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E6A" w:rsidRPr="00E57E6A" w:rsidRDefault="00E57E6A" w:rsidP="00E57E6A">
      <w:pPr>
        <w:pBdr>
          <w:bottom w:val="single" w:sz="6" w:space="2" w:color="AAAAAA"/>
        </w:pBdr>
        <w:spacing w:after="144" w:line="360" w:lineRule="atLeast"/>
        <w:ind w:left="75"/>
        <w:outlineLvl w:val="1"/>
        <w:rPr>
          <w:rFonts w:ascii="Arial" w:eastAsia="Times New Roman" w:hAnsi="Arial" w:cs="Arial"/>
          <w:color w:val="000000"/>
          <w:sz w:val="30"/>
          <w:szCs w:val="30"/>
        </w:rPr>
      </w:pPr>
      <w:r w:rsidRPr="00E57E6A">
        <w:rPr>
          <w:rFonts w:ascii="Arial" w:eastAsia="Times New Roman" w:hAnsi="Arial" w:cs="Arial"/>
          <w:color w:val="000000"/>
          <w:sz w:val="30"/>
          <w:szCs w:val="30"/>
        </w:rPr>
        <w:t xml:space="preserve">COURSE SYLLABUS </w:t>
      </w:r>
    </w:p>
    <w:p w:rsidR="00E57E6A" w:rsidRPr="00E57E6A" w:rsidRDefault="00E57E6A" w:rsidP="00E57E6A">
      <w:pPr>
        <w:spacing w:after="72" w:line="360" w:lineRule="atLeast"/>
        <w:ind w:left="75"/>
        <w:jc w:val="both"/>
        <w:outlineLvl w:val="2"/>
        <w:rPr>
          <w:rFonts w:ascii="Arial" w:eastAsia="Times New Roman" w:hAnsi="Arial" w:cs="Arial"/>
          <w:b/>
          <w:bCs/>
          <w:color w:val="000000"/>
          <w:sz w:val="26"/>
          <w:szCs w:val="26"/>
        </w:rPr>
      </w:pPr>
      <w:r w:rsidRPr="00E57E6A">
        <w:rPr>
          <w:rFonts w:ascii="Arial" w:eastAsia="Times New Roman" w:hAnsi="Arial" w:cs="Arial"/>
          <w:b/>
          <w:bCs/>
          <w:color w:val="000000"/>
          <w:sz w:val="26"/>
          <w:szCs w:val="26"/>
        </w:rPr>
        <w:t xml:space="preserve">Overview </w:t>
      </w:r>
    </w:p>
    <w:p w:rsidR="00E57E6A" w:rsidRPr="00E57E6A" w:rsidRDefault="00E57E6A" w:rsidP="00E57E6A">
      <w:pPr>
        <w:numPr>
          <w:ilvl w:val="0"/>
          <w:numId w:val="1"/>
        </w:numPr>
        <w:spacing w:before="100" w:beforeAutospacing="1" w:after="24" w:line="360" w:lineRule="atLeast"/>
        <w:ind w:left="360"/>
        <w:jc w:val="both"/>
        <w:rPr>
          <w:rFonts w:ascii="Arial" w:eastAsia="Times New Roman" w:hAnsi="Arial" w:cs="Arial"/>
          <w:color w:val="000000"/>
          <w:sz w:val="20"/>
          <w:szCs w:val="20"/>
        </w:rPr>
      </w:pPr>
      <w:r w:rsidRPr="00E57E6A">
        <w:rPr>
          <w:rFonts w:ascii="Arial" w:eastAsia="Times New Roman" w:hAnsi="Arial" w:cs="Arial"/>
          <w:color w:val="000000"/>
          <w:sz w:val="20"/>
          <w:szCs w:val="20"/>
        </w:rPr>
        <w:t xml:space="preserve">Course Meets: MW 2 pm– 3:50 pm Instructors: Dr. M. A. Smith </w:t>
      </w:r>
    </w:p>
    <w:p w:rsidR="00E57E6A" w:rsidRPr="00E57E6A" w:rsidRDefault="00E57E6A" w:rsidP="00E57E6A">
      <w:pPr>
        <w:numPr>
          <w:ilvl w:val="0"/>
          <w:numId w:val="1"/>
        </w:numPr>
        <w:spacing w:before="100" w:beforeAutospacing="1" w:after="24" w:line="360" w:lineRule="atLeast"/>
        <w:ind w:left="360"/>
        <w:jc w:val="both"/>
        <w:rPr>
          <w:rFonts w:ascii="Arial" w:eastAsia="Times New Roman" w:hAnsi="Arial" w:cs="Arial"/>
          <w:color w:val="000000"/>
          <w:sz w:val="20"/>
          <w:szCs w:val="20"/>
        </w:rPr>
      </w:pPr>
      <w:r w:rsidRPr="00E57E6A">
        <w:rPr>
          <w:rFonts w:ascii="Arial" w:eastAsia="Times New Roman" w:hAnsi="Arial" w:cs="Arial"/>
          <w:color w:val="000000"/>
          <w:sz w:val="20"/>
          <w:szCs w:val="20"/>
        </w:rPr>
        <w:t xml:space="preserve">Office Phone: 285-2160 </w:t>
      </w:r>
    </w:p>
    <w:p w:rsidR="00E57E6A" w:rsidRPr="00E57E6A" w:rsidRDefault="00E57E6A" w:rsidP="00E57E6A">
      <w:pPr>
        <w:numPr>
          <w:ilvl w:val="0"/>
          <w:numId w:val="1"/>
        </w:numPr>
        <w:spacing w:before="100" w:beforeAutospacing="1" w:after="24" w:line="360" w:lineRule="atLeast"/>
        <w:ind w:left="360"/>
        <w:jc w:val="both"/>
        <w:rPr>
          <w:rFonts w:ascii="Arial" w:eastAsia="Times New Roman" w:hAnsi="Arial" w:cs="Arial"/>
          <w:color w:val="000000"/>
          <w:sz w:val="20"/>
          <w:szCs w:val="20"/>
        </w:rPr>
      </w:pPr>
      <w:r w:rsidRPr="00E57E6A">
        <w:rPr>
          <w:rFonts w:ascii="Arial" w:eastAsia="Times New Roman" w:hAnsi="Arial" w:cs="Arial"/>
          <w:color w:val="000000"/>
          <w:sz w:val="20"/>
          <w:szCs w:val="20"/>
        </w:rPr>
        <w:t xml:space="preserve">Office Hours MW 4-5 pm TR 1-3 </w:t>
      </w:r>
    </w:p>
    <w:p w:rsidR="00E57E6A" w:rsidRPr="00E57E6A" w:rsidRDefault="00E57E6A" w:rsidP="00E57E6A">
      <w:pPr>
        <w:numPr>
          <w:ilvl w:val="0"/>
          <w:numId w:val="1"/>
        </w:numPr>
        <w:spacing w:before="100" w:beforeAutospacing="1" w:after="24" w:line="360" w:lineRule="atLeast"/>
        <w:ind w:left="360"/>
        <w:jc w:val="both"/>
        <w:rPr>
          <w:rFonts w:ascii="Arial" w:eastAsia="Times New Roman" w:hAnsi="Arial" w:cs="Arial"/>
          <w:color w:val="000000"/>
          <w:sz w:val="20"/>
          <w:szCs w:val="20"/>
        </w:rPr>
      </w:pPr>
      <w:r w:rsidRPr="00E57E6A">
        <w:rPr>
          <w:rFonts w:ascii="Arial" w:eastAsia="Times New Roman" w:hAnsi="Arial" w:cs="Arial"/>
          <w:color w:val="000000"/>
          <w:sz w:val="20"/>
          <w:szCs w:val="20"/>
        </w:rPr>
        <w:t>Email Address: smithma</w:t>
      </w:r>
      <w:r>
        <w:rPr>
          <w:rFonts w:ascii="Arial" w:eastAsia="Times New Roman" w:hAnsi="Arial" w:cs="Arial"/>
          <w:color w:val="000000"/>
          <w:sz w:val="20"/>
          <w:szCs w:val="20"/>
        </w:rPr>
        <w:t>@</w:t>
      </w:r>
      <w:r w:rsidRPr="00E57E6A">
        <w:rPr>
          <w:rFonts w:ascii="Arial" w:eastAsia="Times New Roman" w:hAnsi="Arial" w:cs="Arial"/>
          <w:color w:val="000000"/>
          <w:sz w:val="20"/>
          <w:szCs w:val="20"/>
        </w:rPr>
        <w:t>ncat.edu</w:t>
      </w:r>
    </w:p>
    <w:p w:rsidR="00E57E6A" w:rsidRPr="00E57E6A" w:rsidRDefault="00E57E6A" w:rsidP="00E57E6A">
      <w:pPr>
        <w:spacing w:before="96" w:after="120" w:line="360" w:lineRule="atLeast"/>
        <w:ind w:left="75"/>
        <w:rPr>
          <w:rFonts w:ascii="Arial" w:eastAsia="Times New Roman" w:hAnsi="Arial" w:cs="Arial"/>
          <w:color w:val="000000"/>
          <w:sz w:val="20"/>
          <w:szCs w:val="20"/>
        </w:rPr>
      </w:pPr>
      <w:r w:rsidRPr="00E57E6A">
        <w:rPr>
          <w:rFonts w:ascii="Arial" w:eastAsia="Times New Roman" w:hAnsi="Arial" w:cs="Arial"/>
          <w:color w:val="000000"/>
          <w:sz w:val="20"/>
          <w:szCs w:val="20"/>
        </w:rPr>
        <w:t xml:space="preserve">Textbooks </w:t>
      </w:r>
    </w:p>
    <w:p w:rsidR="00E57E6A" w:rsidRPr="00E57E6A" w:rsidRDefault="00E57E6A" w:rsidP="00E57E6A">
      <w:pPr>
        <w:numPr>
          <w:ilvl w:val="0"/>
          <w:numId w:val="2"/>
        </w:numPr>
        <w:spacing w:before="100" w:beforeAutospacing="1" w:after="24" w:line="360" w:lineRule="atLeast"/>
        <w:ind w:left="360"/>
        <w:rPr>
          <w:rFonts w:ascii="Arial" w:eastAsia="Times New Roman" w:hAnsi="Arial" w:cs="Arial"/>
          <w:color w:val="000000"/>
          <w:sz w:val="20"/>
          <w:szCs w:val="20"/>
        </w:rPr>
      </w:pPr>
      <w:r w:rsidRPr="00E57E6A">
        <w:rPr>
          <w:rFonts w:ascii="Arial" w:eastAsia="Times New Roman" w:hAnsi="Arial" w:cs="Arial"/>
          <w:iCs/>
          <w:color w:val="000000"/>
          <w:sz w:val="20"/>
          <w:szCs w:val="20"/>
        </w:rPr>
        <w:t>Supplemental</w:t>
      </w:r>
      <w:r w:rsidRPr="00E57E6A">
        <w:rPr>
          <w:rFonts w:ascii="Arial" w:eastAsia="Times New Roman" w:hAnsi="Arial" w:cs="Arial"/>
          <w:i/>
          <w:iCs/>
          <w:color w:val="000000"/>
          <w:sz w:val="20"/>
          <w:szCs w:val="20"/>
        </w:rPr>
        <w:t xml:space="preserve"> Textbook: Pevsner, Bioinformatics and Functional Genomics</w:t>
      </w:r>
    </w:p>
    <w:p w:rsidR="00E57E6A" w:rsidRPr="00E57E6A" w:rsidRDefault="00E57E6A" w:rsidP="00E57E6A">
      <w:pPr>
        <w:numPr>
          <w:ilvl w:val="0"/>
          <w:numId w:val="2"/>
        </w:numPr>
        <w:spacing w:before="100" w:beforeAutospacing="1" w:after="24" w:line="360" w:lineRule="atLeast"/>
        <w:ind w:left="360"/>
        <w:rPr>
          <w:rFonts w:ascii="Arial" w:eastAsia="Times New Roman" w:hAnsi="Arial" w:cs="Arial"/>
          <w:color w:val="000000"/>
          <w:sz w:val="20"/>
          <w:szCs w:val="20"/>
        </w:rPr>
      </w:pPr>
      <w:r w:rsidRPr="00E57E6A">
        <w:rPr>
          <w:rFonts w:ascii="Arial" w:eastAsia="Times New Roman" w:hAnsi="Arial" w:cs="Arial"/>
          <w:i/>
          <w:iCs/>
          <w:color w:val="000000"/>
          <w:sz w:val="20"/>
          <w:szCs w:val="20"/>
        </w:rPr>
        <w:t>Hartwell et al. Genetics From Genes to Genomes</w:t>
      </w:r>
    </w:p>
    <w:p w:rsidR="00E57E6A" w:rsidRPr="00E57E6A" w:rsidRDefault="00E57E6A" w:rsidP="00E57E6A">
      <w:pPr>
        <w:spacing w:before="96" w:after="120" w:line="360" w:lineRule="atLeast"/>
        <w:ind w:left="75"/>
        <w:rPr>
          <w:rFonts w:ascii="Arial" w:eastAsia="Times New Roman" w:hAnsi="Arial" w:cs="Arial"/>
          <w:color w:val="000000"/>
          <w:sz w:val="20"/>
          <w:szCs w:val="20"/>
        </w:rPr>
      </w:pPr>
      <w:r w:rsidRPr="00E57E6A">
        <w:rPr>
          <w:rFonts w:ascii="Arial" w:eastAsia="Times New Roman" w:hAnsi="Arial" w:cs="Arial"/>
          <w:color w:val="000000"/>
          <w:sz w:val="20"/>
          <w:szCs w:val="20"/>
        </w:rPr>
        <w:t xml:space="preserve">Course Description: This course provides an introduction to select topics in genomics and bioinformatics, and focuses on the use of an array of biological databases and bioinformatics tools used for the retrieving and analyzing sequence data of DNA, RNA, proteins and genomes. </w:t>
      </w:r>
    </w:p>
    <w:p w:rsidR="00E57E6A" w:rsidRPr="00E57E6A" w:rsidRDefault="00E57E6A" w:rsidP="00E57E6A">
      <w:pPr>
        <w:spacing w:after="72" w:line="360" w:lineRule="atLeast"/>
        <w:ind w:left="75"/>
        <w:outlineLvl w:val="2"/>
        <w:rPr>
          <w:rFonts w:ascii="Arial" w:eastAsia="Times New Roman" w:hAnsi="Arial" w:cs="Arial"/>
          <w:b/>
          <w:bCs/>
          <w:color w:val="000000"/>
          <w:sz w:val="26"/>
          <w:szCs w:val="26"/>
        </w:rPr>
      </w:pPr>
      <w:r w:rsidRPr="00E57E6A">
        <w:rPr>
          <w:rFonts w:ascii="Arial" w:eastAsia="Times New Roman" w:hAnsi="Arial" w:cs="Arial"/>
          <w:b/>
          <w:bCs/>
          <w:color w:val="000000"/>
          <w:sz w:val="26"/>
          <w:szCs w:val="26"/>
        </w:rPr>
        <w:t xml:space="preserve">Learning Objectives </w:t>
      </w:r>
    </w:p>
    <w:p w:rsidR="00E57E6A" w:rsidRPr="00E57E6A" w:rsidRDefault="00E57E6A" w:rsidP="00E57E6A">
      <w:pPr>
        <w:numPr>
          <w:ilvl w:val="0"/>
          <w:numId w:val="3"/>
        </w:numPr>
        <w:spacing w:before="100" w:beforeAutospacing="1" w:after="24" w:line="360" w:lineRule="atLeast"/>
        <w:ind w:left="360"/>
        <w:rPr>
          <w:rFonts w:ascii="Arial" w:eastAsia="Times New Roman" w:hAnsi="Arial" w:cs="Arial"/>
          <w:color w:val="000000"/>
          <w:sz w:val="20"/>
          <w:szCs w:val="20"/>
        </w:rPr>
      </w:pPr>
      <w:r w:rsidRPr="00E57E6A">
        <w:rPr>
          <w:rFonts w:ascii="Arial" w:eastAsia="Times New Roman" w:hAnsi="Arial" w:cs="Arial"/>
          <w:color w:val="000000"/>
          <w:sz w:val="20"/>
          <w:szCs w:val="20"/>
        </w:rPr>
        <w:t>The goal of this course is to enhance the potential of students to use bioinformatics tools in research and to make new discoveries in the area of genomics.</w:t>
      </w:r>
    </w:p>
    <w:p w:rsidR="00E57E6A" w:rsidRPr="00E57E6A" w:rsidRDefault="00E57E6A" w:rsidP="00E57E6A">
      <w:pPr>
        <w:numPr>
          <w:ilvl w:val="0"/>
          <w:numId w:val="3"/>
        </w:numPr>
        <w:spacing w:before="100" w:beforeAutospacing="1" w:after="24" w:line="360" w:lineRule="atLeast"/>
        <w:ind w:left="360"/>
        <w:rPr>
          <w:rFonts w:ascii="Arial" w:eastAsia="Times New Roman" w:hAnsi="Arial" w:cs="Arial"/>
          <w:color w:val="000000"/>
          <w:sz w:val="20"/>
          <w:szCs w:val="20"/>
        </w:rPr>
      </w:pPr>
      <w:r w:rsidRPr="00E57E6A">
        <w:rPr>
          <w:rFonts w:ascii="Arial" w:eastAsia="Times New Roman" w:hAnsi="Arial" w:cs="Arial"/>
          <w:color w:val="000000"/>
          <w:sz w:val="20"/>
          <w:szCs w:val="20"/>
        </w:rPr>
        <w:t>Undergraduate Learning Objectives and Outcomes</w:t>
      </w:r>
      <w:proofErr w:type="gramStart"/>
      <w:r w:rsidRPr="00E57E6A">
        <w:rPr>
          <w:rFonts w:ascii="Arial" w:eastAsia="Times New Roman" w:hAnsi="Arial" w:cs="Arial"/>
          <w:color w:val="000000"/>
          <w:sz w:val="20"/>
          <w:szCs w:val="20"/>
        </w:rPr>
        <w:t>:</w:t>
      </w:r>
      <w:proofErr w:type="gramEnd"/>
      <w:r w:rsidRPr="00E57E6A">
        <w:rPr>
          <w:rFonts w:ascii="Arial" w:eastAsia="Times New Roman" w:hAnsi="Arial" w:cs="Arial"/>
          <w:color w:val="000000"/>
          <w:sz w:val="20"/>
          <w:szCs w:val="20"/>
        </w:rPr>
        <w:br/>
        <w:t>1. Use computers to access and retrieve biological information from a variety of databases and literature sources.</w:t>
      </w:r>
      <w:r w:rsidRPr="00E57E6A">
        <w:rPr>
          <w:rFonts w:ascii="Arial" w:eastAsia="Times New Roman" w:hAnsi="Arial" w:cs="Arial"/>
          <w:color w:val="000000"/>
          <w:sz w:val="20"/>
          <w:szCs w:val="20"/>
        </w:rPr>
        <w:br/>
        <w:t>2. Apply quantitative methods for comparative sequence analysis (algorithms and scoring matrices, phylogeny, homology modeling) to show evolutionary relationship.</w:t>
      </w:r>
      <w:r w:rsidRPr="00E57E6A">
        <w:rPr>
          <w:rFonts w:ascii="Arial" w:eastAsia="Times New Roman" w:hAnsi="Arial" w:cs="Arial"/>
          <w:color w:val="000000"/>
          <w:sz w:val="20"/>
          <w:szCs w:val="20"/>
        </w:rPr>
        <w:br/>
        <w:t>3. Use computers and bioinformatics tools to study a gene annotation research problem.</w:t>
      </w:r>
      <w:r w:rsidRPr="00E57E6A">
        <w:rPr>
          <w:rFonts w:ascii="Arial" w:eastAsia="Times New Roman" w:hAnsi="Arial" w:cs="Arial"/>
          <w:color w:val="000000"/>
          <w:sz w:val="20"/>
          <w:szCs w:val="20"/>
        </w:rPr>
        <w:br/>
        <w:t>Graduate Student Learning Objectives and Outcomes</w:t>
      </w:r>
      <w:proofErr w:type="gramStart"/>
      <w:r w:rsidRPr="00E57E6A">
        <w:rPr>
          <w:rFonts w:ascii="Arial" w:eastAsia="Times New Roman" w:hAnsi="Arial" w:cs="Arial"/>
          <w:color w:val="000000"/>
          <w:sz w:val="20"/>
          <w:szCs w:val="20"/>
        </w:rPr>
        <w:t>:</w:t>
      </w:r>
      <w:proofErr w:type="gramEnd"/>
      <w:r w:rsidRPr="00E57E6A">
        <w:rPr>
          <w:rFonts w:ascii="Arial" w:eastAsia="Times New Roman" w:hAnsi="Arial" w:cs="Arial"/>
          <w:color w:val="000000"/>
          <w:sz w:val="20"/>
          <w:szCs w:val="20"/>
        </w:rPr>
        <w:br/>
        <w:t>1. Use computers to access and retrieve biological information from a variety of databases and literature sources.</w:t>
      </w:r>
      <w:r w:rsidRPr="00E57E6A">
        <w:rPr>
          <w:rFonts w:ascii="Arial" w:eastAsia="Times New Roman" w:hAnsi="Arial" w:cs="Arial"/>
          <w:color w:val="000000"/>
          <w:sz w:val="20"/>
          <w:szCs w:val="20"/>
        </w:rPr>
        <w:br/>
        <w:t>2. Apply quantitative methods for comparative sequence analysis (algorithms and scoring matrices, phylogeny, homology modeling) to show evolutionary relationship.</w:t>
      </w:r>
      <w:r w:rsidRPr="00E57E6A">
        <w:rPr>
          <w:rFonts w:ascii="Arial" w:eastAsia="Times New Roman" w:hAnsi="Arial" w:cs="Arial"/>
          <w:color w:val="000000"/>
          <w:sz w:val="20"/>
          <w:szCs w:val="20"/>
        </w:rPr>
        <w:br/>
        <w:t>3. Use computers and bioinformatics tools to study a gene annotation research problem.</w:t>
      </w:r>
      <w:r w:rsidRPr="00E57E6A">
        <w:rPr>
          <w:rFonts w:ascii="Arial" w:eastAsia="Times New Roman" w:hAnsi="Arial" w:cs="Arial"/>
          <w:color w:val="000000"/>
          <w:sz w:val="20"/>
          <w:szCs w:val="20"/>
        </w:rPr>
        <w:br/>
        <w:t>4. Apply bioinformatics skills and literacy to produce an oral and written report on a protein family sequence analysis research project.</w:t>
      </w:r>
    </w:p>
    <w:p w:rsidR="00E57E6A" w:rsidRPr="00E57E6A" w:rsidRDefault="00E57E6A" w:rsidP="00E57E6A">
      <w:pPr>
        <w:spacing w:before="96" w:after="120" w:line="360" w:lineRule="atLeast"/>
        <w:ind w:left="75"/>
        <w:rPr>
          <w:rFonts w:ascii="Arial" w:eastAsia="Times New Roman" w:hAnsi="Arial" w:cs="Arial"/>
          <w:color w:val="000000"/>
          <w:sz w:val="20"/>
          <w:szCs w:val="20"/>
        </w:rPr>
      </w:pPr>
      <w:r w:rsidRPr="00E57E6A">
        <w:rPr>
          <w:rFonts w:ascii="Arial" w:eastAsia="Times New Roman" w:hAnsi="Arial" w:cs="Arial"/>
          <w:color w:val="000000"/>
          <w:sz w:val="20"/>
          <w:szCs w:val="20"/>
        </w:rPr>
        <w:t xml:space="preserve">Evaluation </w:t>
      </w:r>
    </w:p>
    <w:p w:rsidR="00E57E6A" w:rsidRPr="00E57E6A" w:rsidRDefault="00E57E6A" w:rsidP="00E57E6A">
      <w:pPr>
        <w:spacing w:before="96" w:after="120" w:line="360" w:lineRule="atLeast"/>
        <w:ind w:left="75"/>
        <w:rPr>
          <w:rFonts w:ascii="Arial" w:eastAsia="Times New Roman" w:hAnsi="Arial" w:cs="Arial"/>
          <w:color w:val="000000"/>
          <w:sz w:val="20"/>
          <w:szCs w:val="20"/>
        </w:rPr>
      </w:pPr>
      <w:r w:rsidRPr="00E57E6A">
        <w:rPr>
          <w:rFonts w:ascii="Arial" w:eastAsia="Times New Roman" w:hAnsi="Arial" w:cs="Arial"/>
          <w:color w:val="000000"/>
          <w:sz w:val="20"/>
          <w:szCs w:val="20"/>
        </w:rPr>
        <w:lastRenderedPageBreak/>
        <w:t>Evaluation: Student evaluation will be based on laboratory exercises, exams, class participation and project. The grading scale for undergraduate students is as follows:</w:t>
      </w:r>
      <w:r w:rsidRPr="00E57E6A">
        <w:rPr>
          <w:rFonts w:ascii="Arial" w:eastAsia="Times New Roman" w:hAnsi="Arial" w:cs="Arial"/>
          <w:color w:val="000000"/>
          <w:sz w:val="20"/>
          <w:szCs w:val="20"/>
        </w:rPr>
        <w:br/>
        <w:t>Participation (progress on exercises) 25%</w:t>
      </w:r>
      <w:r w:rsidRPr="00E57E6A">
        <w:rPr>
          <w:rFonts w:ascii="Arial" w:eastAsia="Times New Roman" w:hAnsi="Arial" w:cs="Arial"/>
          <w:color w:val="000000"/>
          <w:sz w:val="20"/>
          <w:szCs w:val="20"/>
        </w:rPr>
        <w:br/>
        <w:t>Short Reports 25%</w:t>
      </w:r>
      <w:r w:rsidRPr="00E57E6A">
        <w:rPr>
          <w:rFonts w:ascii="Arial" w:eastAsia="Times New Roman" w:hAnsi="Arial" w:cs="Arial"/>
          <w:color w:val="000000"/>
          <w:sz w:val="20"/>
          <w:szCs w:val="20"/>
        </w:rPr>
        <w:br/>
        <w:t>Test/Quizzes 25%</w:t>
      </w:r>
      <w:r w:rsidRPr="00E57E6A">
        <w:rPr>
          <w:rFonts w:ascii="Arial" w:eastAsia="Times New Roman" w:hAnsi="Arial" w:cs="Arial"/>
          <w:color w:val="000000"/>
          <w:sz w:val="20"/>
          <w:szCs w:val="20"/>
        </w:rPr>
        <w:br/>
        <w:t>Final Report 25%</w:t>
      </w:r>
      <w:r w:rsidRPr="00E57E6A">
        <w:rPr>
          <w:rFonts w:ascii="Arial" w:eastAsia="Times New Roman" w:hAnsi="Arial" w:cs="Arial"/>
          <w:color w:val="000000"/>
          <w:sz w:val="20"/>
          <w:szCs w:val="20"/>
        </w:rPr>
        <w:br/>
        <w:t>100%</w:t>
      </w:r>
      <w:r w:rsidRPr="00E57E6A">
        <w:rPr>
          <w:rFonts w:ascii="Arial" w:eastAsia="Times New Roman" w:hAnsi="Arial" w:cs="Arial"/>
          <w:color w:val="000000"/>
          <w:sz w:val="20"/>
          <w:szCs w:val="20"/>
        </w:rPr>
        <w:br/>
        <w:t>The graduate student grading scale varies slightly to include credit for a special project requirement. The grading scale above will be adjusted to allow graduate students to earn a maximum of 80% of their grade on those items and 40% for their final project. All students will maintain a lab manual to record results of all readings and computer laboratory assignments. This manual will be used to evaluate participation in class and in the computer lab. At the end of the semester, all students will give an oral presentation of their projects which involve using bioinformatics learned during the course of the semester.</w:t>
      </w:r>
    </w:p>
    <w:p w:rsidR="00E57E6A" w:rsidRPr="00E57E6A" w:rsidRDefault="00E57E6A" w:rsidP="00E57E6A">
      <w:pPr>
        <w:spacing w:after="72" w:line="360" w:lineRule="atLeast"/>
        <w:ind w:left="75"/>
        <w:outlineLvl w:val="2"/>
        <w:rPr>
          <w:rFonts w:ascii="Arial" w:eastAsia="Times New Roman" w:hAnsi="Arial" w:cs="Arial"/>
          <w:b/>
          <w:bCs/>
          <w:color w:val="000000"/>
          <w:sz w:val="26"/>
          <w:szCs w:val="26"/>
        </w:rPr>
      </w:pPr>
      <w:r w:rsidRPr="00E57E6A">
        <w:rPr>
          <w:rFonts w:ascii="Arial" w:eastAsia="Times New Roman" w:hAnsi="Arial" w:cs="Arial"/>
          <w:b/>
          <w:bCs/>
          <w:color w:val="000000"/>
          <w:sz w:val="26"/>
          <w:szCs w:val="26"/>
        </w:rPr>
        <w:t xml:space="preserve">SCHEDULE </w:t>
      </w:r>
    </w:p>
    <w:p w:rsidR="00E57E6A" w:rsidRPr="00E57E6A" w:rsidRDefault="00E57E6A" w:rsidP="00E57E6A">
      <w:pPr>
        <w:spacing w:before="96" w:after="120" w:line="360" w:lineRule="atLeast"/>
        <w:ind w:left="75"/>
        <w:rPr>
          <w:rFonts w:ascii="Arial" w:eastAsia="Times New Roman" w:hAnsi="Arial" w:cs="Arial"/>
          <w:color w:val="000000"/>
          <w:sz w:val="20"/>
          <w:szCs w:val="20"/>
        </w:rPr>
      </w:pPr>
      <w:r w:rsidRPr="00E57E6A">
        <w:rPr>
          <w:rFonts w:ascii="Arial" w:eastAsia="Times New Roman" w:hAnsi="Arial" w:cs="Arial"/>
          <w:color w:val="000000"/>
          <w:sz w:val="20"/>
          <w:szCs w:val="20"/>
        </w:rPr>
        <w:t>DAY / DATE LECTURE AND/OR COMPUTER LABORATORY TOPICS</w:t>
      </w:r>
      <w:r w:rsidRPr="00E57E6A">
        <w:rPr>
          <w:rFonts w:ascii="Arial" w:eastAsia="Times New Roman" w:hAnsi="Arial" w:cs="Arial"/>
          <w:color w:val="000000"/>
          <w:sz w:val="20"/>
          <w:szCs w:val="20"/>
        </w:rPr>
        <w:br/>
        <w:t>M Jan 14 Introduction to the course/ Bioinformatics</w:t>
      </w:r>
      <w:r w:rsidRPr="00E57E6A">
        <w:rPr>
          <w:rFonts w:ascii="Arial" w:eastAsia="Times New Roman" w:hAnsi="Arial" w:cs="Arial"/>
          <w:color w:val="000000"/>
          <w:sz w:val="20"/>
          <w:szCs w:val="20"/>
        </w:rPr>
        <w:br/>
        <w:t>W Jan 16 Lecture: Sequencing</w:t>
      </w:r>
      <w:r w:rsidRPr="00E57E6A">
        <w:rPr>
          <w:rFonts w:ascii="Arial" w:eastAsia="Times New Roman" w:hAnsi="Arial" w:cs="Arial"/>
          <w:color w:val="000000"/>
          <w:sz w:val="20"/>
          <w:szCs w:val="20"/>
        </w:rPr>
        <w:br/>
        <w:t>Computer Laboratory Exercise- Comparative study of sequencing technologies</w:t>
      </w:r>
      <w:r w:rsidRPr="00E57E6A">
        <w:rPr>
          <w:rFonts w:ascii="Arial" w:eastAsia="Times New Roman" w:hAnsi="Arial" w:cs="Arial"/>
          <w:color w:val="000000"/>
          <w:sz w:val="20"/>
          <w:szCs w:val="20"/>
        </w:rPr>
        <w:br/>
        <w:t>M Jan 21 No class: Holiday</w:t>
      </w:r>
      <w:r w:rsidRPr="00E57E6A">
        <w:rPr>
          <w:rFonts w:ascii="Arial" w:eastAsia="Times New Roman" w:hAnsi="Arial" w:cs="Arial"/>
          <w:color w:val="000000"/>
          <w:sz w:val="20"/>
          <w:szCs w:val="20"/>
        </w:rPr>
        <w:br/>
        <w:t xml:space="preserve">W Jan 23 Lecture: Access to Sequence Data and Literature </w:t>
      </w:r>
      <w:r w:rsidRPr="00E57E6A">
        <w:rPr>
          <w:rFonts w:ascii="Arial" w:eastAsia="Times New Roman" w:hAnsi="Arial" w:cs="Arial"/>
          <w:color w:val="000000"/>
          <w:sz w:val="20"/>
          <w:szCs w:val="20"/>
        </w:rPr>
        <w:br/>
        <w:t xml:space="preserve">M Jan 28 Computer Laboratory Exercise NCBI </w:t>
      </w:r>
      <w:proofErr w:type="spellStart"/>
      <w:r w:rsidRPr="00E57E6A">
        <w:rPr>
          <w:rFonts w:ascii="Arial" w:eastAsia="Times New Roman" w:hAnsi="Arial" w:cs="Arial"/>
          <w:color w:val="000000"/>
          <w:sz w:val="20"/>
          <w:szCs w:val="20"/>
        </w:rPr>
        <w:t>Pubmed</w:t>
      </w:r>
      <w:proofErr w:type="spellEnd"/>
      <w:r w:rsidRPr="00E57E6A">
        <w:rPr>
          <w:rFonts w:ascii="Arial" w:eastAsia="Times New Roman" w:hAnsi="Arial" w:cs="Arial"/>
          <w:color w:val="000000"/>
          <w:sz w:val="20"/>
          <w:szCs w:val="20"/>
        </w:rPr>
        <w:t xml:space="preserve"> </w:t>
      </w:r>
      <w:r w:rsidRPr="00E57E6A">
        <w:rPr>
          <w:rFonts w:ascii="Arial" w:eastAsia="Times New Roman" w:hAnsi="Arial" w:cs="Arial"/>
          <w:color w:val="000000"/>
          <w:sz w:val="20"/>
          <w:szCs w:val="20"/>
        </w:rPr>
        <w:br/>
        <w:t xml:space="preserve">W Jan 30 Computer Laboratory Exercise NCBI Navigation </w:t>
      </w:r>
      <w:r w:rsidRPr="00E57E6A">
        <w:rPr>
          <w:rFonts w:ascii="Arial" w:eastAsia="Times New Roman" w:hAnsi="Arial" w:cs="Arial"/>
          <w:color w:val="000000"/>
          <w:sz w:val="20"/>
          <w:szCs w:val="20"/>
        </w:rPr>
        <w:br/>
        <w:t>M Feb 04 Lecture –Pairwise Alignment</w:t>
      </w:r>
      <w:r w:rsidRPr="00E57E6A">
        <w:rPr>
          <w:rFonts w:ascii="Arial" w:eastAsia="Times New Roman" w:hAnsi="Arial" w:cs="Arial"/>
          <w:color w:val="000000"/>
          <w:sz w:val="20"/>
          <w:szCs w:val="20"/>
        </w:rPr>
        <w:br/>
        <w:t>W Feb 06 Computer Lab - Scoring Matrices (Needleman-</w:t>
      </w:r>
      <w:proofErr w:type="spellStart"/>
      <w:r w:rsidRPr="00E57E6A">
        <w:rPr>
          <w:rFonts w:ascii="Arial" w:eastAsia="Times New Roman" w:hAnsi="Arial" w:cs="Arial"/>
          <w:color w:val="000000"/>
          <w:sz w:val="20"/>
          <w:szCs w:val="20"/>
        </w:rPr>
        <w:t>Wunch</w:t>
      </w:r>
      <w:proofErr w:type="spellEnd"/>
      <w:r w:rsidRPr="00E57E6A">
        <w:rPr>
          <w:rFonts w:ascii="Arial" w:eastAsia="Times New Roman" w:hAnsi="Arial" w:cs="Arial"/>
          <w:color w:val="000000"/>
          <w:sz w:val="20"/>
          <w:szCs w:val="20"/>
        </w:rPr>
        <w:t>,)</w:t>
      </w:r>
      <w:r w:rsidRPr="00E57E6A">
        <w:rPr>
          <w:rFonts w:ascii="Arial" w:eastAsia="Times New Roman" w:hAnsi="Arial" w:cs="Arial"/>
          <w:color w:val="000000"/>
          <w:sz w:val="20"/>
          <w:szCs w:val="20"/>
        </w:rPr>
        <w:br/>
        <w:t>M Feb 11 Lecture –Pairwise Alignment (cont’d)</w:t>
      </w:r>
      <w:r w:rsidRPr="00E57E6A">
        <w:rPr>
          <w:rFonts w:ascii="Arial" w:eastAsia="Times New Roman" w:hAnsi="Arial" w:cs="Arial"/>
          <w:color w:val="000000"/>
          <w:sz w:val="20"/>
          <w:szCs w:val="20"/>
        </w:rPr>
        <w:br/>
        <w:t>W Feb 13 Computer Lab - Scoring Matrices (Smith Waterman)</w:t>
      </w:r>
      <w:r w:rsidRPr="00E57E6A">
        <w:rPr>
          <w:rFonts w:ascii="Arial" w:eastAsia="Times New Roman" w:hAnsi="Arial" w:cs="Arial"/>
          <w:color w:val="000000"/>
          <w:sz w:val="20"/>
          <w:szCs w:val="20"/>
        </w:rPr>
        <w:br/>
        <w:t>M Feb 18 Lecture- Basic Local Alignment Search Tool (BLAST)</w:t>
      </w:r>
      <w:r w:rsidRPr="00E57E6A">
        <w:rPr>
          <w:rFonts w:ascii="Arial" w:eastAsia="Times New Roman" w:hAnsi="Arial" w:cs="Arial"/>
          <w:color w:val="000000"/>
          <w:sz w:val="20"/>
          <w:szCs w:val="20"/>
        </w:rPr>
        <w:br/>
        <w:t>W Feb 20 Computer Lab – Detecting and Interpreting Genetic Homology</w:t>
      </w:r>
      <w:r w:rsidRPr="00E57E6A">
        <w:rPr>
          <w:rFonts w:ascii="Arial" w:eastAsia="Times New Roman" w:hAnsi="Arial" w:cs="Arial"/>
          <w:color w:val="000000"/>
          <w:sz w:val="20"/>
          <w:szCs w:val="20"/>
        </w:rPr>
        <w:br/>
        <w:t xml:space="preserve">M Feb 25 Exam </w:t>
      </w:r>
      <w:r w:rsidRPr="00E57E6A">
        <w:rPr>
          <w:rFonts w:ascii="Arial" w:eastAsia="Times New Roman" w:hAnsi="Arial" w:cs="Arial"/>
          <w:color w:val="000000"/>
          <w:sz w:val="20"/>
          <w:szCs w:val="20"/>
        </w:rPr>
        <w:br/>
        <w:t xml:space="preserve">W Feb 27 Lecture - Introduction to Gene Annotation Project </w:t>
      </w:r>
      <w:r w:rsidRPr="00E57E6A">
        <w:rPr>
          <w:rFonts w:ascii="Arial" w:eastAsia="Times New Roman" w:hAnsi="Arial" w:cs="Arial"/>
          <w:color w:val="000000"/>
          <w:sz w:val="20"/>
          <w:szCs w:val="20"/>
        </w:rPr>
        <w:br/>
        <w:t>M Mar 04 University Holiday (Spring Break)</w:t>
      </w:r>
      <w:r w:rsidRPr="00E57E6A">
        <w:rPr>
          <w:rFonts w:ascii="Arial" w:eastAsia="Times New Roman" w:hAnsi="Arial" w:cs="Arial"/>
          <w:color w:val="000000"/>
          <w:sz w:val="20"/>
          <w:szCs w:val="20"/>
        </w:rPr>
        <w:br/>
        <w:t>W Mar 06 University Holiday (Spring Break)</w:t>
      </w:r>
      <w:r w:rsidRPr="00E57E6A">
        <w:rPr>
          <w:rFonts w:ascii="Arial" w:eastAsia="Times New Roman" w:hAnsi="Arial" w:cs="Arial"/>
          <w:color w:val="000000"/>
          <w:sz w:val="20"/>
          <w:szCs w:val="20"/>
        </w:rPr>
        <w:br/>
        <w:t>M Mar 11 Lecture – Annotation (tools and databases)</w:t>
      </w:r>
      <w:r w:rsidRPr="00E57E6A">
        <w:rPr>
          <w:rFonts w:ascii="Arial" w:eastAsia="Times New Roman" w:hAnsi="Arial" w:cs="Arial"/>
          <w:color w:val="000000"/>
          <w:sz w:val="20"/>
          <w:szCs w:val="20"/>
        </w:rPr>
        <w:br/>
        <w:t xml:space="preserve">W Mar 13 Guest Lecturer- Driving Heterogeneity in Biofilms </w:t>
      </w:r>
      <w:r w:rsidRPr="00E57E6A">
        <w:rPr>
          <w:rFonts w:ascii="Arial" w:eastAsia="Times New Roman" w:hAnsi="Arial" w:cs="Arial"/>
          <w:color w:val="000000"/>
          <w:sz w:val="20"/>
          <w:szCs w:val="20"/>
        </w:rPr>
        <w:br/>
        <w:t xml:space="preserve">M Mar 18 Lecture and </w:t>
      </w:r>
      <w:proofErr w:type="spellStart"/>
      <w:r w:rsidRPr="00E57E6A">
        <w:rPr>
          <w:rFonts w:ascii="Arial" w:eastAsia="Times New Roman" w:hAnsi="Arial" w:cs="Arial"/>
          <w:color w:val="000000"/>
          <w:sz w:val="20"/>
          <w:szCs w:val="20"/>
        </w:rPr>
        <w:t>Computr</w:t>
      </w:r>
      <w:proofErr w:type="spellEnd"/>
      <w:r w:rsidRPr="00E57E6A">
        <w:rPr>
          <w:rFonts w:ascii="Arial" w:eastAsia="Times New Roman" w:hAnsi="Arial" w:cs="Arial"/>
          <w:color w:val="000000"/>
          <w:sz w:val="20"/>
          <w:szCs w:val="20"/>
        </w:rPr>
        <w:t xml:space="preserve"> Lab – Gene Finding Exercise </w:t>
      </w:r>
      <w:r w:rsidRPr="00E57E6A">
        <w:rPr>
          <w:rFonts w:ascii="Arial" w:eastAsia="Times New Roman" w:hAnsi="Arial" w:cs="Arial"/>
          <w:color w:val="000000"/>
          <w:sz w:val="20"/>
          <w:szCs w:val="20"/>
        </w:rPr>
        <w:br/>
      </w:r>
      <w:r w:rsidRPr="00E57E6A">
        <w:rPr>
          <w:rFonts w:ascii="Arial" w:eastAsia="Times New Roman" w:hAnsi="Arial" w:cs="Arial"/>
          <w:color w:val="000000"/>
          <w:sz w:val="20"/>
          <w:szCs w:val="20"/>
        </w:rPr>
        <w:lastRenderedPageBreak/>
        <w:t xml:space="preserve">W Mar 20 Computer Lab- Annotation ( Apply </w:t>
      </w:r>
      <w:proofErr w:type="spellStart"/>
      <w:r w:rsidRPr="00E57E6A">
        <w:rPr>
          <w:rFonts w:ascii="Arial" w:eastAsia="Times New Roman" w:hAnsi="Arial" w:cs="Arial"/>
          <w:color w:val="000000"/>
          <w:sz w:val="20"/>
          <w:szCs w:val="20"/>
        </w:rPr>
        <w:t>Genescan</w:t>
      </w:r>
      <w:proofErr w:type="spellEnd"/>
      <w:r w:rsidRPr="00E57E6A">
        <w:rPr>
          <w:rFonts w:ascii="Arial" w:eastAsia="Times New Roman" w:hAnsi="Arial" w:cs="Arial"/>
          <w:color w:val="000000"/>
          <w:sz w:val="20"/>
          <w:szCs w:val="20"/>
        </w:rPr>
        <w:t xml:space="preserve"> and </w:t>
      </w:r>
      <w:proofErr w:type="spellStart"/>
      <w:r w:rsidRPr="00E57E6A">
        <w:rPr>
          <w:rFonts w:ascii="Arial" w:eastAsia="Times New Roman" w:hAnsi="Arial" w:cs="Arial"/>
          <w:color w:val="000000"/>
          <w:sz w:val="20"/>
          <w:szCs w:val="20"/>
        </w:rPr>
        <w:t>analyse</w:t>
      </w:r>
      <w:proofErr w:type="spellEnd"/>
      <w:r w:rsidRPr="00E57E6A">
        <w:rPr>
          <w:rFonts w:ascii="Arial" w:eastAsia="Times New Roman" w:hAnsi="Arial" w:cs="Arial"/>
          <w:color w:val="000000"/>
          <w:sz w:val="20"/>
          <w:szCs w:val="20"/>
        </w:rPr>
        <w:t xml:space="preserve">) </w:t>
      </w:r>
      <w:r w:rsidRPr="00E57E6A">
        <w:rPr>
          <w:rFonts w:ascii="Arial" w:eastAsia="Times New Roman" w:hAnsi="Arial" w:cs="Arial"/>
          <w:color w:val="000000"/>
          <w:sz w:val="20"/>
          <w:szCs w:val="20"/>
        </w:rPr>
        <w:br/>
        <w:t xml:space="preserve">M Mar 25 Lecture- Annotation (Strategies) </w:t>
      </w:r>
      <w:r w:rsidRPr="00E57E6A">
        <w:rPr>
          <w:rFonts w:ascii="Arial" w:eastAsia="Times New Roman" w:hAnsi="Arial" w:cs="Arial"/>
          <w:color w:val="000000"/>
          <w:sz w:val="20"/>
          <w:szCs w:val="20"/>
        </w:rPr>
        <w:br/>
        <w:t xml:space="preserve">W Mar 27 Computer Lab Simple Annotation Problem </w:t>
      </w:r>
      <w:r w:rsidRPr="00E57E6A">
        <w:rPr>
          <w:rFonts w:ascii="Arial" w:eastAsia="Times New Roman" w:hAnsi="Arial" w:cs="Arial"/>
          <w:color w:val="000000"/>
          <w:sz w:val="20"/>
          <w:szCs w:val="20"/>
        </w:rPr>
        <w:br/>
        <w:t xml:space="preserve">M Apr 01 Computer Lab – Annotation Project (Annotation Using Gene Finder) </w:t>
      </w:r>
      <w:r w:rsidRPr="00E57E6A">
        <w:rPr>
          <w:rFonts w:ascii="Arial" w:eastAsia="Times New Roman" w:hAnsi="Arial" w:cs="Arial"/>
          <w:color w:val="000000"/>
          <w:sz w:val="20"/>
          <w:szCs w:val="20"/>
        </w:rPr>
        <w:br/>
        <w:t>W Apr 03 Computer Lab: Computer Lab (Annotation, BLAST &amp; Finding Coordinates)</w:t>
      </w:r>
      <w:r w:rsidRPr="00E57E6A">
        <w:rPr>
          <w:rFonts w:ascii="Arial" w:eastAsia="Times New Roman" w:hAnsi="Arial" w:cs="Arial"/>
          <w:color w:val="000000"/>
          <w:sz w:val="20"/>
          <w:szCs w:val="20"/>
        </w:rPr>
        <w:br/>
        <w:t xml:space="preserve">M Apr 08 Computer Lab –Computer Lab (Annotation, BLAST &amp; Finding Coordinates) </w:t>
      </w:r>
      <w:r w:rsidRPr="00E57E6A">
        <w:rPr>
          <w:rFonts w:ascii="Arial" w:eastAsia="Times New Roman" w:hAnsi="Arial" w:cs="Arial"/>
          <w:color w:val="000000"/>
          <w:sz w:val="20"/>
          <w:szCs w:val="20"/>
        </w:rPr>
        <w:br/>
        <w:t xml:space="preserve">W Apr 10 Computer Lab –Using Model Checker </w:t>
      </w:r>
      <w:r w:rsidRPr="00E57E6A">
        <w:rPr>
          <w:rFonts w:ascii="Arial" w:eastAsia="Times New Roman" w:hAnsi="Arial" w:cs="Arial"/>
          <w:color w:val="000000"/>
          <w:sz w:val="20"/>
          <w:szCs w:val="20"/>
        </w:rPr>
        <w:br/>
        <w:t>M Apr 15 Computer Lab – (trouble shooting annotation projects)</w:t>
      </w:r>
      <w:r w:rsidRPr="00E57E6A">
        <w:rPr>
          <w:rFonts w:ascii="Arial" w:eastAsia="Times New Roman" w:hAnsi="Arial" w:cs="Arial"/>
          <w:color w:val="000000"/>
          <w:sz w:val="20"/>
          <w:szCs w:val="20"/>
        </w:rPr>
        <w:br/>
        <w:t>W Apr 17 Computer Lab –Guest Lecturer - Bioinformatics and Genomic Medicine</w:t>
      </w:r>
      <w:r w:rsidRPr="00E57E6A">
        <w:rPr>
          <w:rFonts w:ascii="Arial" w:eastAsia="Times New Roman" w:hAnsi="Arial" w:cs="Arial"/>
          <w:color w:val="000000"/>
          <w:sz w:val="20"/>
          <w:szCs w:val="20"/>
        </w:rPr>
        <w:br/>
        <w:t>M Apr 22 Computer Lab: (trouble shooting annotation projects)</w:t>
      </w:r>
      <w:r w:rsidRPr="00E57E6A">
        <w:rPr>
          <w:rFonts w:ascii="Arial" w:eastAsia="Times New Roman" w:hAnsi="Arial" w:cs="Arial"/>
          <w:color w:val="000000"/>
          <w:sz w:val="20"/>
          <w:szCs w:val="20"/>
        </w:rPr>
        <w:br/>
        <w:t xml:space="preserve">W Apr 24 Lecture/lab –Preparing </w:t>
      </w:r>
      <w:proofErr w:type="spellStart"/>
      <w:r w:rsidRPr="00E57E6A">
        <w:rPr>
          <w:rFonts w:ascii="Arial" w:eastAsia="Times New Roman" w:hAnsi="Arial" w:cs="Arial"/>
          <w:color w:val="000000"/>
          <w:sz w:val="20"/>
          <w:szCs w:val="20"/>
        </w:rPr>
        <w:t>Labratory</w:t>
      </w:r>
      <w:proofErr w:type="spellEnd"/>
      <w:r w:rsidRPr="00E57E6A">
        <w:rPr>
          <w:rFonts w:ascii="Arial" w:eastAsia="Times New Roman" w:hAnsi="Arial" w:cs="Arial"/>
          <w:color w:val="000000"/>
          <w:sz w:val="20"/>
          <w:szCs w:val="20"/>
        </w:rPr>
        <w:t xml:space="preserve"> Reports</w:t>
      </w:r>
      <w:r w:rsidRPr="00E57E6A">
        <w:rPr>
          <w:rFonts w:ascii="Arial" w:eastAsia="Times New Roman" w:hAnsi="Arial" w:cs="Arial"/>
          <w:color w:val="000000"/>
          <w:sz w:val="20"/>
          <w:szCs w:val="20"/>
        </w:rPr>
        <w:br/>
        <w:t xml:space="preserve">M Apr 29 Computer Lab – Preparing </w:t>
      </w:r>
      <w:proofErr w:type="spellStart"/>
      <w:r w:rsidRPr="00E57E6A">
        <w:rPr>
          <w:rFonts w:ascii="Arial" w:eastAsia="Times New Roman" w:hAnsi="Arial" w:cs="Arial"/>
          <w:color w:val="000000"/>
          <w:sz w:val="20"/>
          <w:szCs w:val="20"/>
        </w:rPr>
        <w:t>Labratory</w:t>
      </w:r>
      <w:proofErr w:type="spellEnd"/>
      <w:r w:rsidRPr="00E57E6A">
        <w:rPr>
          <w:rFonts w:ascii="Arial" w:eastAsia="Times New Roman" w:hAnsi="Arial" w:cs="Arial"/>
          <w:color w:val="000000"/>
          <w:sz w:val="20"/>
          <w:szCs w:val="20"/>
        </w:rPr>
        <w:t xml:space="preserve"> Reports</w:t>
      </w:r>
      <w:r w:rsidRPr="00E57E6A">
        <w:rPr>
          <w:rFonts w:ascii="Arial" w:eastAsia="Times New Roman" w:hAnsi="Arial" w:cs="Arial"/>
          <w:color w:val="000000"/>
          <w:sz w:val="20"/>
          <w:szCs w:val="20"/>
        </w:rPr>
        <w:br/>
        <w:t xml:space="preserve">W May 01 Computer Lab – Post-Survey &amp; Post Exam </w:t>
      </w:r>
      <w:r w:rsidRPr="00E57E6A">
        <w:rPr>
          <w:rFonts w:ascii="Arial" w:eastAsia="Times New Roman" w:hAnsi="Arial" w:cs="Arial"/>
          <w:color w:val="000000"/>
          <w:sz w:val="20"/>
          <w:szCs w:val="20"/>
        </w:rPr>
        <w:br/>
        <w:t xml:space="preserve">Final Exam </w:t>
      </w:r>
      <w:r w:rsidRPr="00E57E6A">
        <w:rPr>
          <w:rFonts w:ascii="Arial" w:eastAsia="Times New Roman" w:hAnsi="Arial" w:cs="Arial"/>
          <w:color w:val="000000"/>
          <w:sz w:val="20"/>
          <w:szCs w:val="20"/>
        </w:rPr>
        <w:br/>
        <w:t>Note: The schedule is subject to change.</w:t>
      </w:r>
    </w:p>
    <w:p w:rsidR="00E57E6A" w:rsidRPr="00E57E6A" w:rsidRDefault="00E57E6A" w:rsidP="00E57E6A">
      <w:pPr>
        <w:pBdr>
          <w:bottom w:val="single" w:sz="6" w:space="2" w:color="AAAAAA"/>
        </w:pBdr>
        <w:spacing w:after="144" w:line="360" w:lineRule="atLeast"/>
        <w:ind w:left="75"/>
        <w:outlineLvl w:val="1"/>
        <w:rPr>
          <w:rFonts w:ascii="Arial" w:eastAsia="Times New Roman" w:hAnsi="Arial" w:cs="Arial"/>
          <w:color w:val="000000"/>
          <w:sz w:val="30"/>
          <w:szCs w:val="30"/>
        </w:rPr>
      </w:pPr>
      <w:r w:rsidRPr="00E57E6A">
        <w:rPr>
          <w:rFonts w:ascii="Arial" w:eastAsia="Times New Roman" w:hAnsi="Arial" w:cs="Arial"/>
          <w:color w:val="000000"/>
          <w:sz w:val="30"/>
          <w:szCs w:val="30"/>
        </w:rPr>
        <w:t xml:space="preserve">Syllabus </w:t>
      </w:r>
    </w:p>
    <w:p w:rsidR="00E57E6A" w:rsidRPr="00E57E6A" w:rsidRDefault="00E57E6A" w:rsidP="00E57E6A">
      <w:pPr>
        <w:spacing w:before="96" w:after="120" w:line="360" w:lineRule="atLeast"/>
        <w:ind w:left="75"/>
        <w:rPr>
          <w:rFonts w:ascii="Arial" w:eastAsia="Times New Roman" w:hAnsi="Arial" w:cs="Arial"/>
          <w:color w:val="000000"/>
          <w:sz w:val="20"/>
          <w:szCs w:val="20"/>
        </w:rPr>
      </w:pPr>
      <w:r w:rsidRPr="00E57E6A">
        <w:rPr>
          <w:rFonts w:ascii="Arial" w:eastAsia="Times New Roman" w:hAnsi="Arial" w:cs="Arial"/>
          <w:color w:val="000000"/>
          <w:sz w:val="20"/>
          <w:szCs w:val="20"/>
        </w:rPr>
        <w:t>North Carolina A&amp;T State University: B</w:t>
      </w:r>
      <w:r>
        <w:rPr>
          <w:rFonts w:ascii="Arial" w:eastAsia="Times New Roman" w:hAnsi="Arial" w:cs="Arial"/>
          <w:color w:val="000000"/>
          <w:sz w:val="20"/>
          <w:szCs w:val="20"/>
        </w:rPr>
        <w:t>IOL</w:t>
      </w:r>
      <w:bookmarkStart w:id="0" w:name="_GoBack"/>
      <w:bookmarkEnd w:id="0"/>
      <w:r w:rsidRPr="00E57E6A">
        <w:rPr>
          <w:rFonts w:ascii="Arial" w:eastAsia="Times New Roman" w:hAnsi="Arial" w:cs="Arial"/>
          <w:color w:val="000000"/>
          <w:sz w:val="20"/>
          <w:szCs w:val="20"/>
        </w:rPr>
        <w:t xml:space="preserve"> 640 - Spring 2013</w:t>
      </w:r>
    </w:p>
    <w:p w:rsidR="00E57E6A" w:rsidRPr="00E57E6A" w:rsidRDefault="00E57E6A" w:rsidP="00E57E6A">
      <w:pPr>
        <w:spacing w:after="0" w:line="360" w:lineRule="atLeast"/>
        <w:rPr>
          <w:rFonts w:ascii="Arial" w:eastAsia="Times New Roman" w:hAnsi="Arial" w:cs="Arial"/>
          <w:color w:val="000000"/>
          <w:sz w:val="20"/>
          <w:szCs w:val="20"/>
        </w:rPr>
      </w:pPr>
      <w:hyperlink r:id="rId6" w:history="1">
        <w:proofErr w:type="spellStart"/>
        <w:r w:rsidRPr="00E57E6A">
          <w:rPr>
            <w:rFonts w:ascii="Arial" w:eastAsia="Times New Roman" w:hAnsi="Arial" w:cs="Arial"/>
            <w:color w:val="002BB8"/>
            <w:sz w:val="20"/>
            <w:szCs w:val="20"/>
            <w:u w:val="single"/>
          </w:rPr>
          <w:t>Category</w:t>
        </w:r>
        <w:proofErr w:type="gramStart"/>
        <w:r w:rsidRPr="00E57E6A">
          <w:rPr>
            <w:rFonts w:ascii="Arial" w:eastAsia="Times New Roman" w:hAnsi="Arial" w:cs="Arial"/>
            <w:color w:val="002BB8"/>
            <w:sz w:val="20"/>
            <w:szCs w:val="20"/>
            <w:u w:val="single"/>
          </w:rPr>
          <w:t>:Faculty</w:t>
        </w:r>
        <w:proofErr w:type="spellEnd"/>
        <w:proofErr w:type="gramEnd"/>
      </w:hyperlink>
    </w:p>
    <w:p w:rsidR="00D2002F" w:rsidRDefault="00D2002F" w:rsidP="00E57E6A"/>
    <w:sectPr w:rsidR="00D20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3in;height:3in" o:bullet="t"/>
    </w:pict>
  </w:numPicBullet>
  <w:numPicBullet w:numPicBulletId="1">
    <w:pict>
      <v:shape id="_x0000_i1070" type="#_x0000_t75" style="width:3in;height:3in" o:bullet="t"/>
    </w:pict>
  </w:numPicBullet>
  <w:numPicBullet w:numPicBulletId="2">
    <w:pict>
      <v:shape id="_x0000_i1071" type="#_x0000_t75" style="width:3in;height:3in" o:bullet="t"/>
    </w:pict>
  </w:numPicBullet>
  <w:numPicBullet w:numPicBulletId="3">
    <w:pict>
      <v:shape id="_x0000_i1072" type="#_x0000_t75" style="width:3in;height:3in" o:bullet="t"/>
    </w:pict>
  </w:numPicBullet>
  <w:numPicBullet w:numPicBulletId="4">
    <w:pict>
      <v:shape id="_x0000_i1073" type="#_x0000_t75" style="width:3in;height:3in" o:bullet="t"/>
    </w:pict>
  </w:numPicBullet>
  <w:numPicBullet w:numPicBulletId="5">
    <w:pict>
      <v:shape id="_x0000_i1074" type="#_x0000_t75" style="width:3in;height:3in" o:bullet="t"/>
    </w:pict>
  </w:numPicBullet>
  <w:abstractNum w:abstractNumId="0">
    <w:nsid w:val="0C972C86"/>
    <w:multiLevelType w:val="multilevel"/>
    <w:tmpl w:val="72EC2952"/>
    <w:lvl w:ilvl="0">
      <w:start w:val="1"/>
      <w:numFmt w:val="bullet"/>
      <w:lvlText w:val=""/>
      <w:lvlPicBulletId w:val="4"/>
      <w:lvlJc w:val="left"/>
      <w:pPr>
        <w:tabs>
          <w:tab w:val="num" w:pos="720"/>
        </w:tabs>
        <w:ind w:left="720" w:hanging="360"/>
      </w:pPr>
      <w:rPr>
        <w:rFonts w:ascii="Wingdings" w:hAnsi="Wingdings" w:hint="default"/>
        <w:sz w:val="20"/>
      </w:rPr>
    </w:lvl>
    <w:lvl w:ilvl="1" w:tentative="1">
      <w:start w:val="1"/>
      <w:numFmt w:val="bullet"/>
      <w:lvlText w:val=""/>
      <w:lvlPicBulletId w:val="5"/>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AB4388"/>
    <w:multiLevelType w:val="multilevel"/>
    <w:tmpl w:val="05FA91FC"/>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1C26E8"/>
    <w:multiLevelType w:val="multilevel"/>
    <w:tmpl w:val="B816A052"/>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E6A"/>
    <w:rsid w:val="00D2002F"/>
    <w:rsid w:val="00E5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31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ategory:Facult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 Carolina A&amp;T State University</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smithma</dc:creator>
  <cp:lastModifiedBy>smithma</cp:lastModifiedBy>
  <cp:revision>1</cp:revision>
  <dcterms:created xsi:type="dcterms:W3CDTF">2013-05-31T04:38:00Z</dcterms:created>
  <dcterms:modified xsi:type="dcterms:W3CDTF">2013-05-31T04:41:00Z</dcterms:modified>
</cp:coreProperties>
</file>