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6B646" w14:textId="774E49E3" w:rsidR="00493826" w:rsidRDefault="003636DC" w:rsidP="003636DC">
      <w:pPr>
        <w:pStyle w:val="Title"/>
      </w:pPr>
      <w:bookmarkStart w:id="0" w:name="_Hlk520120011"/>
      <w:r w:rsidRPr="009B43A1">
        <w:t xml:space="preserve">Module </w:t>
      </w:r>
      <w:r w:rsidR="00493826">
        <w:t>TSS</w:t>
      </w:r>
      <w:r w:rsidR="00BC0286">
        <w:t>4</w:t>
      </w:r>
      <w:r w:rsidRPr="009B43A1">
        <w:t xml:space="preserve">: </w:t>
      </w:r>
    </w:p>
    <w:p w14:paraId="4D9B07A0" w14:textId="4FB16496" w:rsidR="003636DC" w:rsidRDefault="00BC0286" w:rsidP="003636DC">
      <w:pPr>
        <w:pStyle w:val="Title"/>
      </w:pPr>
      <w:bookmarkStart w:id="1" w:name="_Hlk520120256"/>
      <w:r>
        <w:t>Annotation of Broad Transcription Start Sites</w:t>
      </w:r>
      <w:r w:rsidR="00071D04">
        <w:t xml:space="preserve"> </w:t>
      </w:r>
      <w:bookmarkEnd w:id="1"/>
      <w:r w:rsidR="00071D04">
        <w:t>(Advanced)</w:t>
      </w:r>
      <w:r w:rsidR="00574106">
        <w:t xml:space="preserve"> </w:t>
      </w:r>
    </w:p>
    <w:bookmarkEnd w:id="0"/>
    <w:p w14:paraId="4F805F0A" w14:textId="353862E0" w:rsidR="003636DC" w:rsidRPr="00841289" w:rsidRDefault="00BC0286" w:rsidP="001F13C5">
      <w:pPr>
        <w:pStyle w:val="Heading4"/>
      </w:pPr>
      <w:r>
        <w:t>Michael Foul</w:t>
      </w:r>
      <w:r w:rsidR="00B002C4">
        <w:t>k</w:t>
      </w:r>
      <w:bookmarkStart w:id="2" w:name="_GoBack"/>
      <w:bookmarkEnd w:id="2"/>
    </w:p>
    <w:p w14:paraId="0ACADB47" w14:textId="77777777" w:rsidR="003636DC" w:rsidRPr="00954F0E" w:rsidRDefault="003636DC" w:rsidP="003636DC">
      <w:pPr>
        <w:pStyle w:val="Subtitle"/>
      </w:pPr>
      <w:r w:rsidRPr="00954F0E">
        <w:t xml:space="preserve">Lesson Plan: </w:t>
      </w:r>
    </w:p>
    <w:tbl>
      <w:tblPr>
        <w:tblStyle w:val="TableGrid"/>
        <w:tblW w:w="9018" w:type="dxa"/>
        <w:tblLook w:val="04A0" w:firstRow="1" w:lastRow="0" w:firstColumn="1" w:lastColumn="0" w:noHBand="0" w:noVBand="1"/>
      </w:tblPr>
      <w:tblGrid>
        <w:gridCol w:w="2088"/>
        <w:gridCol w:w="6930"/>
      </w:tblGrid>
      <w:tr w:rsidR="003636DC" w:rsidRPr="00954F0E" w14:paraId="37580EB8" w14:textId="77777777" w:rsidTr="0035151A">
        <w:tc>
          <w:tcPr>
            <w:tcW w:w="2088" w:type="dxa"/>
          </w:tcPr>
          <w:p w14:paraId="234AE1B3" w14:textId="77777777" w:rsidR="003636DC" w:rsidRPr="00841289" w:rsidRDefault="003636DC" w:rsidP="003636DC">
            <w:pPr>
              <w:rPr>
                <w:rFonts w:eastAsiaTheme="minorHAnsi" w:cstheme="minorHAnsi"/>
                <w:b/>
                <w:szCs w:val="22"/>
              </w:rPr>
            </w:pPr>
            <w:r w:rsidRPr="00841289">
              <w:rPr>
                <w:rFonts w:cstheme="minorHAnsi"/>
                <w:b/>
                <w:szCs w:val="22"/>
              </w:rPr>
              <w:t>Title</w:t>
            </w:r>
          </w:p>
        </w:tc>
        <w:tc>
          <w:tcPr>
            <w:tcW w:w="6930" w:type="dxa"/>
          </w:tcPr>
          <w:p w14:paraId="0AC15EA1" w14:textId="7CE84FEA" w:rsidR="003636DC" w:rsidRPr="00841289" w:rsidRDefault="00493826" w:rsidP="003636DC">
            <w:pPr>
              <w:rPr>
                <w:rFonts w:eastAsiaTheme="minorHAnsi" w:cstheme="minorHAnsi"/>
                <w:b/>
                <w:szCs w:val="22"/>
              </w:rPr>
            </w:pPr>
            <w:r>
              <w:rPr>
                <w:rFonts w:cstheme="minorHAnsi"/>
                <w:b/>
                <w:szCs w:val="22"/>
              </w:rPr>
              <w:t>Identifying transcription st</w:t>
            </w:r>
            <w:r w:rsidR="00665966">
              <w:rPr>
                <w:rFonts w:cstheme="minorHAnsi"/>
                <w:b/>
                <w:szCs w:val="22"/>
              </w:rPr>
              <w:t xml:space="preserve">art sites for </w:t>
            </w:r>
            <w:r w:rsidR="00BC0286">
              <w:rPr>
                <w:rFonts w:cstheme="minorHAnsi"/>
                <w:b/>
                <w:szCs w:val="22"/>
              </w:rPr>
              <w:t>Broad</w:t>
            </w:r>
            <w:r w:rsidR="00665966">
              <w:rPr>
                <w:rFonts w:cstheme="minorHAnsi"/>
                <w:b/>
                <w:szCs w:val="22"/>
              </w:rPr>
              <w:t xml:space="preserve"> promoters using</w:t>
            </w:r>
            <w:r w:rsidR="00BC0286">
              <w:rPr>
                <w:rFonts w:cstheme="minorHAnsi"/>
                <w:b/>
                <w:szCs w:val="22"/>
              </w:rPr>
              <w:t xml:space="preserve"> available combinations of evidence.</w:t>
            </w:r>
          </w:p>
        </w:tc>
      </w:tr>
      <w:tr w:rsidR="003636DC" w:rsidRPr="00954F0E" w14:paraId="28E827C2" w14:textId="77777777" w:rsidTr="00605EDE">
        <w:trPr>
          <w:trHeight w:val="2483"/>
        </w:trPr>
        <w:tc>
          <w:tcPr>
            <w:tcW w:w="2088" w:type="dxa"/>
          </w:tcPr>
          <w:p w14:paraId="48398694" w14:textId="77777777" w:rsidR="003636DC" w:rsidRPr="00841289" w:rsidRDefault="003636DC" w:rsidP="003636DC">
            <w:pPr>
              <w:rPr>
                <w:rFonts w:eastAsiaTheme="minorHAnsi" w:cstheme="minorHAnsi"/>
                <w:b/>
                <w:szCs w:val="22"/>
              </w:rPr>
            </w:pPr>
            <w:r w:rsidRPr="00841289">
              <w:rPr>
                <w:rFonts w:cstheme="minorHAnsi"/>
                <w:b/>
                <w:szCs w:val="22"/>
              </w:rPr>
              <w:t>Objectives</w:t>
            </w:r>
          </w:p>
        </w:tc>
        <w:tc>
          <w:tcPr>
            <w:tcW w:w="6930" w:type="dxa"/>
          </w:tcPr>
          <w:p w14:paraId="27D849E7" w14:textId="09C3A6CC" w:rsidR="00BE6CAE" w:rsidRDefault="00BE6CAE" w:rsidP="00883432">
            <w:pPr>
              <w:pStyle w:val="ListParagraph"/>
            </w:pPr>
            <w:r>
              <w:t xml:space="preserve">Characterize a broad TSS in a </w:t>
            </w:r>
            <w:r>
              <w:rPr>
                <w:i/>
              </w:rPr>
              <w:t>D. melanogaster</w:t>
            </w:r>
            <w:r>
              <w:t xml:space="preserve"> ortholog</w:t>
            </w:r>
          </w:p>
          <w:p w14:paraId="31E29037" w14:textId="64ECD4CD" w:rsidR="0065075B" w:rsidRPr="00BE6CAE" w:rsidRDefault="0065075B" w:rsidP="00883432">
            <w:pPr>
              <w:pStyle w:val="ListParagraph"/>
            </w:pPr>
            <w:r>
              <w:t>Use landmarks to set the boundaries of TSS search regions</w:t>
            </w:r>
          </w:p>
          <w:p w14:paraId="0F875158" w14:textId="0993609C" w:rsidR="00BE6CAE" w:rsidRDefault="00BE6CAE" w:rsidP="00883432">
            <w:pPr>
              <w:pStyle w:val="ListParagraph"/>
            </w:pPr>
            <w:r>
              <w:t>Use to CAGE and RAMPAGE data to confirm the characterization of the D</w:t>
            </w:r>
            <w:r w:rsidRPr="00BE6CAE">
              <w:rPr>
                <w:i/>
              </w:rPr>
              <w:t>. melanogaster</w:t>
            </w:r>
            <w:r>
              <w:t xml:space="preserve"> TSS</w:t>
            </w:r>
          </w:p>
          <w:p w14:paraId="015D0B55" w14:textId="41D1E97D" w:rsidR="00BE6CAE" w:rsidRDefault="00BE6CAE" w:rsidP="00883432">
            <w:pPr>
              <w:pStyle w:val="ListParagraph"/>
            </w:pPr>
            <w:r>
              <w:t xml:space="preserve">Identify narrow and wide TSS search regions when </w:t>
            </w:r>
            <w:r w:rsidR="00CA0BB0">
              <w:t>BLASTn</w:t>
            </w:r>
            <w:r w:rsidR="004B5A91">
              <w:t xml:space="preserve"> </w:t>
            </w:r>
            <w:r>
              <w:t>fails to localize the first transcribed exon</w:t>
            </w:r>
          </w:p>
          <w:p w14:paraId="3CD6E288" w14:textId="202A2F39" w:rsidR="00BE6CAE" w:rsidRDefault="00BE6CAE" w:rsidP="00883432">
            <w:pPr>
              <w:pStyle w:val="ListParagraph"/>
            </w:pPr>
            <w:r>
              <w:t xml:space="preserve">Use other lines of evidence to determine a wide TSS search region even when </w:t>
            </w:r>
            <w:r w:rsidR="00CA0BB0">
              <w:t>BLASTn</w:t>
            </w:r>
            <w:r>
              <w:t xml:space="preserve"> succeeds in localizing the first transcribed exon</w:t>
            </w:r>
          </w:p>
          <w:p w14:paraId="4322CB90" w14:textId="1ABD62E3" w:rsidR="00605EDE" w:rsidRPr="00E81282" w:rsidRDefault="00605EDE" w:rsidP="00883432">
            <w:pPr>
              <w:pStyle w:val="ListParagraph"/>
            </w:pPr>
            <w:r>
              <w:t>Use the available evidence to annotate a TSS search region</w:t>
            </w:r>
          </w:p>
        </w:tc>
      </w:tr>
      <w:tr w:rsidR="003636DC" w:rsidRPr="00954F0E" w14:paraId="23AB06D7" w14:textId="77777777" w:rsidTr="00605EDE">
        <w:trPr>
          <w:trHeight w:val="350"/>
        </w:trPr>
        <w:tc>
          <w:tcPr>
            <w:tcW w:w="2088" w:type="dxa"/>
          </w:tcPr>
          <w:p w14:paraId="6D4A0C26" w14:textId="67693492" w:rsidR="003636DC" w:rsidRPr="00841289" w:rsidRDefault="003636DC" w:rsidP="003636DC">
            <w:pPr>
              <w:rPr>
                <w:rFonts w:eastAsiaTheme="minorHAnsi" w:cstheme="minorHAnsi"/>
                <w:b/>
                <w:szCs w:val="22"/>
              </w:rPr>
            </w:pPr>
            <w:r w:rsidRPr="00841289">
              <w:rPr>
                <w:rFonts w:cstheme="minorHAnsi"/>
                <w:b/>
                <w:szCs w:val="22"/>
              </w:rPr>
              <w:t>Pre-requisites</w:t>
            </w:r>
          </w:p>
        </w:tc>
        <w:tc>
          <w:tcPr>
            <w:tcW w:w="6930" w:type="dxa"/>
          </w:tcPr>
          <w:p w14:paraId="4CC1035E" w14:textId="0EBFD120" w:rsidR="003636DC" w:rsidRPr="003636DC" w:rsidRDefault="00BC0286" w:rsidP="009859A1">
            <w:pPr>
              <w:ind w:left="360" w:hanging="360"/>
              <w:rPr>
                <w:rFonts w:eastAsiaTheme="minorHAnsi" w:cstheme="minorHAnsi"/>
                <w:szCs w:val="22"/>
              </w:rPr>
            </w:pPr>
            <w:r>
              <w:rPr>
                <w:rFonts w:eastAsiaTheme="minorHAnsi" w:cstheme="minorHAnsi"/>
                <w:szCs w:val="22"/>
              </w:rPr>
              <w:t>Module</w:t>
            </w:r>
            <w:r w:rsidR="0097731A">
              <w:rPr>
                <w:rFonts w:eastAsiaTheme="minorHAnsi" w:cstheme="minorHAnsi"/>
                <w:szCs w:val="22"/>
              </w:rPr>
              <w:t>s</w:t>
            </w:r>
            <w:r>
              <w:rPr>
                <w:rFonts w:eastAsiaTheme="minorHAnsi" w:cstheme="minorHAnsi"/>
                <w:szCs w:val="22"/>
              </w:rPr>
              <w:t xml:space="preserve"> TSS 1-3</w:t>
            </w:r>
          </w:p>
        </w:tc>
      </w:tr>
      <w:tr w:rsidR="003636DC" w:rsidRPr="00954F0E" w14:paraId="37C31D6B" w14:textId="77777777" w:rsidTr="00605EDE">
        <w:trPr>
          <w:trHeight w:val="1403"/>
        </w:trPr>
        <w:tc>
          <w:tcPr>
            <w:tcW w:w="2088" w:type="dxa"/>
          </w:tcPr>
          <w:p w14:paraId="733229D6" w14:textId="77777777" w:rsidR="003636DC" w:rsidRPr="00841289" w:rsidRDefault="003636DC" w:rsidP="003636DC">
            <w:pPr>
              <w:rPr>
                <w:rFonts w:eastAsiaTheme="minorHAnsi" w:cstheme="minorHAnsi"/>
                <w:b/>
                <w:szCs w:val="22"/>
              </w:rPr>
            </w:pPr>
            <w:r w:rsidRPr="00841289">
              <w:rPr>
                <w:rFonts w:cstheme="minorHAnsi"/>
                <w:b/>
                <w:szCs w:val="22"/>
              </w:rPr>
              <w:t>Order</w:t>
            </w:r>
          </w:p>
        </w:tc>
        <w:tc>
          <w:tcPr>
            <w:tcW w:w="6930" w:type="dxa"/>
          </w:tcPr>
          <w:p w14:paraId="3DE86636" w14:textId="380F3778" w:rsidR="003636DC" w:rsidRPr="00EA2021" w:rsidRDefault="006D3EC7" w:rsidP="00883432">
            <w:pPr>
              <w:pStyle w:val="ListParagraph"/>
            </w:pPr>
            <w:r>
              <w:t xml:space="preserve">Overview of </w:t>
            </w:r>
            <w:r w:rsidR="00605EDE">
              <w:t>th</w:t>
            </w:r>
            <w:r w:rsidR="0065075B">
              <w:t>e challenges of annotating broad TSS</w:t>
            </w:r>
          </w:p>
          <w:p w14:paraId="439C77B3" w14:textId="6B1216A8" w:rsidR="00DD0899" w:rsidRPr="0065075B" w:rsidRDefault="0065075B" w:rsidP="00883432">
            <w:pPr>
              <w:pStyle w:val="ListParagraph"/>
              <w:rPr>
                <w:b/>
              </w:rPr>
            </w:pPr>
            <w:r>
              <w:t xml:space="preserve">Annotate a broad TSS gene when </w:t>
            </w:r>
            <w:r w:rsidR="00CA0BB0">
              <w:t>BLASTn</w:t>
            </w:r>
            <w:r>
              <w:t xml:space="preserve"> fails to localize the first transcribed exon </w:t>
            </w:r>
            <w:r w:rsidRPr="002C60DB">
              <w:rPr>
                <w:i/>
              </w:rPr>
              <w:t>(</w:t>
            </w:r>
            <w:r w:rsidR="002C60DB">
              <w:t>gw</w:t>
            </w:r>
            <w:r w:rsidRPr="002C60DB">
              <w:rPr>
                <w:i/>
              </w:rPr>
              <w:t>-</w:t>
            </w:r>
            <w:r>
              <w:t>RI)</w:t>
            </w:r>
          </w:p>
          <w:p w14:paraId="532118D9" w14:textId="4E313612" w:rsidR="00605EDE" w:rsidRPr="00605EDE" w:rsidRDefault="0065075B" w:rsidP="00883432">
            <w:pPr>
              <w:pStyle w:val="ListParagraph"/>
              <w:rPr>
                <w:b/>
              </w:rPr>
            </w:pPr>
            <w:r>
              <w:t xml:space="preserve">Annotate a broad TSS gene when </w:t>
            </w:r>
            <w:r w:rsidR="00CA0BB0">
              <w:t>BLASTn</w:t>
            </w:r>
            <w:r>
              <w:t xml:space="preserve"> succeeds in finding the first transcribed exon</w:t>
            </w:r>
          </w:p>
        </w:tc>
      </w:tr>
      <w:tr w:rsidR="003636DC" w:rsidRPr="00954F0E" w14:paraId="7DBC3BA3" w14:textId="77777777" w:rsidTr="0035151A">
        <w:tc>
          <w:tcPr>
            <w:tcW w:w="2088" w:type="dxa"/>
          </w:tcPr>
          <w:p w14:paraId="534C6185" w14:textId="77777777" w:rsidR="003636DC" w:rsidRPr="00841289" w:rsidRDefault="003636DC" w:rsidP="003636DC">
            <w:pPr>
              <w:rPr>
                <w:rFonts w:eastAsiaTheme="minorHAnsi" w:cstheme="minorHAnsi"/>
                <w:b/>
                <w:szCs w:val="22"/>
              </w:rPr>
            </w:pPr>
            <w:r w:rsidRPr="00841289">
              <w:rPr>
                <w:rFonts w:cstheme="minorHAnsi"/>
                <w:b/>
                <w:szCs w:val="22"/>
              </w:rPr>
              <w:t>Homework</w:t>
            </w:r>
          </w:p>
        </w:tc>
        <w:tc>
          <w:tcPr>
            <w:tcW w:w="6930" w:type="dxa"/>
          </w:tcPr>
          <w:p w14:paraId="34460861" w14:textId="77777777" w:rsidR="003636DC" w:rsidRPr="00841289" w:rsidRDefault="003636DC" w:rsidP="003636DC">
            <w:pPr>
              <w:rPr>
                <w:rFonts w:eastAsiaTheme="minorHAnsi" w:cstheme="minorHAnsi"/>
                <w:szCs w:val="22"/>
              </w:rPr>
            </w:pPr>
            <w:r w:rsidRPr="00841289">
              <w:rPr>
                <w:rFonts w:cstheme="minorHAnsi"/>
                <w:szCs w:val="22"/>
              </w:rPr>
              <w:t>None</w:t>
            </w:r>
          </w:p>
        </w:tc>
      </w:tr>
      <w:tr w:rsidR="003636DC" w:rsidRPr="00954F0E" w14:paraId="1CF06A47" w14:textId="77777777" w:rsidTr="00605EDE">
        <w:trPr>
          <w:trHeight w:val="2708"/>
        </w:trPr>
        <w:tc>
          <w:tcPr>
            <w:tcW w:w="2088" w:type="dxa"/>
          </w:tcPr>
          <w:p w14:paraId="3948EA94" w14:textId="77777777" w:rsidR="003636DC" w:rsidRPr="00841289" w:rsidRDefault="003636DC" w:rsidP="003636DC">
            <w:pPr>
              <w:rPr>
                <w:rFonts w:eastAsiaTheme="minorHAnsi" w:cstheme="minorHAnsi"/>
                <w:b/>
                <w:szCs w:val="22"/>
              </w:rPr>
            </w:pPr>
            <w:r w:rsidRPr="00841289">
              <w:rPr>
                <w:rFonts w:cstheme="minorHAnsi"/>
                <w:b/>
                <w:szCs w:val="22"/>
              </w:rPr>
              <w:t>Class Instruction</w:t>
            </w:r>
          </w:p>
        </w:tc>
        <w:tc>
          <w:tcPr>
            <w:tcW w:w="6930" w:type="dxa"/>
          </w:tcPr>
          <w:p w14:paraId="3D5C0E1A" w14:textId="60192EF2" w:rsidR="003636DC" w:rsidRPr="0065075B" w:rsidRDefault="00BE6CAE" w:rsidP="00883432">
            <w:pPr>
              <w:pStyle w:val="ListParagraph"/>
              <w:rPr>
                <w:b/>
              </w:rPr>
            </w:pPr>
            <w:r>
              <w:t>How are peaked and broad promoters different?</w:t>
            </w:r>
          </w:p>
          <w:p w14:paraId="412AE343" w14:textId="704CD80F" w:rsidR="0065075B" w:rsidRPr="0065075B" w:rsidRDefault="0065075B" w:rsidP="00883432">
            <w:pPr>
              <w:pStyle w:val="ListParagraph"/>
            </w:pPr>
            <w:r w:rsidRPr="0065075B">
              <w:t>How to use landmarks to set the boundaries of TSS search regions</w:t>
            </w:r>
            <w:r w:rsidR="0097731A">
              <w:t>?</w:t>
            </w:r>
          </w:p>
          <w:p w14:paraId="1E6B5FF8" w14:textId="6B716F41" w:rsidR="00BE6CAE" w:rsidRPr="00841289" w:rsidRDefault="00BE6CAE" w:rsidP="00883432">
            <w:pPr>
              <w:pStyle w:val="ListParagraph"/>
              <w:rPr>
                <w:b/>
              </w:rPr>
            </w:pPr>
            <w:r>
              <w:t>What is the relative ranking of pieces of evidence that can be used to identify narrow and wide TSS search regions of broad promoters?</w:t>
            </w:r>
          </w:p>
          <w:p w14:paraId="0F95C939" w14:textId="43596566" w:rsidR="003636DC" w:rsidRPr="00841289" w:rsidRDefault="003636DC" w:rsidP="00883432">
            <w:pPr>
              <w:pStyle w:val="ListParagraph"/>
              <w:rPr>
                <w:b/>
              </w:rPr>
            </w:pPr>
            <w:r w:rsidRPr="00841289">
              <w:t xml:space="preserve">Work through the </w:t>
            </w:r>
            <w:r w:rsidR="004C07A1">
              <w:t>G</w:t>
            </w:r>
            <w:r w:rsidRPr="00841289">
              <w:t xml:space="preserve">enome </w:t>
            </w:r>
            <w:r w:rsidR="004C07A1">
              <w:t>B</w:t>
            </w:r>
            <w:r w:rsidRPr="00841289">
              <w:t xml:space="preserve">rowser </w:t>
            </w:r>
            <w:r w:rsidR="00715EA8">
              <w:t>examples</w:t>
            </w:r>
            <w:r w:rsidR="0065075B">
              <w:t xml:space="preserve"> of three isoforms of </w:t>
            </w:r>
            <w:r w:rsidR="0065075B" w:rsidRPr="0065075B">
              <w:rPr>
                <w:i/>
              </w:rPr>
              <w:t>gw</w:t>
            </w:r>
            <w:r w:rsidR="0065075B">
              <w:t xml:space="preserve"> (RI, RB and RJ)</w:t>
            </w:r>
          </w:p>
          <w:p w14:paraId="56E7FD62" w14:textId="60673F15" w:rsidR="00F00F1A" w:rsidRPr="00F00F1A" w:rsidRDefault="003636DC" w:rsidP="00883432">
            <w:pPr>
              <w:pStyle w:val="ListParagraph"/>
            </w:pPr>
            <w:r w:rsidRPr="00841289">
              <w:t xml:space="preserve">Conclude by challenging students </w:t>
            </w:r>
            <w:r w:rsidRPr="0035151A">
              <w:t xml:space="preserve">to </w:t>
            </w:r>
            <w:r w:rsidR="006376D1" w:rsidRPr="0035151A">
              <w:t>identify the TSS</w:t>
            </w:r>
            <w:r w:rsidR="0065075B">
              <w:t xml:space="preserve"> search region</w:t>
            </w:r>
            <w:r w:rsidR="00605EDE">
              <w:t xml:space="preserve"> for the</w:t>
            </w:r>
            <w:r w:rsidR="0065075B">
              <w:t xml:space="preserve"> </w:t>
            </w:r>
            <w:r w:rsidR="00605EDE">
              <w:t>RA, RF and RE</w:t>
            </w:r>
            <w:r w:rsidR="0099600C">
              <w:t xml:space="preserve"> isoforms of </w:t>
            </w:r>
            <w:proofErr w:type="spellStart"/>
            <w:r w:rsidR="0099600C" w:rsidRPr="0099600C">
              <w:rPr>
                <w:i/>
              </w:rPr>
              <w:t>gw</w:t>
            </w:r>
            <w:proofErr w:type="spellEnd"/>
            <w:r w:rsidR="00584C0B">
              <w:t xml:space="preserve"> and the TSS for </w:t>
            </w:r>
            <w:r w:rsidR="00584C0B">
              <w:rPr>
                <w:i/>
              </w:rPr>
              <w:t>CG33941</w:t>
            </w:r>
            <w:r w:rsidR="00584C0B">
              <w:t>.</w:t>
            </w:r>
          </w:p>
        </w:tc>
      </w:tr>
      <w:tr w:rsidR="00F04AB2" w:rsidRPr="00954F0E" w14:paraId="25B87184" w14:textId="77777777" w:rsidTr="0035151A">
        <w:tc>
          <w:tcPr>
            <w:tcW w:w="2088" w:type="dxa"/>
          </w:tcPr>
          <w:p w14:paraId="5CDF567E" w14:textId="73387DB2" w:rsidR="00F04AB2" w:rsidRPr="00841289" w:rsidRDefault="00F04AB2" w:rsidP="00715EA8">
            <w:pPr>
              <w:rPr>
                <w:rFonts w:cstheme="minorHAnsi"/>
                <w:b/>
                <w:szCs w:val="22"/>
              </w:rPr>
            </w:pPr>
            <w:r>
              <w:rPr>
                <w:rFonts w:cstheme="minorHAnsi"/>
                <w:b/>
                <w:szCs w:val="22"/>
              </w:rPr>
              <w:t>Associated Videos</w:t>
            </w:r>
            <w:r w:rsidR="00A91E56">
              <w:rPr>
                <w:rFonts w:cstheme="minorHAnsi"/>
                <w:b/>
                <w:szCs w:val="22"/>
              </w:rPr>
              <w:t xml:space="preserve"> </w:t>
            </w:r>
          </w:p>
        </w:tc>
        <w:tc>
          <w:tcPr>
            <w:tcW w:w="6930" w:type="dxa"/>
          </w:tcPr>
          <w:p w14:paraId="26488007" w14:textId="72EE81F1" w:rsidR="00F04AB2" w:rsidRDefault="00F04AB2" w:rsidP="00883432">
            <w:pPr>
              <w:pStyle w:val="ListParagraph"/>
            </w:pPr>
            <w:r>
              <w:t xml:space="preserve">RNA Seq and TopHat Video:  </w:t>
            </w:r>
            <w:hyperlink r:id="rId11" w:history="1">
              <w:r w:rsidRPr="006310EF">
                <w:rPr>
                  <w:rStyle w:val="Hyperlink"/>
                </w:rPr>
                <w:t>https://youtu.be/qepVXEsfLMM</w:t>
              </w:r>
            </w:hyperlink>
          </w:p>
          <w:p w14:paraId="7F0609F1" w14:textId="64816459" w:rsidR="00F04AB2" w:rsidRPr="00841289" w:rsidRDefault="00F04AB2" w:rsidP="00883432">
            <w:pPr>
              <w:pStyle w:val="ListParagraph"/>
            </w:pPr>
            <w:r>
              <w:t xml:space="preserve">Short Match Video:  </w:t>
            </w:r>
            <w:hyperlink r:id="rId12" w:history="1">
              <w:r w:rsidRPr="006310EF">
                <w:rPr>
                  <w:rStyle w:val="Hyperlink"/>
                </w:rPr>
                <w:t>https://youtu.be/eoeWufgcdvg</w:t>
              </w:r>
            </w:hyperlink>
          </w:p>
        </w:tc>
      </w:tr>
    </w:tbl>
    <w:p w14:paraId="01FD9A51" w14:textId="77777777" w:rsidR="00401AF8" w:rsidRDefault="00401AF8" w:rsidP="00147F4A">
      <w:pPr>
        <w:pStyle w:val="Heading1"/>
        <w:rPr>
          <w:rStyle w:val="Strong"/>
          <w:b w:val="0"/>
        </w:rPr>
      </w:pPr>
    </w:p>
    <w:p w14:paraId="454FCB44" w14:textId="3B5A90CD" w:rsidR="00962666" w:rsidRDefault="003E7D3F" w:rsidP="003E13A1">
      <w:pPr>
        <w:pStyle w:val="Heading1"/>
        <w:rPr>
          <w:rStyle w:val="Strong"/>
          <w:b w:val="0"/>
        </w:rPr>
      </w:pPr>
      <w:r>
        <w:rPr>
          <w:rStyle w:val="Strong"/>
          <w:b w:val="0"/>
        </w:rPr>
        <w:lastRenderedPageBreak/>
        <w:t xml:space="preserve">Applying </w:t>
      </w:r>
      <w:r w:rsidR="007C50DB">
        <w:rPr>
          <w:rStyle w:val="Strong"/>
          <w:b w:val="0"/>
        </w:rPr>
        <w:t>various lines of evidence to rationally identify a TSS search region for genes with</w:t>
      </w:r>
      <w:r w:rsidR="00962666">
        <w:rPr>
          <w:rStyle w:val="Strong"/>
          <w:b w:val="0"/>
        </w:rPr>
        <w:t xml:space="preserve"> intermediate or</w:t>
      </w:r>
      <w:r w:rsidR="007C50DB">
        <w:rPr>
          <w:rStyle w:val="Strong"/>
          <w:b w:val="0"/>
        </w:rPr>
        <w:t xml:space="preserve"> broad promoters</w:t>
      </w:r>
    </w:p>
    <w:p w14:paraId="1C71E29D" w14:textId="77777777" w:rsidR="003E13A1" w:rsidRPr="003E13A1" w:rsidRDefault="003E13A1" w:rsidP="003E13A1"/>
    <w:p w14:paraId="63C440EC" w14:textId="3ED22DB1" w:rsidR="00962666" w:rsidRPr="00962666" w:rsidRDefault="00962666" w:rsidP="00962666">
      <w:r>
        <w:t>In the previous modules</w:t>
      </w:r>
      <w:r w:rsidR="00A819AD">
        <w:t xml:space="preserve"> in this series,</w:t>
      </w:r>
      <w:r>
        <w:t xml:space="preserve"> </w:t>
      </w:r>
      <w:r w:rsidR="002813A3">
        <w:t>we</w:t>
      </w:r>
      <w:r>
        <w:t xml:space="preserve"> learned how to access information </w:t>
      </w:r>
      <w:r w:rsidR="00A819AD">
        <w:t>used</w:t>
      </w:r>
      <w:r>
        <w:t xml:space="preserve"> to annotate a search region for the Transcription Start</w:t>
      </w:r>
      <w:r w:rsidR="002813A3">
        <w:t xml:space="preserve"> Sites (TSS) for genes in the GEP project. These modules were primarily focused on </w:t>
      </w:r>
      <w:r w:rsidR="002813A3">
        <w:t>gene</w:t>
      </w:r>
      <w:r w:rsidR="006C3186">
        <w:t>s</w:t>
      </w:r>
      <w:r w:rsidR="002813A3">
        <w:t xml:space="preserve"> that had relatively simple peaked </w:t>
      </w:r>
      <w:r w:rsidR="00753093">
        <w:t>promoters</w:t>
      </w:r>
      <w:r w:rsidR="003E13A1">
        <w:t xml:space="preserve"> (</w:t>
      </w:r>
      <w:r w:rsidR="003E13A1" w:rsidRPr="00263F6D">
        <w:rPr>
          <w:b/>
        </w:rPr>
        <w:t>Fig.1</w:t>
      </w:r>
      <w:r w:rsidR="003E13A1">
        <w:t>)</w:t>
      </w:r>
      <w:r w:rsidR="002813A3">
        <w:t xml:space="preserve">. However, </w:t>
      </w:r>
      <w:r w:rsidR="00502CC3">
        <w:t>often</w:t>
      </w:r>
      <w:r w:rsidR="002813A3">
        <w:t xml:space="preserve"> genes that have intermediate or broad promoters</w:t>
      </w:r>
      <w:r w:rsidR="00502CC3">
        <w:t xml:space="preserve"> are more difficult to annotate and several lines of evidence must be used to define a search region for the TSS. In particular, F element genes tend to have a higher probability of having broad promoters and can be challenging to annotate. </w:t>
      </w:r>
      <w:r w:rsidR="00F6006E">
        <w:t xml:space="preserve">Moreover, on occasion you will run into a peaked promoter that is similarly difficult to annotate and </w:t>
      </w:r>
      <w:r w:rsidR="00D83298">
        <w:t xml:space="preserve">the strategy presented in this module can also be applied to these genes. </w:t>
      </w:r>
      <w:r w:rsidR="00502CC3">
        <w:t>This module will use several examples to illustrate strategies that you can use to annotate these genes using the available evidence.</w:t>
      </w:r>
    </w:p>
    <w:p w14:paraId="4F720204" w14:textId="1F4F043F" w:rsidR="00962666" w:rsidRPr="00962666" w:rsidRDefault="003E13A1" w:rsidP="00962666">
      <w:r w:rsidRPr="00370DC0">
        <w:rPr>
          <w:rFonts w:cstheme="minorHAnsi"/>
          <w:noProof/>
          <w:color w:val="333333"/>
          <w:szCs w:val="22"/>
        </w:rPr>
        <w:drawing>
          <wp:anchor distT="0" distB="0" distL="114300" distR="114300" simplePos="0" relativeHeight="251683840" behindDoc="0" locked="0" layoutInCell="1" allowOverlap="1" wp14:anchorId="2D21FA79" wp14:editId="1A3A61D7">
            <wp:simplePos x="0" y="0"/>
            <wp:positionH relativeFrom="column">
              <wp:posOffset>581025</wp:posOffset>
            </wp:positionH>
            <wp:positionV relativeFrom="paragraph">
              <wp:posOffset>5715</wp:posOffset>
            </wp:positionV>
            <wp:extent cx="4229100" cy="3171825"/>
            <wp:effectExtent l="0" t="0" r="0" b="9525"/>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4229100" cy="3171825"/>
                    </a:xfrm>
                    <a:prstGeom prst="rect">
                      <a:avLst/>
                    </a:prstGeom>
                  </pic:spPr>
                </pic:pic>
              </a:graphicData>
            </a:graphic>
            <wp14:sizeRelH relativeFrom="page">
              <wp14:pctWidth>0</wp14:pctWidth>
            </wp14:sizeRelH>
            <wp14:sizeRelV relativeFrom="page">
              <wp14:pctHeight>0</wp14:pctHeight>
            </wp14:sizeRelV>
          </wp:anchor>
        </w:drawing>
      </w:r>
    </w:p>
    <w:p w14:paraId="17B27497" w14:textId="2D888924" w:rsidR="00901CB6" w:rsidRDefault="00901CB6" w:rsidP="00A8055D">
      <w:pPr>
        <w:pStyle w:val="NormalWeb"/>
        <w:shd w:val="clear" w:color="auto" w:fill="FFFFFF"/>
        <w:spacing w:line="285" w:lineRule="atLeast"/>
        <w:textAlignment w:val="baseline"/>
        <w:rPr>
          <w:rFonts w:asciiTheme="minorHAnsi" w:hAnsiTheme="minorHAnsi" w:cstheme="minorHAnsi"/>
          <w:color w:val="333333"/>
          <w:szCs w:val="22"/>
        </w:rPr>
      </w:pPr>
    </w:p>
    <w:p w14:paraId="342F80E0" w14:textId="4BE22D25" w:rsidR="00901CB6" w:rsidRDefault="00901CB6" w:rsidP="00A8055D">
      <w:pPr>
        <w:pStyle w:val="NormalWeb"/>
        <w:shd w:val="clear" w:color="auto" w:fill="FFFFFF"/>
        <w:spacing w:line="285" w:lineRule="atLeast"/>
        <w:textAlignment w:val="baseline"/>
        <w:rPr>
          <w:rFonts w:asciiTheme="minorHAnsi" w:hAnsiTheme="minorHAnsi" w:cstheme="minorHAnsi"/>
          <w:color w:val="333333"/>
          <w:szCs w:val="22"/>
        </w:rPr>
      </w:pPr>
    </w:p>
    <w:p w14:paraId="01AA7B30" w14:textId="6CA0B888" w:rsidR="00E87794" w:rsidRPr="00D47A2B" w:rsidRDefault="00E87794" w:rsidP="00D47A2B"/>
    <w:p w14:paraId="574086E6" w14:textId="77777777" w:rsidR="00214A58" w:rsidRDefault="00214A58" w:rsidP="00401AF8">
      <w:pPr>
        <w:pStyle w:val="Heading1"/>
      </w:pPr>
    </w:p>
    <w:p w14:paraId="2ABD0B2D" w14:textId="77777777" w:rsidR="00214A58" w:rsidRDefault="00214A58" w:rsidP="00370DC0"/>
    <w:p w14:paraId="31627445" w14:textId="77777777" w:rsidR="00214A58" w:rsidRDefault="00214A58" w:rsidP="00370DC0"/>
    <w:p w14:paraId="29135A60" w14:textId="77777777" w:rsidR="00214A58" w:rsidRDefault="00214A58" w:rsidP="00370DC0"/>
    <w:p w14:paraId="667EF083" w14:textId="77777777" w:rsidR="00214A58" w:rsidRDefault="00214A58" w:rsidP="00370DC0"/>
    <w:p w14:paraId="2EDDB10D" w14:textId="77777777" w:rsidR="00214A58" w:rsidRDefault="00214A58" w:rsidP="00370DC0"/>
    <w:p w14:paraId="2584168A" w14:textId="77777777" w:rsidR="003E13A1" w:rsidRDefault="003E13A1" w:rsidP="00616AB6"/>
    <w:p w14:paraId="3AB622AD" w14:textId="6DB7F441" w:rsidR="003E13A1" w:rsidRPr="00C724F4" w:rsidRDefault="00F159D8" w:rsidP="00C724F4">
      <w:pPr>
        <w:rPr>
          <w:rStyle w:val="IntenseReference"/>
          <w:bCs w:val="0"/>
          <w:smallCaps w:val="0"/>
          <w:spacing w:val="0"/>
          <w:szCs w:val="20"/>
          <w:u w:val="none"/>
        </w:rPr>
      </w:pPr>
      <w:r>
        <w:rPr>
          <w:b/>
        </w:rPr>
        <w:t>F</w:t>
      </w:r>
      <w:r w:rsidR="003E1BEB">
        <w:rPr>
          <w:b/>
        </w:rPr>
        <w:t>igure 1</w:t>
      </w:r>
      <w:r w:rsidR="003E13A1">
        <w:rPr>
          <w:b/>
        </w:rPr>
        <w:t xml:space="preserve">: </w:t>
      </w:r>
      <w:r w:rsidR="000630DF">
        <w:rPr>
          <w:b/>
        </w:rPr>
        <w:t>Three major types of core promoters (</w:t>
      </w:r>
      <w:r w:rsidR="00305C84">
        <w:rPr>
          <w:b/>
        </w:rPr>
        <w:t>P</w:t>
      </w:r>
      <w:r w:rsidR="00616AB6">
        <w:rPr>
          <w:b/>
        </w:rPr>
        <w:t xml:space="preserve">eaked, </w:t>
      </w:r>
      <w:r w:rsidR="00305C84">
        <w:rPr>
          <w:b/>
        </w:rPr>
        <w:t>B</w:t>
      </w:r>
      <w:r w:rsidR="009A1031" w:rsidRPr="00616AB6">
        <w:rPr>
          <w:b/>
        </w:rPr>
        <w:t>road</w:t>
      </w:r>
      <w:r w:rsidR="000630DF">
        <w:rPr>
          <w:b/>
        </w:rPr>
        <w:t xml:space="preserve">, </w:t>
      </w:r>
      <w:r w:rsidR="00214A58" w:rsidRPr="00370DC0">
        <w:rPr>
          <w:b/>
        </w:rPr>
        <w:t>and</w:t>
      </w:r>
      <w:r w:rsidR="009A1031" w:rsidRPr="00616AB6">
        <w:rPr>
          <w:b/>
        </w:rPr>
        <w:t xml:space="preserve"> </w:t>
      </w:r>
      <w:r w:rsidR="00305C84">
        <w:rPr>
          <w:b/>
        </w:rPr>
        <w:t>I</w:t>
      </w:r>
      <w:r w:rsidR="00C073E6" w:rsidRPr="00616AB6">
        <w:rPr>
          <w:b/>
        </w:rPr>
        <w:t>ntermediate</w:t>
      </w:r>
      <w:r w:rsidR="000630DF">
        <w:rPr>
          <w:b/>
        </w:rPr>
        <w:t>)</w:t>
      </w:r>
    </w:p>
    <w:p w14:paraId="51CA8F5C" w14:textId="77777777" w:rsidR="00C724F4" w:rsidRDefault="00C724F4" w:rsidP="003E13A1">
      <w:pPr>
        <w:pStyle w:val="Heading1"/>
        <w:rPr>
          <w:rStyle w:val="IntenseReference"/>
          <w:b w:val="0"/>
          <w:bCs w:val="0"/>
          <w:smallCaps/>
          <w:sz w:val="24"/>
          <w:szCs w:val="24"/>
          <w:u w:val="none"/>
        </w:rPr>
      </w:pPr>
    </w:p>
    <w:p w14:paraId="5F64D98D" w14:textId="77777777" w:rsidR="00C724F4" w:rsidRDefault="00C724F4" w:rsidP="003E13A1">
      <w:pPr>
        <w:pStyle w:val="Heading1"/>
        <w:rPr>
          <w:rStyle w:val="IntenseReference"/>
          <w:b w:val="0"/>
          <w:bCs w:val="0"/>
          <w:smallCaps/>
          <w:sz w:val="24"/>
          <w:szCs w:val="24"/>
          <w:u w:val="none"/>
        </w:rPr>
      </w:pPr>
    </w:p>
    <w:p w14:paraId="433225CE" w14:textId="77777777" w:rsidR="00C724F4" w:rsidRDefault="00C724F4" w:rsidP="003E13A1">
      <w:pPr>
        <w:pStyle w:val="Heading1"/>
        <w:rPr>
          <w:rStyle w:val="IntenseReference"/>
          <w:b w:val="0"/>
          <w:bCs w:val="0"/>
          <w:smallCaps/>
          <w:sz w:val="24"/>
          <w:szCs w:val="24"/>
          <w:u w:val="none"/>
        </w:rPr>
      </w:pPr>
    </w:p>
    <w:p w14:paraId="57AFDE8C" w14:textId="77777777" w:rsidR="00C724F4" w:rsidRDefault="00C724F4" w:rsidP="003E13A1">
      <w:pPr>
        <w:pStyle w:val="Heading1"/>
        <w:rPr>
          <w:rStyle w:val="IntenseReference"/>
          <w:b w:val="0"/>
          <w:bCs w:val="0"/>
          <w:smallCaps/>
          <w:sz w:val="24"/>
          <w:szCs w:val="24"/>
          <w:u w:val="none"/>
        </w:rPr>
      </w:pPr>
    </w:p>
    <w:p w14:paraId="506E9979" w14:textId="77777777" w:rsidR="00C724F4" w:rsidRDefault="00C724F4" w:rsidP="003E13A1">
      <w:pPr>
        <w:pStyle w:val="Heading1"/>
        <w:rPr>
          <w:rStyle w:val="IntenseReference"/>
          <w:b w:val="0"/>
          <w:bCs w:val="0"/>
          <w:smallCaps/>
          <w:sz w:val="24"/>
          <w:szCs w:val="24"/>
          <w:u w:val="none"/>
        </w:rPr>
      </w:pPr>
    </w:p>
    <w:p w14:paraId="01D046ED" w14:textId="77777777" w:rsidR="00C724F4" w:rsidRDefault="00C724F4" w:rsidP="003E13A1">
      <w:pPr>
        <w:pStyle w:val="Heading1"/>
        <w:rPr>
          <w:rStyle w:val="IntenseReference"/>
          <w:b w:val="0"/>
          <w:bCs w:val="0"/>
          <w:smallCaps/>
          <w:sz w:val="24"/>
          <w:szCs w:val="24"/>
          <w:u w:val="none"/>
        </w:rPr>
      </w:pPr>
    </w:p>
    <w:p w14:paraId="16F27E75" w14:textId="31EB5892" w:rsidR="008001A6" w:rsidRDefault="008001A6" w:rsidP="008001A6">
      <w:pPr>
        <w:pStyle w:val="Heading1"/>
        <w:rPr>
          <w:rStyle w:val="IntenseReference"/>
          <w:b w:val="0"/>
          <w:bCs w:val="0"/>
          <w:smallCaps/>
          <w:sz w:val="24"/>
          <w:szCs w:val="24"/>
          <w:u w:val="none"/>
        </w:rPr>
      </w:pPr>
    </w:p>
    <w:p w14:paraId="070D9C03" w14:textId="77777777" w:rsidR="00C724F4" w:rsidRDefault="00C724F4" w:rsidP="003E13A1">
      <w:pPr>
        <w:pStyle w:val="Heading1"/>
        <w:rPr>
          <w:rStyle w:val="IntenseReference"/>
          <w:b w:val="0"/>
          <w:bCs w:val="0"/>
          <w:smallCaps/>
          <w:sz w:val="24"/>
          <w:szCs w:val="24"/>
          <w:u w:val="none"/>
        </w:rPr>
      </w:pPr>
    </w:p>
    <w:p w14:paraId="5C4937C5" w14:textId="77777777" w:rsidR="00C724F4" w:rsidRDefault="00C724F4" w:rsidP="003E13A1">
      <w:pPr>
        <w:pStyle w:val="Heading1"/>
        <w:rPr>
          <w:rStyle w:val="IntenseReference"/>
          <w:b w:val="0"/>
          <w:bCs w:val="0"/>
          <w:smallCaps/>
          <w:sz w:val="24"/>
          <w:szCs w:val="24"/>
          <w:u w:val="none"/>
        </w:rPr>
      </w:pPr>
    </w:p>
    <w:p w14:paraId="6618F871" w14:textId="3026D1BE" w:rsidR="003E13A1" w:rsidRDefault="003E13A1" w:rsidP="008001A6">
      <w:pPr>
        <w:pStyle w:val="Heading1"/>
        <w:rPr>
          <w:rStyle w:val="IntenseReference"/>
          <w:b w:val="0"/>
          <w:bCs w:val="0"/>
          <w:smallCaps/>
          <w:sz w:val="24"/>
          <w:szCs w:val="24"/>
          <w:u w:val="none"/>
        </w:rPr>
      </w:pPr>
      <w:r>
        <w:rPr>
          <w:rStyle w:val="IntenseReference"/>
          <w:b w:val="0"/>
          <w:bCs w:val="0"/>
          <w:smallCaps/>
          <w:sz w:val="24"/>
          <w:szCs w:val="24"/>
          <w:u w:val="none"/>
        </w:rPr>
        <w:lastRenderedPageBreak/>
        <w:t xml:space="preserve">Exercise 1: Classification of intermediate/broad promoters in </w:t>
      </w:r>
      <w:r w:rsidRPr="00962666">
        <w:rPr>
          <w:rStyle w:val="IntenseReference"/>
          <w:b w:val="0"/>
          <w:bCs w:val="0"/>
          <w:i/>
          <w:smallCaps/>
          <w:sz w:val="24"/>
          <w:szCs w:val="24"/>
          <w:u w:val="none"/>
        </w:rPr>
        <w:t>D. melanogaster</w:t>
      </w:r>
    </w:p>
    <w:p w14:paraId="7CC051AE" w14:textId="7B802482" w:rsidR="002B682B" w:rsidRDefault="002B682B" w:rsidP="00401AF8">
      <w:pPr>
        <w:pStyle w:val="Heading1"/>
      </w:pPr>
    </w:p>
    <w:p w14:paraId="7E057D98" w14:textId="43F4D59E" w:rsidR="00A819AD" w:rsidRPr="00A819AD" w:rsidRDefault="00A819AD" w:rsidP="00A819AD">
      <w:r>
        <w:t xml:space="preserve">Let’s begin by classifying the promoter type of a </w:t>
      </w:r>
      <w:r w:rsidRPr="00A819AD">
        <w:rPr>
          <w:i/>
        </w:rPr>
        <w:t>D. melanogaster</w:t>
      </w:r>
      <w:r>
        <w:t xml:space="preserve"> ortholog</w:t>
      </w:r>
      <w:r w:rsidR="00F05400">
        <w:t xml:space="preserve"> of one isoform of the </w:t>
      </w:r>
      <w:r w:rsidR="00F05400" w:rsidRPr="00F05400">
        <w:rPr>
          <w:i/>
        </w:rPr>
        <w:t>gawky</w:t>
      </w:r>
      <w:r w:rsidR="00F05400">
        <w:t xml:space="preserve"> </w:t>
      </w:r>
      <w:r w:rsidR="00F05400">
        <w:t>gene</w:t>
      </w:r>
      <w:r w:rsidR="00092A8E">
        <w:t xml:space="preserve"> </w:t>
      </w:r>
      <w:r w:rsidR="00092A8E">
        <w:t>(</w:t>
      </w:r>
      <w:proofErr w:type="spellStart"/>
      <w:r w:rsidR="00092A8E">
        <w:t>gw</w:t>
      </w:r>
      <w:proofErr w:type="spellEnd"/>
      <w:r w:rsidR="00092A8E">
        <w:t>-RI</w:t>
      </w:r>
      <w:r w:rsidR="00092A8E">
        <w:t>)</w:t>
      </w:r>
      <w:r>
        <w:t>.</w:t>
      </w:r>
    </w:p>
    <w:p w14:paraId="02D68A31" w14:textId="77777777" w:rsidR="00A819AD" w:rsidRDefault="00A819AD" w:rsidP="00883432">
      <w:pPr>
        <w:pStyle w:val="Q"/>
        <w:numPr>
          <w:ilvl w:val="0"/>
          <w:numId w:val="0"/>
        </w:numPr>
        <w:ind w:left="360"/>
      </w:pPr>
    </w:p>
    <w:p w14:paraId="14B437BA" w14:textId="47AF5FC7" w:rsidR="00A819AD" w:rsidRDefault="00A819AD" w:rsidP="00883432">
      <w:pPr>
        <w:pStyle w:val="Q"/>
      </w:pPr>
      <w:r w:rsidRPr="00A819AD">
        <w:t xml:space="preserve">Open a new web browser window and go to the Genomics Education Partnership (GEP) UCSC Genome Browser Mirror at </w:t>
      </w:r>
      <w:hyperlink r:id="rId14" w:history="1">
        <w:r w:rsidRPr="00A819AD">
          <w:rPr>
            <w:rStyle w:val="Hyperlink"/>
            <w:rFonts w:cstheme="minorHAnsi"/>
            <w:szCs w:val="22"/>
          </w:rPr>
          <w:t>http://gander.wustl.edu/</w:t>
        </w:r>
      </w:hyperlink>
      <w:r w:rsidRPr="00A819AD">
        <w:t>. This Genome Browser was developed by the Genome Bioinformatics Group at the University of California Santa Cruz (UCSC</w:t>
      </w:r>
      <w:r w:rsidR="0039516A" w:rsidRPr="00A819AD">
        <w:t>) and</w:t>
      </w:r>
      <w:r w:rsidRPr="00A819AD">
        <w:t xml:space="preserve"> customized by the GEP to facilitate the annotations of multiple </w:t>
      </w:r>
      <w:r w:rsidRPr="00A819AD">
        <w:rPr>
          <w:i/>
        </w:rPr>
        <w:t>Drosophila</w:t>
      </w:r>
      <w:r w:rsidRPr="00A819AD">
        <w:t xml:space="preserve"> species (</w:t>
      </w:r>
      <w:r w:rsidRPr="00263F6D">
        <w:rPr>
          <w:b/>
        </w:rPr>
        <w:t>Fig</w:t>
      </w:r>
      <w:r w:rsidR="00A1357D" w:rsidRPr="00263F6D">
        <w:rPr>
          <w:b/>
        </w:rPr>
        <w:t>.</w:t>
      </w:r>
      <w:r w:rsidRPr="00263F6D">
        <w:rPr>
          <w:b/>
        </w:rPr>
        <w:t xml:space="preserve"> 2</w:t>
      </w:r>
      <w:r w:rsidRPr="00A819AD">
        <w:t>).</w:t>
      </w:r>
    </w:p>
    <w:p w14:paraId="60CAA353" w14:textId="1A45D349" w:rsidR="00A819AD" w:rsidRDefault="00A819AD" w:rsidP="005410AD">
      <w:pPr>
        <w:pStyle w:val="NormalWeb"/>
        <w:shd w:val="clear" w:color="auto" w:fill="FFFFFF"/>
        <w:spacing w:after="0" w:line="285" w:lineRule="atLeast"/>
        <w:textAlignment w:val="baseline"/>
        <w:rPr>
          <w:rFonts w:asciiTheme="minorHAnsi" w:hAnsiTheme="minorHAnsi" w:cstheme="minorHAnsi"/>
          <w:color w:val="333333"/>
          <w:szCs w:val="22"/>
        </w:rPr>
      </w:pPr>
      <w:r>
        <w:rPr>
          <w:rFonts w:asciiTheme="minorHAnsi" w:hAnsiTheme="minorHAnsi" w:cstheme="minorHAnsi"/>
          <w:noProof/>
          <w:color w:val="333333"/>
          <w:szCs w:val="22"/>
        </w:rPr>
        <w:drawing>
          <wp:inline distT="0" distB="0" distL="0" distR="0" wp14:anchorId="2E3DD229" wp14:editId="1B083651">
            <wp:extent cx="5791200" cy="18593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tretch>
                      <a:fillRect/>
                    </a:stretch>
                  </pic:blipFill>
                  <pic:spPr bwMode="auto">
                    <a:xfrm>
                      <a:off x="0" y="0"/>
                      <a:ext cx="5799974" cy="1862132"/>
                    </a:xfrm>
                    <a:prstGeom prst="rect">
                      <a:avLst/>
                    </a:prstGeom>
                    <a:noFill/>
                    <a:ln>
                      <a:noFill/>
                    </a:ln>
                  </pic:spPr>
                </pic:pic>
              </a:graphicData>
            </a:graphic>
          </wp:inline>
        </w:drawing>
      </w:r>
    </w:p>
    <w:p w14:paraId="58E88F4D" w14:textId="62A8D6F0" w:rsidR="00A819AD" w:rsidRDefault="00A819AD" w:rsidP="00A819AD">
      <w:pPr>
        <w:pStyle w:val="NormalWeb"/>
        <w:shd w:val="clear" w:color="auto" w:fill="FFFFFF"/>
        <w:spacing w:line="285" w:lineRule="atLeast"/>
        <w:textAlignment w:val="baseline"/>
        <w:rPr>
          <w:rFonts w:asciiTheme="minorHAnsi" w:hAnsiTheme="minorHAnsi" w:cstheme="minorHAnsi"/>
          <w:b/>
          <w:color w:val="333333"/>
          <w:szCs w:val="22"/>
        </w:rPr>
      </w:pPr>
      <w:r>
        <w:rPr>
          <w:rFonts w:asciiTheme="minorHAnsi" w:hAnsiTheme="minorHAnsi" w:cstheme="minorHAnsi"/>
          <w:b/>
          <w:color w:val="333333"/>
          <w:szCs w:val="22"/>
        </w:rPr>
        <w:t>Figure 2: Access the GEP UCSC Genome Browser Gateway page using the “Genome Browser” link.</w:t>
      </w:r>
    </w:p>
    <w:p w14:paraId="4D7B518B" w14:textId="4784D81F" w:rsidR="003E13A1" w:rsidRPr="003E13A1" w:rsidRDefault="0025485F" w:rsidP="00042109">
      <w:pPr>
        <w:pStyle w:val="Q"/>
      </w:pPr>
      <w:r w:rsidRPr="00584C0B">
        <w:rPr>
          <w:color w:val="333333"/>
        </w:rPr>
        <w:t xml:space="preserve">To navigate to the genomic region surrounding the </w:t>
      </w:r>
      <w:r w:rsidR="000E419E">
        <w:rPr>
          <w:rFonts w:cstheme="minorHAnsi"/>
          <w:color w:val="333333"/>
          <w:szCs w:val="22"/>
        </w:rPr>
        <w:t xml:space="preserve">RI isoform of the </w:t>
      </w:r>
      <w:r>
        <w:rPr>
          <w:rFonts w:cstheme="minorHAnsi"/>
          <w:i/>
          <w:color w:val="333333"/>
          <w:szCs w:val="22"/>
        </w:rPr>
        <w:t>gawky</w:t>
      </w:r>
      <w:r w:rsidRPr="00E61A12">
        <w:rPr>
          <w:rFonts w:cstheme="minorHAnsi"/>
          <w:color w:val="333333"/>
          <w:szCs w:val="22"/>
        </w:rPr>
        <w:t xml:space="preserve"> (</w:t>
      </w:r>
      <w:proofErr w:type="spellStart"/>
      <w:r w:rsidRPr="00584C0B">
        <w:rPr>
          <w:i/>
          <w:color w:val="333333"/>
        </w:rPr>
        <w:t>gw</w:t>
      </w:r>
      <w:proofErr w:type="spellEnd"/>
      <w:r w:rsidRPr="00E61A12">
        <w:rPr>
          <w:rFonts w:cstheme="minorHAnsi"/>
          <w:color w:val="333333"/>
          <w:szCs w:val="22"/>
        </w:rPr>
        <w:t>)</w:t>
      </w:r>
      <w:r w:rsidRPr="00584C0B">
        <w:rPr>
          <w:color w:val="333333"/>
        </w:rPr>
        <w:t xml:space="preserve"> gene in </w:t>
      </w:r>
      <w:r w:rsidRPr="00584C0B">
        <w:rPr>
          <w:i/>
          <w:color w:val="333333"/>
        </w:rPr>
        <w:t>Drosophila melanogaster</w:t>
      </w:r>
      <w:r w:rsidRPr="00584C0B">
        <w:rPr>
          <w:color w:val="333333"/>
        </w:rPr>
        <w:t>, select “</w:t>
      </w:r>
      <w:r w:rsidRPr="00584C0B">
        <w:rPr>
          <w:b/>
          <w:i/>
          <w:color w:val="333333"/>
        </w:rPr>
        <w:t>D. melanogaster</w:t>
      </w:r>
      <w:r w:rsidRPr="00584C0B">
        <w:rPr>
          <w:color w:val="333333"/>
        </w:rPr>
        <w:t xml:space="preserve">” under </w:t>
      </w:r>
      <w:r w:rsidRPr="00186649">
        <w:rPr>
          <w:rFonts w:cstheme="minorHAnsi"/>
          <w:color w:val="333333"/>
          <w:szCs w:val="22"/>
        </w:rPr>
        <w:t>“Represented Species”,</w:t>
      </w:r>
      <w:r w:rsidRPr="009E0D36">
        <w:rPr>
          <w:color w:val="333333"/>
        </w:rPr>
        <w:t xml:space="preserve"> select “</w:t>
      </w:r>
      <w:r w:rsidRPr="009E0D36">
        <w:rPr>
          <w:b/>
          <w:color w:val="333333"/>
        </w:rPr>
        <w:t>Aug. 2014 (BDGP Release 6 + ISO1 MT/dm6)</w:t>
      </w:r>
      <w:r w:rsidRPr="009E0D36">
        <w:rPr>
          <w:color w:val="333333"/>
        </w:rPr>
        <w:t xml:space="preserve">” under </w:t>
      </w:r>
      <w:r w:rsidRPr="00186649">
        <w:rPr>
          <w:rFonts w:cstheme="minorHAnsi"/>
          <w:color w:val="333333"/>
          <w:szCs w:val="22"/>
        </w:rPr>
        <w:t>“D. melanogaster Assembly”,</w:t>
      </w:r>
      <w:r w:rsidRPr="009E0D36">
        <w:rPr>
          <w:color w:val="333333"/>
        </w:rPr>
        <w:t xml:space="preserve"> and then enter “</w:t>
      </w:r>
      <w:proofErr w:type="spellStart"/>
      <w:r w:rsidR="00042109" w:rsidRPr="009E0D36">
        <w:rPr>
          <w:b/>
          <w:color w:val="333333"/>
        </w:rPr>
        <w:t>gw</w:t>
      </w:r>
      <w:proofErr w:type="spellEnd"/>
      <w:r w:rsidRPr="009E0D36">
        <w:rPr>
          <w:color w:val="333333"/>
        </w:rPr>
        <w:t>” under the “</w:t>
      </w:r>
      <w:r w:rsidRPr="00186649">
        <w:rPr>
          <w:rFonts w:cstheme="minorHAnsi"/>
          <w:color w:val="333333"/>
          <w:szCs w:val="22"/>
        </w:rPr>
        <w:t>Position/Search Term</w:t>
      </w:r>
      <w:r w:rsidRPr="009E0D36">
        <w:rPr>
          <w:color w:val="333333"/>
        </w:rPr>
        <w:t>” field. Click on the “</w:t>
      </w:r>
      <w:r w:rsidRPr="00227F55">
        <w:rPr>
          <w:rFonts w:cstheme="minorHAnsi"/>
          <w:b/>
          <w:color w:val="333333"/>
          <w:szCs w:val="22"/>
        </w:rPr>
        <w:t>GO</w:t>
      </w:r>
      <w:r w:rsidRPr="009E0D36">
        <w:rPr>
          <w:color w:val="333333"/>
        </w:rPr>
        <w:t>” button</w:t>
      </w:r>
      <w:r w:rsidR="00042109">
        <w:t xml:space="preserve"> </w:t>
      </w:r>
      <w:r w:rsidR="00A1357D">
        <w:t>(</w:t>
      </w:r>
      <w:r w:rsidR="00A1357D" w:rsidRPr="00042109">
        <w:rPr>
          <w:b/>
        </w:rPr>
        <w:t>Fig. 3</w:t>
      </w:r>
      <w:r w:rsidR="00A1357D">
        <w:t>)</w:t>
      </w:r>
      <w:r w:rsidR="00F05400">
        <w:t>.</w:t>
      </w:r>
    </w:p>
    <w:p w14:paraId="0E81F331" w14:textId="536325F8" w:rsidR="00A1357D" w:rsidRDefault="00F05400" w:rsidP="00B36C95">
      <w:pPr>
        <w:pStyle w:val="NormalWeb"/>
        <w:shd w:val="clear" w:color="auto" w:fill="FFFFFF"/>
        <w:spacing w:after="0" w:line="285" w:lineRule="atLeast"/>
        <w:textAlignment w:val="baseline"/>
        <w:rPr>
          <w:rFonts w:asciiTheme="minorHAnsi" w:hAnsiTheme="minorHAnsi" w:cstheme="minorHAnsi"/>
          <w:color w:val="333333"/>
          <w:szCs w:val="22"/>
        </w:rPr>
      </w:pPr>
      <w:r>
        <w:rPr>
          <w:noProof/>
        </w:rPr>
        <w:drawing>
          <wp:inline distT="0" distB="0" distL="0" distR="0" wp14:anchorId="6E187990" wp14:editId="03BA9A53">
            <wp:extent cx="5167086" cy="179299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bwMode="auto">
                    <a:xfrm>
                      <a:off x="0" y="0"/>
                      <a:ext cx="5214762" cy="1809539"/>
                    </a:xfrm>
                    <a:prstGeom prst="rect">
                      <a:avLst/>
                    </a:prstGeom>
                    <a:ln>
                      <a:noFill/>
                    </a:ln>
                    <a:extLst>
                      <a:ext uri="{53640926-AAD7-44D8-BBD7-CCE9431645EC}">
                        <a14:shadowObscured xmlns:a14="http://schemas.microsoft.com/office/drawing/2010/main"/>
                      </a:ext>
                    </a:extLst>
                  </pic:spPr>
                </pic:pic>
              </a:graphicData>
            </a:graphic>
          </wp:inline>
        </w:drawing>
      </w:r>
    </w:p>
    <w:p w14:paraId="3F9E8CA0" w14:textId="3AF8589C" w:rsidR="00B36C95" w:rsidRDefault="00A1357D" w:rsidP="00B36C95">
      <w:pPr>
        <w:pStyle w:val="NormalWeb"/>
        <w:shd w:val="clear" w:color="auto" w:fill="FFFFFF"/>
        <w:spacing w:after="0" w:line="285" w:lineRule="atLeast"/>
        <w:textAlignment w:val="baseline"/>
        <w:rPr>
          <w:rFonts w:asciiTheme="minorHAnsi" w:hAnsiTheme="minorHAnsi" w:cstheme="minorHAnsi"/>
          <w:b/>
          <w:color w:val="333333"/>
          <w:szCs w:val="22"/>
        </w:rPr>
      </w:pPr>
      <w:r>
        <w:rPr>
          <w:rFonts w:asciiTheme="minorHAnsi" w:hAnsiTheme="minorHAnsi" w:cstheme="minorHAnsi"/>
          <w:b/>
          <w:color w:val="333333"/>
          <w:szCs w:val="22"/>
        </w:rPr>
        <w:t xml:space="preserve">Figure 3: Change the settings on the Genome Browser Gateway page to navigate to the RI isoform of the </w:t>
      </w:r>
      <w:r w:rsidRPr="00F6006E">
        <w:rPr>
          <w:rFonts w:asciiTheme="minorHAnsi" w:hAnsiTheme="minorHAnsi" w:cstheme="minorHAnsi"/>
          <w:b/>
          <w:i/>
          <w:color w:val="333333"/>
          <w:szCs w:val="22"/>
        </w:rPr>
        <w:t>gw</w:t>
      </w:r>
      <w:r>
        <w:rPr>
          <w:rFonts w:asciiTheme="minorHAnsi" w:hAnsiTheme="minorHAnsi" w:cstheme="minorHAnsi"/>
          <w:b/>
          <w:color w:val="333333"/>
          <w:szCs w:val="22"/>
        </w:rPr>
        <w:t xml:space="preserve"> gene in the </w:t>
      </w:r>
      <w:r>
        <w:rPr>
          <w:rFonts w:asciiTheme="minorHAnsi" w:hAnsiTheme="minorHAnsi" w:cstheme="minorHAnsi"/>
          <w:b/>
          <w:i/>
          <w:color w:val="333333"/>
          <w:szCs w:val="22"/>
        </w:rPr>
        <w:t>D. melanogaster</w:t>
      </w:r>
      <w:r>
        <w:rPr>
          <w:rFonts w:asciiTheme="minorHAnsi" w:hAnsiTheme="minorHAnsi" w:cstheme="minorHAnsi"/>
          <w:b/>
          <w:color w:val="333333"/>
          <w:szCs w:val="22"/>
        </w:rPr>
        <w:t xml:space="preserve"> release 6 assembly.</w:t>
      </w:r>
    </w:p>
    <w:p w14:paraId="0DD8D848" w14:textId="77777777" w:rsidR="00A1357D" w:rsidRPr="00A1357D" w:rsidRDefault="00A1357D" w:rsidP="00B36C95">
      <w:pPr>
        <w:pStyle w:val="NormalWeb"/>
        <w:shd w:val="clear" w:color="auto" w:fill="FFFFFF"/>
        <w:spacing w:after="0" w:line="285" w:lineRule="atLeast"/>
        <w:textAlignment w:val="baseline"/>
        <w:rPr>
          <w:rFonts w:asciiTheme="minorHAnsi" w:hAnsiTheme="minorHAnsi" w:cstheme="minorHAnsi"/>
          <w:b/>
          <w:color w:val="333333"/>
          <w:szCs w:val="22"/>
        </w:rPr>
      </w:pPr>
    </w:p>
    <w:p w14:paraId="489F4A6E" w14:textId="22282631" w:rsidR="0023396B" w:rsidRDefault="0023396B" w:rsidP="00883432">
      <w:pPr>
        <w:pStyle w:val="Q"/>
      </w:pPr>
      <w:r>
        <w:t xml:space="preserve">The resulting page shows a list of the </w:t>
      </w:r>
      <w:r w:rsidRPr="009E0D36">
        <w:rPr>
          <w:i/>
        </w:rPr>
        <w:t>gw</w:t>
      </w:r>
      <w:r>
        <w:t xml:space="preserve"> isoforms (6) present in </w:t>
      </w:r>
      <w:r w:rsidRPr="009E0D36">
        <w:rPr>
          <w:i/>
        </w:rPr>
        <w:t>D. melanogaster</w:t>
      </w:r>
      <w:r>
        <w:t xml:space="preserve">. Click on the link for </w:t>
      </w:r>
      <w:hyperlink r:id="rId17" w:history="1">
        <w:proofErr w:type="spellStart"/>
        <w:r w:rsidRPr="009E0D36">
          <w:rPr>
            <w:rStyle w:val="Hyperlink"/>
          </w:rPr>
          <w:t>gw</w:t>
        </w:r>
        <w:proofErr w:type="spellEnd"/>
        <w:r w:rsidRPr="009E0D36">
          <w:rPr>
            <w:rStyle w:val="Hyperlink"/>
          </w:rPr>
          <w:t>-RI</w:t>
        </w:r>
        <w:r w:rsidRPr="0023396B">
          <w:rPr>
            <w:rStyle w:val="Hyperlink"/>
          </w:rPr>
          <w:t xml:space="preserve"> at chr4:649041-663103</w:t>
        </w:r>
      </w:hyperlink>
      <w:r>
        <w:t xml:space="preserve">. The </w:t>
      </w:r>
      <w:r w:rsidRPr="009E0D36">
        <w:rPr>
          <w:i/>
        </w:rPr>
        <w:t>gw</w:t>
      </w:r>
      <w:r>
        <w:t xml:space="preserve"> gene is located on chromosome 4 and the RI isoform is located between nucleotides 649,041 and 663,103. </w:t>
      </w:r>
    </w:p>
    <w:p w14:paraId="6FD3BC99" w14:textId="211DCFF2" w:rsidR="00A1357D" w:rsidRPr="0023396B" w:rsidRDefault="00A1357D" w:rsidP="00883432">
      <w:pPr>
        <w:pStyle w:val="Q"/>
        <w:numPr>
          <w:ilvl w:val="0"/>
          <w:numId w:val="0"/>
        </w:numPr>
        <w:ind w:left="360"/>
      </w:pPr>
    </w:p>
    <w:p w14:paraId="46610E36" w14:textId="1249C530" w:rsidR="00A1357D" w:rsidRDefault="00A1357D" w:rsidP="00883432">
      <w:pPr>
        <w:pStyle w:val="Q"/>
      </w:pPr>
      <w:r>
        <w:lastRenderedPageBreak/>
        <w:t xml:space="preserve">Zoom out 1.5X. The resulting genome browser window will show the genomic region spanned by the </w:t>
      </w:r>
      <w:r w:rsidRPr="002C60DB">
        <w:t>gw-RI</w:t>
      </w:r>
      <w:r w:rsidR="00263F6D">
        <w:t xml:space="preserve"> (</w:t>
      </w:r>
      <w:r w:rsidR="00263F6D">
        <w:rPr>
          <w:b/>
        </w:rPr>
        <w:t>Fig. 4</w:t>
      </w:r>
      <w:r w:rsidR="00263F6D">
        <w:t>)</w:t>
      </w:r>
      <w:r>
        <w:t>.</w:t>
      </w:r>
      <w:r w:rsidR="00937240">
        <w:t xml:space="preserve"> The </w:t>
      </w:r>
      <w:r w:rsidR="00937240">
        <w:rPr>
          <w:i/>
        </w:rPr>
        <w:t>gw</w:t>
      </w:r>
      <w:r w:rsidR="00937240">
        <w:t xml:space="preserve"> gene is encoded on the minus strand. In previous modules, we have used the reverse button to flip the orientation of the chromosome in order to make it easier to interpret the evidence tracks. However, in this module, we will keep the browser in the original orientation. It is useful to practice interpreting the evidence in either orientation.</w:t>
      </w:r>
    </w:p>
    <w:p w14:paraId="09404D96" w14:textId="77777777" w:rsidR="00AE780B" w:rsidRDefault="00AE780B" w:rsidP="00AE780B">
      <w:pPr>
        <w:pStyle w:val="Q"/>
        <w:numPr>
          <w:ilvl w:val="0"/>
          <w:numId w:val="0"/>
        </w:numPr>
        <w:ind w:left="360"/>
      </w:pPr>
    </w:p>
    <w:p w14:paraId="01939DC2" w14:textId="426C2139" w:rsidR="00263F6D" w:rsidRPr="009E0D36" w:rsidRDefault="008001A6" w:rsidP="00883432">
      <w:pPr>
        <w:pStyle w:val="Q"/>
        <w:numPr>
          <w:ilvl w:val="0"/>
          <w:numId w:val="0"/>
        </w:numPr>
        <w:rPr>
          <w:b/>
        </w:rPr>
      </w:pPr>
      <w:r w:rsidRPr="009E0D36">
        <w:rPr>
          <w:b/>
          <w:noProof/>
        </w:rPr>
        <w:drawing>
          <wp:anchor distT="0" distB="0" distL="114300" distR="114300" simplePos="0" relativeHeight="251687936" behindDoc="0" locked="0" layoutInCell="1" allowOverlap="1" wp14:anchorId="473F5DFC" wp14:editId="6A510203">
            <wp:simplePos x="0" y="0"/>
            <wp:positionH relativeFrom="column">
              <wp:posOffset>-171450</wp:posOffset>
            </wp:positionH>
            <wp:positionV relativeFrom="paragraph">
              <wp:posOffset>0</wp:posOffset>
            </wp:positionV>
            <wp:extent cx="6175375" cy="23336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6057" r="1215" b="17558"/>
                    <a:stretch/>
                  </pic:blipFill>
                  <pic:spPr bwMode="auto">
                    <a:xfrm>
                      <a:off x="0" y="0"/>
                      <a:ext cx="6175375"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3F6D" w:rsidRPr="009E0D36">
        <w:rPr>
          <w:b/>
          <w:noProof/>
        </w:rPr>
        <mc:AlternateContent>
          <mc:Choice Requires="wps">
            <w:drawing>
              <wp:anchor distT="0" distB="0" distL="114300" distR="114300" simplePos="0" relativeHeight="251686912" behindDoc="0" locked="0" layoutInCell="1" allowOverlap="1" wp14:anchorId="5563A086" wp14:editId="40C71338">
                <wp:simplePos x="0" y="0"/>
                <wp:positionH relativeFrom="column">
                  <wp:posOffset>2533333</wp:posOffset>
                </wp:positionH>
                <wp:positionV relativeFrom="paragraph">
                  <wp:posOffset>1126806</wp:posOffset>
                </wp:positionV>
                <wp:extent cx="361950" cy="161925"/>
                <wp:effectExtent l="61912" t="0" r="100013" b="0"/>
                <wp:wrapNone/>
                <wp:docPr id="10" name="Arrow: Left 10"/>
                <wp:cNvGraphicFramePr/>
                <a:graphic xmlns:a="http://schemas.openxmlformats.org/drawingml/2006/main">
                  <a:graphicData uri="http://schemas.microsoft.com/office/word/2010/wordprocessingShape">
                    <wps:wsp>
                      <wps:cNvSpPr/>
                      <wps:spPr>
                        <a:xfrm rot="18765942">
                          <a:off x="0" y="0"/>
                          <a:ext cx="361950" cy="1619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30D59C" id="Arrow: Left 10" o:spid="_x0000_s1026" type="#_x0000_t66" style="position:absolute;margin-left:199.5pt;margin-top:88.7pt;width:28.5pt;height:12.75pt;rotation:-3095547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" adj="4832" fillcolor="red" strokecolor="red" strokeweight=".73403mm"/>
            </w:pict>
          </mc:Fallback>
        </mc:AlternateContent>
      </w:r>
      <w:r w:rsidR="00263F6D" w:rsidRPr="009E0D36">
        <w:rPr>
          <w:b/>
        </w:rPr>
        <w:t xml:space="preserve">Figure 4: The UCSC browser window displaying the genomic region surrounding the </w:t>
      </w:r>
      <w:r w:rsidR="00263F6D" w:rsidRPr="009E0D36">
        <w:rPr>
          <w:b/>
          <w:i/>
        </w:rPr>
        <w:t>gw</w:t>
      </w:r>
      <w:r w:rsidR="00263F6D" w:rsidRPr="009E0D36">
        <w:rPr>
          <w:b/>
        </w:rPr>
        <w:t xml:space="preserve"> gene in </w:t>
      </w:r>
      <w:r w:rsidR="00263F6D" w:rsidRPr="009E0D36">
        <w:rPr>
          <w:b/>
          <w:i/>
        </w:rPr>
        <w:t>D. melanogaster</w:t>
      </w:r>
      <w:r w:rsidR="00263F6D" w:rsidRPr="009E0D36">
        <w:rPr>
          <w:b/>
        </w:rPr>
        <w:t>. Click on the “hide all” button to hide all of the evidence tracks.</w:t>
      </w:r>
    </w:p>
    <w:p w14:paraId="40053A82" w14:textId="77777777" w:rsidR="00937240" w:rsidRDefault="00937240" w:rsidP="00883432">
      <w:pPr>
        <w:pStyle w:val="Q"/>
        <w:numPr>
          <w:ilvl w:val="0"/>
          <w:numId w:val="0"/>
        </w:numPr>
        <w:ind w:left="360"/>
      </w:pPr>
    </w:p>
    <w:p w14:paraId="3C90CE43" w14:textId="63BFB808" w:rsidR="00263F6D" w:rsidRDefault="00937240" w:rsidP="00883432">
      <w:pPr>
        <w:pStyle w:val="Q"/>
      </w:pPr>
      <w:r>
        <w:t xml:space="preserve">Because the Genome Browser remembers the previous display settings, we will hide all the evidence tracks and then enable only the subset of tracks that we need. Click on the </w:t>
      </w:r>
      <w:r>
        <w:rPr>
          <w:b/>
        </w:rPr>
        <w:t>“hide all”</w:t>
      </w:r>
      <w:r>
        <w:t xml:space="preserve"> button located below the Genome Browser image</w:t>
      </w:r>
      <w:r w:rsidR="00263F6D">
        <w:t xml:space="preserve"> (</w:t>
      </w:r>
      <w:r w:rsidR="00263F6D" w:rsidRPr="00263F6D">
        <w:rPr>
          <w:b/>
        </w:rPr>
        <w:t>Fig. 4</w:t>
      </w:r>
      <w:r w:rsidR="00263F6D">
        <w:t>)</w:t>
      </w:r>
      <w:r>
        <w:t xml:space="preserve">. </w:t>
      </w:r>
      <w:r w:rsidR="00263F6D">
        <w:t>Next, we will display the evidence tracks that will allow us to characterize the type of promoter</w:t>
      </w:r>
      <w:r w:rsidR="002932A3">
        <w:t>.</w:t>
      </w:r>
    </w:p>
    <w:p w14:paraId="7FD64A73" w14:textId="77777777" w:rsidR="00263F6D" w:rsidRDefault="00263F6D" w:rsidP="00883432">
      <w:pPr>
        <w:pStyle w:val="Q"/>
        <w:numPr>
          <w:ilvl w:val="0"/>
          <w:numId w:val="0"/>
        </w:numPr>
        <w:ind w:left="720"/>
      </w:pPr>
    </w:p>
    <w:p w14:paraId="394ED0F4" w14:textId="5AF312BD" w:rsidR="00937240" w:rsidRDefault="00263F6D" w:rsidP="00883432">
      <w:pPr>
        <w:pStyle w:val="Q"/>
        <w:numPr>
          <w:ilvl w:val="0"/>
          <w:numId w:val="0"/>
        </w:numPr>
        <w:ind w:left="360"/>
      </w:pPr>
      <w:r>
        <w:t>C</w:t>
      </w:r>
      <w:r w:rsidR="00937240">
        <w:t>onfigure the display modes as follows:</w:t>
      </w:r>
    </w:p>
    <w:p w14:paraId="1FB2F982" w14:textId="77777777" w:rsidR="00937240" w:rsidRDefault="00937240" w:rsidP="004B4935">
      <w:pPr>
        <w:pStyle w:val="NormalWeb"/>
        <w:numPr>
          <w:ilvl w:val="0"/>
          <w:numId w:val="6"/>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Under “Mapping and Sequencing” Tracks</w:t>
      </w:r>
    </w:p>
    <w:p w14:paraId="301AB40A" w14:textId="77777777" w:rsidR="00937240" w:rsidRDefault="00937240" w:rsidP="004B4935">
      <w:pPr>
        <w:pStyle w:val="NormalWeb"/>
        <w:numPr>
          <w:ilvl w:val="0"/>
          <w:numId w:val="7"/>
        </w:numPr>
        <w:shd w:val="clear" w:color="auto" w:fill="FFFFFF"/>
        <w:spacing w:line="285" w:lineRule="atLeast"/>
        <w:ind w:left="1080"/>
        <w:textAlignment w:val="baseline"/>
        <w:rPr>
          <w:rFonts w:asciiTheme="minorHAnsi" w:hAnsiTheme="minorHAnsi" w:cstheme="minorHAnsi"/>
          <w:b/>
          <w:color w:val="333333"/>
          <w:szCs w:val="22"/>
        </w:rPr>
      </w:pPr>
      <w:r>
        <w:rPr>
          <w:rFonts w:asciiTheme="minorHAnsi" w:hAnsiTheme="minorHAnsi" w:cstheme="minorHAnsi"/>
          <w:color w:val="333333"/>
          <w:szCs w:val="22"/>
        </w:rPr>
        <w:t xml:space="preserve">Base Position: </w:t>
      </w:r>
      <w:r>
        <w:rPr>
          <w:rFonts w:asciiTheme="minorHAnsi" w:hAnsiTheme="minorHAnsi" w:cstheme="minorHAnsi"/>
          <w:b/>
          <w:color w:val="333333"/>
          <w:szCs w:val="22"/>
        </w:rPr>
        <w:t>full</w:t>
      </w:r>
    </w:p>
    <w:p w14:paraId="41818129" w14:textId="20A959EA" w:rsidR="00937240" w:rsidRDefault="00937240" w:rsidP="004B4935">
      <w:pPr>
        <w:pStyle w:val="NormalWeb"/>
        <w:numPr>
          <w:ilvl w:val="0"/>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Under “Chromatin Domain</w:t>
      </w:r>
      <w:r w:rsidR="003A7C48">
        <w:rPr>
          <w:rFonts w:asciiTheme="minorHAnsi" w:hAnsiTheme="minorHAnsi" w:cstheme="minorHAnsi"/>
          <w:color w:val="333333"/>
          <w:szCs w:val="22"/>
        </w:rPr>
        <w:t>s</w:t>
      </w:r>
      <w:r>
        <w:rPr>
          <w:rFonts w:asciiTheme="minorHAnsi" w:hAnsiTheme="minorHAnsi" w:cstheme="minorHAnsi"/>
          <w:color w:val="333333"/>
          <w:szCs w:val="22"/>
        </w:rPr>
        <w:t>” Tracks</w:t>
      </w:r>
    </w:p>
    <w:p w14:paraId="13B35F02" w14:textId="30188AFF" w:rsidR="00937240" w:rsidRPr="00937240" w:rsidRDefault="00937240" w:rsidP="004B4935">
      <w:pPr>
        <w:pStyle w:val="NormalWeb"/>
        <w:numPr>
          <w:ilvl w:val="0"/>
          <w:numId w:val="7"/>
        </w:numPr>
        <w:shd w:val="clear" w:color="auto" w:fill="FFFFFF"/>
        <w:spacing w:after="120" w:line="285" w:lineRule="atLeast"/>
        <w:ind w:left="1080"/>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BG3 9-state (R5): </w:t>
      </w:r>
      <w:r>
        <w:rPr>
          <w:rFonts w:asciiTheme="minorHAnsi" w:hAnsiTheme="minorHAnsi" w:cstheme="minorHAnsi"/>
          <w:b/>
          <w:color w:val="333333"/>
          <w:szCs w:val="22"/>
        </w:rPr>
        <w:t>dense</w:t>
      </w:r>
    </w:p>
    <w:p w14:paraId="38993686" w14:textId="413229CD" w:rsidR="00937240" w:rsidRDefault="00937240" w:rsidP="004B4935">
      <w:pPr>
        <w:pStyle w:val="NormalWeb"/>
        <w:numPr>
          <w:ilvl w:val="0"/>
          <w:numId w:val="7"/>
        </w:numPr>
        <w:shd w:val="clear" w:color="auto" w:fill="FFFFFF"/>
        <w:spacing w:line="285" w:lineRule="atLeast"/>
        <w:ind w:left="1080"/>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S2 9-state (R5): </w:t>
      </w:r>
      <w:r>
        <w:rPr>
          <w:rFonts w:asciiTheme="minorHAnsi" w:hAnsiTheme="minorHAnsi" w:cstheme="minorHAnsi"/>
          <w:b/>
          <w:color w:val="333333"/>
          <w:szCs w:val="22"/>
        </w:rPr>
        <w:t>dense</w:t>
      </w:r>
    </w:p>
    <w:p w14:paraId="15AAAC41" w14:textId="60D4099C" w:rsidR="00937240" w:rsidRDefault="00937240" w:rsidP="004B4935">
      <w:pPr>
        <w:pStyle w:val="NormalWeb"/>
        <w:numPr>
          <w:ilvl w:val="0"/>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Under “Gene and Gene Prediction” Tracks</w:t>
      </w:r>
    </w:p>
    <w:p w14:paraId="4F9EE67F" w14:textId="77777777" w:rsidR="00937240" w:rsidRDefault="00937240" w:rsidP="004B4935">
      <w:pPr>
        <w:pStyle w:val="NormalWeb"/>
        <w:numPr>
          <w:ilvl w:val="0"/>
          <w:numId w:val="9"/>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FlyBase Genes: </w:t>
      </w:r>
      <w:r>
        <w:rPr>
          <w:rFonts w:asciiTheme="minorHAnsi" w:hAnsiTheme="minorHAnsi" w:cstheme="minorHAnsi"/>
          <w:b/>
          <w:color w:val="333333"/>
          <w:szCs w:val="22"/>
        </w:rPr>
        <w:t>pack</w:t>
      </w:r>
    </w:p>
    <w:p w14:paraId="1DFD6869" w14:textId="77777777" w:rsidR="00937240" w:rsidRDefault="00937240" w:rsidP="004B4935">
      <w:pPr>
        <w:pStyle w:val="NormalWeb"/>
        <w:numPr>
          <w:ilvl w:val="0"/>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Under “Expression and Regulation”</w:t>
      </w:r>
    </w:p>
    <w:p w14:paraId="1D9B488E" w14:textId="77777777" w:rsidR="00937240" w:rsidRPr="00D83298" w:rsidRDefault="00937240" w:rsidP="004B4935">
      <w:pPr>
        <w:pStyle w:val="NormalWeb"/>
        <w:numPr>
          <w:ilvl w:val="0"/>
          <w:numId w:val="10"/>
        </w:numPr>
        <w:shd w:val="clear" w:color="auto" w:fill="FFFFFF"/>
        <w:spacing w:line="285" w:lineRule="atLeast"/>
        <w:ind w:left="1080"/>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TSS (Celniker) (R5): </w:t>
      </w:r>
      <w:r>
        <w:rPr>
          <w:rFonts w:asciiTheme="minorHAnsi" w:hAnsiTheme="minorHAnsi" w:cstheme="minorHAnsi"/>
          <w:b/>
          <w:color w:val="333333"/>
          <w:szCs w:val="22"/>
        </w:rPr>
        <w:t>pack</w:t>
      </w:r>
    </w:p>
    <w:p w14:paraId="3B1285C1" w14:textId="71E8A6AB" w:rsidR="00BE43C2" w:rsidRPr="00D83298" w:rsidRDefault="00BE43C2" w:rsidP="004B4935">
      <w:pPr>
        <w:pStyle w:val="NormalWeb"/>
        <w:numPr>
          <w:ilvl w:val="0"/>
          <w:numId w:val="10"/>
        </w:numPr>
        <w:shd w:val="clear" w:color="auto" w:fill="FFFFFF"/>
        <w:spacing w:line="285" w:lineRule="atLeast"/>
        <w:ind w:left="1080"/>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Detected DHS Positions (Cell Lines) (R5): </w:t>
      </w:r>
      <w:r>
        <w:rPr>
          <w:rFonts w:asciiTheme="minorHAnsi" w:hAnsiTheme="minorHAnsi" w:cstheme="minorHAnsi"/>
          <w:b/>
          <w:color w:val="333333"/>
          <w:szCs w:val="22"/>
        </w:rPr>
        <w:t>pack</w:t>
      </w:r>
    </w:p>
    <w:p w14:paraId="20B2EF3F" w14:textId="71A4FC4F" w:rsidR="008001A6" w:rsidRPr="00087743" w:rsidRDefault="00BE43C2" w:rsidP="00087743">
      <w:pPr>
        <w:pStyle w:val="NormalWeb"/>
        <w:numPr>
          <w:ilvl w:val="0"/>
          <w:numId w:val="10"/>
        </w:numPr>
        <w:shd w:val="clear" w:color="auto" w:fill="FFFFFF"/>
        <w:spacing w:line="285" w:lineRule="atLeast"/>
        <w:ind w:left="1080"/>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DHS Read Density (Cell Lines) (R5): </w:t>
      </w:r>
      <w:r>
        <w:rPr>
          <w:rFonts w:asciiTheme="minorHAnsi" w:hAnsiTheme="minorHAnsi" w:cstheme="minorHAnsi"/>
          <w:b/>
          <w:color w:val="333333"/>
          <w:szCs w:val="22"/>
        </w:rPr>
        <w:t>full</w:t>
      </w:r>
    </w:p>
    <w:p w14:paraId="4C51B5F4" w14:textId="77777777" w:rsidR="008001A6" w:rsidRDefault="008001A6">
      <w:pPr>
        <w:pStyle w:val="Q"/>
        <w:numPr>
          <w:ilvl w:val="0"/>
          <w:numId w:val="0"/>
        </w:numPr>
      </w:pPr>
    </w:p>
    <w:p w14:paraId="0506A02A" w14:textId="03252831" w:rsidR="00A1357D" w:rsidRDefault="00263F6D" w:rsidP="00883432">
      <w:pPr>
        <w:pStyle w:val="Q"/>
      </w:pPr>
      <w:r>
        <w:t xml:space="preserve">Since we want to characterize the promoter of the </w:t>
      </w:r>
      <w:r w:rsidRPr="002C60DB">
        <w:t>gw-RI</w:t>
      </w:r>
      <w:r>
        <w:t xml:space="preserve"> isoform we will zoom in on that region. Either highlight the farthest upstream exon to zoom in or type </w:t>
      </w:r>
      <w:r w:rsidRPr="00700C01">
        <w:rPr>
          <w:b/>
        </w:rPr>
        <w:t>chr4:662550-663550</w:t>
      </w:r>
      <w:r>
        <w:t xml:space="preserve"> into the “</w:t>
      </w:r>
      <w:r w:rsidRPr="00700C01">
        <w:rPr>
          <w:b/>
        </w:rPr>
        <w:t>enter positions or search terms</w:t>
      </w:r>
      <w:r>
        <w:t>” text box, and then click the “</w:t>
      </w:r>
      <w:r w:rsidRPr="00700C01">
        <w:rPr>
          <w:b/>
        </w:rPr>
        <w:t>go</w:t>
      </w:r>
      <w:r>
        <w:t>” button</w:t>
      </w:r>
      <w:r w:rsidR="00732297">
        <w:t xml:space="preserve"> (</w:t>
      </w:r>
      <w:r w:rsidR="00732297" w:rsidRPr="00732297">
        <w:rPr>
          <w:b/>
        </w:rPr>
        <w:t>Fig. 5</w:t>
      </w:r>
      <w:r w:rsidR="00732297">
        <w:t>)</w:t>
      </w:r>
      <w:r>
        <w:t>.</w:t>
      </w:r>
    </w:p>
    <w:p w14:paraId="4A2A1430" w14:textId="4B5557E5" w:rsidR="003A7C48" w:rsidRDefault="003A7C48" w:rsidP="00883432">
      <w:pPr>
        <w:pStyle w:val="Q"/>
        <w:numPr>
          <w:ilvl w:val="0"/>
          <w:numId w:val="0"/>
        </w:numPr>
        <w:ind w:left="360"/>
      </w:pPr>
    </w:p>
    <w:p w14:paraId="2419B998" w14:textId="2740F221" w:rsidR="003A7C48" w:rsidRDefault="00DE256C" w:rsidP="00883432">
      <w:pPr>
        <w:pStyle w:val="Q"/>
        <w:numPr>
          <w:ilvl w:val="0"/>
          <w:numId w:val="0"/>
        </w:numPr>
        <w:ind w:left="360"/>
      </w:pPr>
      <w:r>
        <w:rPr>
          <w:noProof/>
        </w:rPr>
        <w:drawing>
          <wp:inline distT="0" distB="0" distL="0" distR="0" wp14:anchorId="0195A56C" wp14:editId="303914ED">
            <wp:extent cx="5943600" cy="3188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88970"/>
                    </a:xfrm>
                    <a:prstGeom prst="rect">
                      <a:avLst/>
                    </a:prstGeom>
                  </pic:spPr>
                </pic:pic>
              </a:graphicData>
            </a:graphic>
          </wp:inline>
        </w:drawing>
      </w:r>
    </w:p>
    <w:p w14:paraId="27FB1286" w14:textId="232FE55A" w:rsidR="003A7C48" w:rsidRPr="009E0D36" w:rsidRDefault="003A7C48" w:rsidP="00883432">
      <w:pPr>
        <w:pStyle w:val="Q"/>
        <w:numPr>
          <w:ilvl w:val="0"/>
          <w:numId w:val="0"/>
        </w:numPr>
        <w:rPr>
          <w:b/>
        </w:rPr>
      </w:pPr>
      <w:r w:rsidRPr="009E0D36">
        <w:rPr>
          <w:b/>
        </w:rPr>
        <w:t xml:space="preserve">Figure 5: Genome browser view of the first exon of gw-RI in </w:t>
      </w:r>
      <w:r w:rsidRPr="009E0D36">
        <w:rPr>
          <w:b/>
          <w:i/>
        </w:rPr>
        <w:t>D. melanogaster</w:t>
      </w:r>
      <w:r w:rsidRPr="009E0D36">
        <w:rPr>
          <w:b/>
        </w:rPr>
        <w:t xml:space="preserve"> showing the </w:t>
      </w:r>
      <w:r w:rsidR="00C724F4" w:rsidRPr="009E0D36">
        <w:rPr>
          <w:b/>
        </w:rPr>
        <w:t>evidence used to characterize the promoter</w:t>
      </w:r>
      <w:r w:rsidR="00732297" w:rsidRPr="009E0D36">
        <w:rPr>
          <w:b/>
        </w:rPr>
        <w:t xml:space="preserve"> shape</w:t>
      </w:r>
      <w:r w:rsidRPr="009E0D36">
        <w:rPr>
          <w:b/>
        </w:rPr>
        <w:t>.</w:t>
      </w:r>
    </w:p>
    <w:p w14:paraId="3AC9227E" w14:textId="513D14A3" w:rsidR="003A7C48" w:rsidRDefault="003A7C48" w:rsidP="00883432">
      <w:pPr>
        <w:pStyle w:val="Q"/>
        <w:numPr>
          <w:ilvl w:val="0"/>
          <w:numId w:val="0"/>
        </w:numPr>
      </w:pPr>
    </w:p>
    <w:p w14:paraId="2F4D9B64" w14:textId="0787E33D" w:rsidR="003A7C48" w:rsidRPr="003A7C48" w:rsidRDefault="003A7C48" w:rsidP="00883432">
      <w:pPr>
        <w:pStyle w:val="Q"/>
        <w:numPr>
          <w:ilvl w:val="0"/>
          <w:numId w:val="0"/>
        </w:numPr>
        <w:ind w:left="360"/>
      </w:pPr>
      <w:r w:rsidRPr="009E0D36">
        <w:rPr>
          <w:b/>
        </w:rPr>
        <w:t xml:space="preserve">Q1. </w:t>
      </w:r>
      <w:bookmarkStart w:id="3" w:name="_Hlk520216904"/>
      <w:r w:rsidRPr="009E0D36">
        <w:rPr>
          <w:b/>
        </w:rPr>
        <w:t>According the 9-state models,</w:t>
      </w:r>
      <w:r w:rsidR="00BB7B68" w:rsidRPr="009E0D36">
        <w:rPr>
          <w:b/>
        </w:rPr>
        <w:t xml:space="preserve"> </w:t>
      </w:r>
      <w:r w:rsidRPr="009E0D36">
        <w:rPr>
          <w:b/>
        </w:rPr>
        <w:t xml:space="preserve">how is the chromatin state of </w:t>
      </w:r>
      <w:r w:rsidR="00BB7B68" w:rsidRPr="009E0D36">
        <w:rPr>
          <w:b/>
        </w:rPr>
        <w:t>the</w:t>
      </w:r>
      <w:r w:rsidRPr="009E0D36">
        <w:rPr>
          <w:b/>
        </w:rPr>
        <w:t xml:space="preserve"> region </w:t>
      </w:r>
      <w:r w:rsidR="00BB7B68" w:rsidRPr="009E0D36">
        <w:rPr>
          <w:b/>
        </w:rPr>
        <w:t>s</w:t>
      </w:r>
      <w:r w:rsidR="000C540B" w:rsidRPr="009E0D36">
        <w:rPr>
          <w:b/>
        </w:rPr>
        <w:t>urrounding the first exon of</w:t>
      </w:r>
      <w:r w:rsidR="00BB7B68" w:rsidRPr="009E0D36">
        <w:rPr>
          <w:b/>
        </w:rPr>
        <w:t xml:space="preserve"> </w:t>
      </w:r>
      <w:proofErr w:type="spellStart"/>
      <w:r w:rsidR="00BB7B68" w:rsidRPr="009E0D36">
        <w:rPr>
          <w:b/>
        </w:rPr>
        <w:t>gw</w:t>
      </w:r>
      <w:proofErr w:type="spellEnd"/>
      <w:r w:rsidR="00BB7B68" w:rsidRPr="009E0D36">
        <w:rPr>
          <w:b/>
        </w:rPr>
        <w:t xml:space="preserve">-RI </w:t>
      </w:r>
      <w:r w:rsidRPr="009E0D36">
        <w:rPr>
          <w:b/>
        </w:rPr>
        <w:t>classified?</w:t>
      </w:r>
      <w:r>
        <w:t xml:space="preserve"> </w:t>
      </w:r>
      <w:bookmarkEnd w:id="3"/>
      <w:r>
        <w:t>(Hint: under “Chromatin Domains” click on the blue/purple 9-state links, either the BG3 or S2, to see a chart that describes the different colors displayed in these track</w:t>
      </w:r>
      <w:r w:rsidR="00AC53C3">
        <w:t>s.)</w:t>
      </w:r>
    </w:p>
    <w:p w14:paraId="4FE4BFEE" w14:textId="04720611" w:rsidR="003A7C48" w:rsidRDefault="003A7C48" w:rsidP="00883432">
      <w:pPr>
        <w:pStyle w:val="Q"/>
        <w:numPr>
          <w:ilvl w:val="0"/>
          <w:numId w:val="0"/>
        </w:numPr>
        <w:ind w:left="360"/>
      </w:pPr>
    </w:p>
    <w:p w14:paraId="255F63C3" w14:textId="77777777" w:rsidR="00C724F4" w:rsidRDefault="00C724F4" w:rsidP="00883432">
      <w:pPr>
        <w:pStyle w:val="Q"/>
        <w:numPr>
          <w:ilvl w:val="0"/>
          <w:numId w:val="0"/>
        </w:numPr>
        <w:ind w:left="360"/>
      </w:pPr>
    </w:p>
    <w:p w14:paraId="4E2C2CC7" w14:textId="54D5B4FB" w:rsidR="003A7C48" w:rsidRPr="009E0D36" w:rsidRDefault="003A7C48" w:rsidP="00883432">
      <w:pPr>
        <w:pStyle w:val="Q"/>
        <w:numPr>
          <w:ilvl w:val="0"/>
          <w:numId w:val="0"/>
        </w:numPr>
        <w:ind w:left="360"/>
        <w:rPr>
          <w:b/>
        </w:rPr>
      </w:pPr>
      <w:bookmarkStart w:id="4" w:name="_Hlk520217262"/>
      <w:r w:rsidRPr="009E0D36">
        <w:rPr>
          <w:b/>
        </w:rPr>
        <w:t>Q2.</w:t>
      </w:r>
      <w:r w:rsidR="00AC53C3" w:rsidRPr="009E0D36">
        <w:rPr>
          <w:b/>
        </w:rPr>
        <w:t xml:space="preserve"> How many DNase hypersensitive sites are located in this region?</w:t>
      </w:r>
    </w:p>
    <w:p w14:paraId="258CDEB2" w14:textId="57830269" w:rsidR="00AC53C3" w:rsidRPr="008001A6" w:rsidRDefault="00AC53C3" w:rsidP="00883432">
      <w:pPr>
        <w:pStyle w:val="Q"/>
        <w:numPr>
          <w:ilvl w:val="0"/>
          <w:numId w:val="0"/>
        </w:numPr>
        <w:ind w:left="360"/>
      </w:pPr>
    </w:p>
    <w:p w14:paraId="5800566D" w14:textId="77777777" w:rsidR="00C724F4" w:rsidRPr="008001A6" w:rsidRDefault="00C724F4" w:rsidP="00883432">
      <w:pPr>
        <w:pStyle w:val="Q"/>
        <w:numPr>
          <w:ilvl w:val="0"/>
          <w:numId w:val="0"/>
        </w:numPr>
        <w:ind w:left="360"/>
      </w:pPr>
    </w:p>
    <w:p w14:paraId="72143739" w14:textId="65736165" w:rsidR="00AC53C3" w:rsidRPr="009E0D36" w:rsidRDefault="00AC53C3" w:rsidP="00883432">
      <w:pPr>
        <w:pStyle w:val="Q"/>
        <w:numPr>
          <w:ilvl w:val="0"/>
          <w:numId w:val="0"/>
        </w:numPr>
        <w:ind w:left="360"/>
        <w:rPr>
          <w:b/>
        </w:rPr>
      </w:pPr>
      <w:r w:rsidRPr="009E0D36">
        <w:rPr>
          <w:b/>
        </w:rPr>
        <w:t>Q3. How many TSSs sites were predicted in the Celniker data in this region?</w:t>
      </w:r>
    </w:p>
    <w:p w14:paraId="166C5BED" w14:textId="3C058B42" w:rsidR="00AC53C3" w:rsidRPr="008001A6" w:rsidRDefault="00AC53C3" w:rsidP="00883432">
      <w:pPr>
        <w:pStyle w:val="Q"/>
        <w:numPr>
          <w:ilvl w:val="0"/>
          <w:numId w:val="0"/>
        </w:numPr>
        <w:ind w:left="360"/>
      </w:pPr>
    </w:p>
    <w:p w14:paraId="3BBC2524" w14:textId="77777777" w:rsidR="00C724F4" w:rsidRPr="008001A6" w:rsidRDefault="00C724F4" w:rsidP="00883432">
      <w:pPr>
        <w:pStyle w:val="Q"/>
        <w:numPr>
          <w:ilvl w:val="0"/>
          <w:numId w:val="0"/>
        </w:numPr>
        <w:ind w:left="360"/>
      </w:pPr>
    </w:p>
    <w:p w14:paraId="23FEFC79" w14:textId="47F36426" w:rsidR="00AC53C3" w:rsidRDefault="00AC53C3" w:rsidP="00883432">
      <w:pPr>
        <w:pStyle w:val="Q"/>
        <w:numPr>
          <w:ilvl w:val="0"/>
          <w:numId w:val="0"/>
        </w:numPr>
        <w:ind w:left="360"/>
      </w:pPr>
      <w:r w:rsidRPr="009E0D36">
        <w:rPr>
          <w:b/>
        </w:rPr>
        <w:t xml:space="preserve">Q4. Based on this data how should we classify the promoter of the </w:t>
      </w:r>
      <w:r w:rsidRPr="009E0D36">
        <w:rPr>
          <w:b/>
          <w:i/>
        </w:rPr>
        <w:t>D. melanogaster</w:t>
      </w:r>
      <w:r w:rsidRPr="009E0D36">
        <w:rPr>
          <w:b/>
        </w:rPr>
        <w:t xml:space="preserve"> </w:t>
      </w:r>
      <w:proofErr w:type="spellStart"/>
      <w:r w:rsidRPr="009E0D36">
        <w:rPr>
          <w:b/>
        </w:rPr>
        <w:t>gw</w:t>
      </w:r>
      <w:proofErr w:type="spellEnd"/>
      <w:r w:rsidRPr="009E0D36">
        <w:rPr>
          <w:b/>
        </w:rPr>
        <w:t xml:space="preserve">-RI </w:t>
      </w:r>
      <w:r w:rsidR="00984623">
        <w:rPr>
          <w:b/>
        </w:rPr>
        <w:t>isoform</w:t>
      </w:r>
      <w:r w:rsidRPr="009E0D36">
        <w:rPr>
          <w:b/>
        </w:rPr>
        <w:t>?</w:t>
      </w:r>
      <w:r>
        <w:t xml:space="preserve"> </w:t>
      </w:r>
      <w:bookmarkEnd w:id="4"/>
      <w:r>
        <w:t xml:space="preserve">(Use </w:t>
      </w:r>
      <w:r w:rsidR="00C724F4" w:rsidRPr="008001A6">
        <w:t>T</w:t>
      </w:r>
      <w:r w:rsidRPr="008001A6">
        <w:t>able</w:t>
      </w:r>
      <w:r w:rsidR="00C724F4" w:rsidRPr="008001A6">
        <w:t xml:space="preserve"> 1</w:t>
      </w:r>
      <w:r>
        <w:t xml:space="preserve"> below to remind yourself of how to use this data to characterize the promoter</w:t>
      </w:r>
      <w:r w:rsidR="00EA1386">
        <w:t>.</w:t>
      </w:r>
      <w:r>
        <w:t>)</w:t>
      </w:r>
    </w:p>
    <w:p w14:paraId="0B8AE487" w14:textId="292F0708" w:rsidR="00C724F4" w:rsidRDefault="00C724F4" w:rsidP="00883432">
      <w:pPr>
        <w:pStyle w:val="Q"/>
        <w:numPr>
          <w:ilvl w:val="0"/>
          <w:numId w:val="0"/>
        </w:numPr>
        <w:ind w:left="360"/>
      </w:pPr>
    </w:p>
    <w:p w14:paraId="0C2D9727" w14:textId="4C0C6419" w:rsidR="00DE256C" w:rsidRDefault="00DE256C" w:rsidP="00883432">
      <w:pPr>
        <w:pStyle w:val="Q"/>
        <w:numPr>
          <w:ilvl w:val="0"/>
          <w:numId w:val="0"/>
        </w:numPr>
        <w:ind w:left="360"/>
      </w:pPr>
    </w:p>
    <w:p w14:paraId="1268DE03" w14:textId="5C19E524" w:rsidR="00DE256C" w:rsidRDefault="00DE256C" w:rsidP="00883432">
      <w:pPr>
        <w:pStyle w:val="Q"/>
        <w:numPr>
          <w:ilvl w:val="0"/>
          <w:numId w:val="0"/>
        </w:numPr>
        <w:ind w:left="360"/>
      </w:pPr>
    </w:p>
    <w:p w14:paraId="68787DED" w14:textId="7183E3DB" w:rsidR="00DE256C" w:rsidRDefault="00DE256C" w:rsidP="00883432">
      <w:pPr>
        <w:pStyle w:val="Q"/>
        <w:numPr>
          <w:ilvl w:val="0"/>
          <w:numId w:val="0"/>
        </w:numPr>
        <w:ind w:left="360"/>
      </w:pPr>
    </w:p>
    <w:p w14:paraId="6BC944F0" w14:textId="2366991C" w:rsidR="00DE256C" w:rsidRDefault="00DE256C" w:rsidP="00883432">
      <w:pPr>
        <w:pStyle w:val="Q"/>
        <w:numPr>
          <w:ilvl w:val="0"/>
          <w:numId w:val="0"/>
        </w:numPr>
        <w:ind w:left="360"/>
      </w:pPr>
    </w:p>
    <w:p w14:paraId="320C8CA2" w14:textId="267BE4F1" w:rsidR="00DE256C" w:rsidRDefault="00DE256C" w:rsidP="00883432">
      <w:pPr>
        <w:pStyle w:val="Q"/>
        <w:numPr>
          <w:ilvl w:val="0"/>
          <w:numId w:val="0"/>
        </w:numPr>
        <w:ind w:left="360"/>
      </w:pPr>
    </w:p>
    <w:p w14:paraId="7A0AACF7" w14:textId="069A8183" w:rsidR="00DE256C" w:rsidRDefault="00DE256C" w:rsidP="00883432">
      <w:pPr>
        <w:pStyle w:val="Q"/>
        <w:numPr>
          <w:ilvl w:val="0"/>
          <w:numId w:val="0"/>
        </w:numPr>
        <w:ind w:left="360"/>
      </w:pPr>
    </w:p>
    <w:p w14:paraId="706722C7" w14:textId="77777777" w:rsidR="00DE256C" w:rsidRPr="00AC53C3" w:rsidRDefault="00DE256C" w:rsidP="00883432">
      <w:pPr>
        <w:pStyle w:val="Q"/>
        <w:numPr>
          <w:ilvl w:val="0"/>
          <w:numId w:val="0"/>
        </w:numPr>
        <w:ind w:left="360"/>
      </w:pPr>
    </w:p>
    <w:tbl>
      <w:tblPr>
        <w:tblStyle w:val="LightShading-Accent2"/>
        <w:tblW w:w="0" w:type="auto"/>
        <w:tblLook w:val="04A0" w:firstRow="1" w:lastRow="0" w:firstColumn="1" w:lastColumn="0" w:noHBand="0" w:noVBand="1"/>
      </w:tblPr>
      <w:tblGrid>
        <w:gridCol w:w="1998"/>
        <w:gridCol w:w="6390"/>
      </w:tblGrid>
      <w:tr w:rsidR="00B36C95" w14:paraId="62B1146E" w14:textId="77777777" w:rsidTr="006E49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8" w:type="dxa"/>
            <w:gridSpan w:val="2"/>
            <w:shd w:val="clear" w:color="auto" w:fill="E4DEDB" w:themeFill="accent3" w:themeFillTint="33"/>
          </w:tcPr>
          <w:p w14:paraId="4085A8FF" w14:textId="2F3117DA" w:rsidR="00B36C95" w:rsidRDefault="00B36C95" w:rsidP="00B36C95">
            <w:pPr>
              <w:pStyle w:val="NormalWeb"/>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lastRenderedPageBreak/>
              <w:t xml:space="preserve">TABLE </w:t>
            </w:r>
            <w:r w:rsidR="00A1357D">
              <w:rPr>
                <w:rFonts w:asciiTheme="minorHAnsi" w:hAnsiTheme="minorHAnsi" w:cstheme="minorHAnsi"/>
                <w:color w:val="333333"/>
                <w:szCs w:val="22"/>
              </w:rPr>
              <w:t>1</w:t>
            </w:r>
            <w:r w:rsidR="00371DD3">
              <w:rPr>
                <w:rFonts w:asciiTheme="minorHAnsi" w:hAnsiTheme="minorHAnsi" w:cstheme="minorHAnsi"/>
                <w:color w:val="333333"/>
                <w:szCs w:val="22"/>
              </w:rPr>
              <w:t xml:space="preserve">: </w:t>
            </w:r>
            <w:r>
              <w:rPr>
                <w:rFonts w:asciiTheme="minorHAnsi" w:hAnsiTheme="minorHAnsi" w:cstheme="minorHAnsi"/>
                <w:color w:val="333333"/>
                <w:szCs w:val="22"/>
              </w:rPr>
              <w:t>CLASSIFICATIONS OF DROSOPHILA PROMOTERS FOR THE GEP</w:t>
            </w:r>
          </w:p>
        </w:tc>
      </w:tr>
      <w:tr w:rsidR="00B36C95" w14:paraId="20A8D8BF" w14:textId="77777777" w:rsidTr="006E4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3E6998FA" w14:textId="77777777" w:rsidR="00B36C95" w:rsidRDefault="00B36C95" w:rsidP="00B36C95">
            <w:pPr>
              <w:pStyle w:val="NormalWeb"/>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PEAKED</w:t>
            </w:r>
          </w:p>
        </w:tc>
        <w:tc>
          <w:tcPr>
            <w:tcW w:w="6390" w:type="dxa"/>
          </w:tcPr>
          <w:p w14:paraId="741E8090" w14:textId="77777777" w:rsidR="00B36C95" w:rsidRDefault="00B36C95" w:rsidP="004B4935">
            <w:pPr>
              <w:pStyle w:val="NormalWeb"/>
              <w:numPr>
                <w:ilvl w:val="0"/>
                <w:numId w:val="4"/>
              </w:numPr>
              <w:spacing w:line="285" w:lineRule="atLeast"/>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33333"/>
                <w:szCs w:val="22"/>
              </w:rPr>
            </w:pPr>
            <w:r>
              <w:rPr>
                <w:rFonts w:asciiTheme="minorHAnsi" w:hAnsiTheme="minorHAnsi" w:cstheme="minorHAnsi"/>
                <w:color w:val="333333"/>
                <w:szCs w:val="22"/>
              </w:rPr>
              <w:t>One annotated TSS with no DHS position</w:t>
            </w:r>
          </w:p>
          <w:p w14:paraId="51371B08" w14:textId="77777777" w:rsidR="00B36C95" w:rsidRDefault="00B36C95" w:rsidP="004B4935">
            <w:pPr>
              <w:pStyle w:val="NormalWeb"/>
              <w:numPr>
                <w:ilvl w:val="0"/>
                <w:numId w:val="4"/>
              </w:numPr>
              <w:spacing w:line="285" w:lineRule="atLeast"/>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33333"/>
                <w:szCs w:val="22"/>
              </w:rPr>
            </w:pPr>
            <w:r>
              <w:rPr>
                <w:rFonts w:asciiTheme="minorHAnsi" w:hAnsiTheme="minorHAnsi" w:cstheme="minorHAnsi"/>
                <w:color w:val="333333"/>
                <w:szCs w:val="22"/>
              </w:rPr>
              <w:t>No annotated TSS with one DHS position</w:t>
            </w:r>
          </w:p>
          <w:p w14:paraId="4A14F286" w14:textId="77777777" w:rsidR="00B36C95" w:rsidRDefault="00B36C95" w:rsidP="004B4935">
            <w:pPr>
              <w:pStyle w:val="NormalWeb"/>
              <w:numPr>
                <w:ilvl w:val="0"/>
                <w:numId w:val="4"/>
              </w:numPr>
              <w:spacing w:line="285" w:lineRule="atLeast"/>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33333"/>
                <w:szCs w:val="22"/>
              </w:rPr>
            </w:pPr>
            <w:r>
              <w:rPr>
                <w:rFonts w:asciiTheme="minorHAnsi" w:hAnsiTheme="minorHAnsi" w:cstheme="minorHAnsi"/>
                <w:color w:val="333333"/>
                <w:szCs w:val="22"/>
              </w:rPr>
              <w:t>One annotated TSS with one DHS position</w:t>
            </w:r>
          </w:p>
        </w:tc>
      </w:tr>
      <w:tr w:rsidR="00B36C95" w14:paraId="184D1C64" w14:textId="77777777" w:rsidTr="006E4971">
        <w:tc>
          <w:tcPr>
            <w:cnfStyle w:val="001000000000" w:firstRow="0" w:lastRow="0" w:firstColumn="1" w:lastColumn="0" w:oddVBand="0" w:evenVBand="0" w:oddHBand="0" w:evenHBand="0" w:firstRowFirstColumn="0" w:firstRowLastColumn="0" w:lastRowFirstColumn="0" w:lastRowLastColumn="0"/>
            <w:tcW w:w="1998" w:type="dxa"/>
          </w:tcPr>
          <w:p w14:paraId="088FD79B" w14:textId="77777777" w:rsidR="00B36C95" w:rsidRDefault="00B36C95" w:rsidP="00B36C95">
            <w:pPr>
              <w:pStyle w:val="NormalWeb"/>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INTERMEDIATE</w:t>
            </w:r>
          </w:p>
        </w:tc>
        <w:tc>
          <w:tcPr>
            <w:tcW w:w="6390" w:type="dxa"/>
          </w:tcPr>
          <w:p w14:paraId="114EFBFA" w14:textId="77777777" w:rsidR="00B36C95" w:rsidRDefault="00B36C95" w:rsidP="004B4935">
            <w:pPr>
              <w:pStyle w:val="NormalWeb"/>
              <w:numPr>
                <w:ilvl w:val="0"/>
                <w:numId w:val="4"/>
              </w:numPr>
              <w:spacing w:line="285" w:lineRule="atLeast"/>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33333"/>
                <w:szCs w:val="22"/>
              </w:rPr>
            </w:pPr>
            <w:r>
              <w:rPr>
                <w:rFonts w:asciiTheme="minorHAnsi" w:hAnsiTheme="minorHAnsi" w:cstheme="minorHAnsi"/>
                <w:color w:val="333333"/>
                <w:szCs w:val="22"/>
              </w:rPr>
              <w:t>Zero or one annotated TSS with multiple DHS positions</w:t>
            </w:r>
          </w:p>
          <w:p w14:paraId="1E254ECF" w14:textId="77777777" w:rsidR="00B36C95" w:rsidRDefault="00B36C95" w:rsidP="004B4935">
            <w:pPr>
              <w:pStyle w:val="NormalWeb"/>
              <w:numPr>
                <w:ilvl w:val="0"/>
                <w:numId w:val="4"/>
              </w:numPr>
              <w:spacing w:line="285" w:lineRule="atLeast"/>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33333"/>
                <w:szCs w:val="22"/>
              </w:rPr>
            </w:pPr>
            <w:r>
              <w:rPr>
                <w:rFonts w:asciiTheme="minorHAnsi" w:hAnsiTheme="minorHAnsi" w:cstheme="minorHAnsi"/>
                <w:color w:val="333333"/>
                <w:szCs w:val="22"/>
              </w:rPr>
              <w:t>Multiple annotated TSS with zero or one DHS positions</w:t>
            </w:r>
          </w:p>
        </w:tc>
      </w:tr>
      <w:tr w:rsidR="00B36C95" w14:paraId="134A0217" w14:textId="77777777" w:rsidTr="006E4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146DCDA" w14:textId="77777777" w:rsidR="00B36C95" w:rsidRDefault="00B36C95" w:rsidP="00B36C95">
            <w:pPr>
              <w:pStyle w:val="NormalWeb"/>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BROAD</w:t>
            </w:r>
          </w:p>
        </w:tc>
        <w:tc>
          <w:tcPr>
            <w:tcW w:w="6390" w:type="dxa"/>
          </w:tcPr>
          <w:p w14:paraId="76937DB2" w14:textId="77777777" w:rsidR="00B36C95" w:rsidRDefault="00B36C95" w:rsidP="004B4935">
            <w:pPr>
              <w:pStyle w:val="NormalWeb"/>
              <w:numPr>
                <w:ilvl w:val="0"/>
                <w:numId w:val="4"/>
              </w:numPr>
              <w:spacing w:line="285" w:lineRule="atLeast"/>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333333"/>
                <w:szCs w:val="22"/>
              </w:rPr>
            </w:pPr>
            <w:r>
              <w:rPr>
                <w:rFonts w:asciiTheme="minorHAnsi" w:hAnsiTheme="minorHAnsi" w:cstheme="minorHAnsi"/>
                <w:color w:val="333333"/>
                <w:szCs w:val="22"/>
              </w:rPr>
              <w:t>Multiple annotated TSS with multiple DHS positions</w:t>
            </w:r>
          </w:p>
        </w:tc>
      </w:tr>
      <w:tr w:rsidR="00B36C95" w14:paraId="56CAB1BA" w14:textId="77777777" w:rsidTr="006E4971">
        <w:tc>
          <w:tcPr>
            <w:cnfStyle w:val="001000000000" w:firstRow="0" w:lastRow="0" w:firstColumn="1" w:lastColumn="0" w:oddVBand="0" w:evenVBand="0" w:oddHBand="0" w:evenHBand="0" w:firstRowFirstColumn="0" w:firstRowLastColumn="0" w:lastRowFirstColumn="0" w:lastRowLastColumn="0"/>
            <w:tcW w:w="1998" w:type="dxa"/>
          </w:tcPr>
          <w:p w14:paraId="193ED98A" w14:textId="77777777" w:rsidR="00B36C95" w:rsidRDefault="00B36C95" w:rsidP="00B36C95">
            <w:pPr>
              <w:pStyle w:val="NormalWeb"/>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INSUFFICIENT </w:t>
            </w:r>
          </w:p>
          <w:p w14:paraId="1B2C4AEB" w14:textId="77777777" w:rsidR="00B36C95" w:rsidRDefault="00B36C95" w:rsidP="00B36C95">
            <w:pPr>
              <w:pStyle w:val="NormalWeb"/>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EVIDENCE</w:t>
            </w:r>
          </w:p>
        </w:tc>
        <w:tc>
          <w:tcPr>
            <w:tcW w:w="6390" w:type="dxa"/>
          </w:tcPr>
          <w:p w14:paraId="0D42CD4D" w14:textId="77777777" w:rsidR="00B36C95" w:rsidRDefault="00B36C95" w:rsidP="004B4935">
            <w:pPr>
              <w:pStyle w:val="NormalWeb"/>
              <w:numPr>
                <w:ilvl w:val="0"/>
                <w:numId w:val="4"/>
              </w:numPr>
              <w:spacing w:line="285" w:lineRule="atLeast"/>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33333"/>
                <w:szCs w:val="22"/>
              </w:rPr>
            </w:pPr>
            <w:r>
              <w:rPr>
                <w:rFonts w:asciiTheme="minorHAnsi" w:hAnsiTheme="minorHAnsi" w:cstheme="minorHAnsi"/>
                <w:color w:val="333333"/>
                <w:szCs w:val="22"/>
              </w:rPr>
              <w:t>No annotated TSS and no DHS positions</w:t>
            </w:r>
          </w:p>
        </w:tc>
      </w:tr>
    </w:tbl>
    <w:p w14:paraId="11408F0E" w14:textId="73902EBE" w:rsidR="00C724F4" w:rsidRDefault="00292B9F" w:rsidP="00BB7B68">
      <w:pPr>
        <w:widowControl w:val="0"/>
        <w:autoSpaceDE w:val="0"/>
        <w:autoSpaceDN w:val="0"/>
        <w:adjustRightInd w:val="0"/>
        <w:spacing w:line="240" w:lineRule="atLeast"/>
        <w:rPr>
          <w:rFonts w:ascii="Arial" w:hAnsi="Arial" w:cs="Arial"/>
          <w:b/>
          <w:color w:val="333333"/>
          <w:szCs w:val="22"/>
        </w:rPr>
      </w:pPr>
      <w:r>
        <w:rPr>
          <w:rFonts w:ascii="Arial" w:hAnsi="Arial" w:cs="Arial"/>
          <w:b/>
          <w:color w:val="333333"/>
          <w:szCs w:val="22"/>
        </w:rPr>
        <w:t>Table 1: For the GEP TSS annotation projects</w:t>
      </w:r>
      <w:r w:rsidR="00F25BB8">
        <w:rPr>
          <w:rFonts w:ascii="Arial" w:hAnsi="Arial" w:cs="Arial"/>
          <w:b/>
          <w:color w:val="333333"/>
          <w:szCs w:val="22"/>
        </w:rPr>
        <w:t>, the core promoter</w:t>
      </w:r>
      <w:r>
        <w:rPr>
          <w:rFonts w:ascii="Arial" w:hAnsi="Arial" w:cs="Arial"/>
          <w:b/>
          <w:color w:val="333333"/>
          <w:szCs w:val="22"/>
        </w:rPr>
        <w:t xml:space="preserve"> is classified into one of four categories based on the number of </w:t>
      </w:r>
      <w:r w:rsidR="00C724F4">
        <w:rPr>
          <w:rFonts w:ascii="Arial" w:hAnsi="Arial" w:cs="Arial"/>
          <w:b/>
          <w:color w:val="333333"/>
          <w:szCs w:val="22"/>
        </w:rPr>
        <w:t>TSS (Celniker) annotations and the number of DHS positions within a 300 bp window.</w:t>
      </w:r>
    </w:p>
    <w:p w14:paraId="08310B48" w14:textId="2EC415E1" w:rsidR="00BB7B68" w:rsidRDefault="00BB7B68" w:rsidP="00883432">
      <w:pPr>
        <w:pStyle w:val="Q"/>
      </w:pPr>
      <w:r>
        <w:t>In addition to the DHS sites and Celniker TSS predictions, we can now utilize both CAGE and RAMPAGE data to support</w:t>
      </w:r>
      <w:r w:rsidR="00732297">
        <w:t xml:space="preserve"> (or not depending on the data)</w:t>
      </w:r>
      <w:r>
        <w:t xml:space="preserve"> the characterization of the promoter. To view this </w:t>
      </w:r>
      <w:r w:rsidR="00732297">
        <w:t>data,</w:t>
      </w:r>
      <w:r>
        <w:t xml:space="preserve"> we will add these tracks to the browser while keeping the tracks we loaded above.</w:t>
      </w:r>
    </w:p>
    <w:p w14:paraId="41D673E5" w14:textId="77777777" w:rsidR="00220897" w:rsidRDefault="00220897" w:rsidP="002C60DB">
      <w:pPr>
        <w:ind w:left="360"/>
      </w:pPr>
    </w:p>
    <w:p w14:paraId="1255FFF7" w14:textId="3C7F17A4" w:rsidR="00220897" w:rsidRDefault="00220897" w:rsidP="00732297">
      <w:pPr>
        <w:ind w:left="360"/>
      </w:pPr>
      <w:r>
        <w:t>Configure the display modes as follows:</w:t>
      </w:r>
    </w:p>
    <w:p w14:paraId="6611E620" w14:textId="77777777" w:rsidR="00220897" w:rsidRDefault="00220897" w:rsidP="004B4935">
      <w:pPr>
        <w:pStyle w:val="NormalWeb"/>
        <w:numPr>
          <w:ilvl w:val="0"/>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Under “Expression and Regulation”</w:t>
      </w:r>
    </w:p>
    <w:p w14:paraId="06CC8C48" w14:textId="77777777" w:rsidR="00220897" w:rsidRDefault="00220897" w:rsidP="004B4935">
      <w:pPr>
        <w:pStyle w:val="NormalWeb"/>
        <w:numPr>
          <w:ilvl w:val="0"/>
          <w:numId w:val="10"/>
        </w:numPr>
        <w:shd w:val="clear" w:color="auto" w:fill="FFFFFF"/>
        <w:spacing w:line="285" w:lineRule="atLeast"/>
        <w:ind w:left="1080"/>
        <w:textAlignment w:val="baseline"/>
        <w:rPr>
          <w:rFonts w:asciiTheme="minorHAnsi" w:hAnsiTheme="minorHAnsi" w:cstheme="minorHAnsi"/>
          <w:color w:val="333333"/>
          <w:szCs w:val="22"/>
        </w:rPr>
      </w:pPr>
      <w:r>
        <w:rPr>
          <w:rFonts w:asciiTheme="minorHAnsi" w:hAnsiTheme="minorHAnsi" w:cstheme="minorHAnsi"/>
          <w:color w:val="333333"/>
          <w:szCs w:val="22"/>
        </w:rPr>
        <w:t>Click on the blue “Combined modENCODE CAGE TSS” link</w:t>
      </w:r>
    </w:p>
    <w:p w14:paraId="702E5BE1" w14:textId="77777777" w:rsidR="00220897" w:rsidRDefault="00220897" w:rsidP="004B4935">
      <w:pPr>
        <w:pStyle w:val="NormalWeb"/>
        <w:numPr>
          <w:ilvl w:val="0"/>
          <w:numId w:val="13"/>
        </w:numPr>
        <w:shd w:val="clear" w:color="auto" w:fill="FFFFFF"/>
        <w:spacing w:line="285" w:lineRule="atLeast"/>
        <w:ind w:left="1440"/>
        <w:textAlignment w:val="baseline"/>
        <w:rPr>
          <w:rFonts w:asciiTheme="minorHAnsi" w:hAnsiTheme="minorHAnsi" w:cstheme="minorHAnsi"/>
          <w:color w:val="333333"/>
          <w:szCs w:val="22"/>
        </w:rPr>
      </w:pPr>
      <w:r>
        <w:rPr>
          <w:rFonts w:asciiTheme="minorHAnsi" w:hAnsiTheme="minorHAnsi" w:cstheme="minorHAnsi"/>
          <w:color w:val="333333"/>
          <w:szCs w:val="22"/>
        </w:rPr>
        <w:t>Change the “Maximum display mode” to “</w:t>
      </w:r>
      <w:r>
        <w:rPr>
          <w:rFonts w:asciiTheme="minorHAnsi" w:hAnsiTheme="minorHAnsi" w:cstheme="minorHAnsi"/>
          <w:b/>
          <w:color w:val="333333"/>
          <w:szCs w:val="22"/>
        </w:rPr>
        <w:t>full</w:t>
      </w:r>
      <w:r>
        <w:rPr>
          <w:rFonts w:asciiTheme="minorHAnsi" w:hAnsiTheme="minorHAnsi" w:cstheme="minorHAnsi"/>
          <w:color w:val="333333"/>
          <w:szCs w:val="22"/>
        </w:rPr>
        <w:t>”</w:t>
      </w:r>
    </w:p>
    <w:p w14:paraId="59C39283" w14:textId="77777777" w:rsidR="008001A6" w:rsidRDefault="00220897" w:rsidP="004B4935">
      <w:pPr>
        <w:pStyle w:val="NormalWeb"/>
        <w:numPr>
          <w:ilvl w:val="0"/>
          <w:numId w:val="13"/>
        </w:numPr>
        <w:shd w:val="clear" w:color="auto" w:fill="FFFFFF"/>
        <w:spacing w:line="285" w:lineRule="atLeast"/>
        <w:ind w:left="1440"/>
        <w:textAlignment w:val="baseline"/>
        <w:rPr>
          <w:rFonts w:asciiTheme="minorHAnsi" w:hAnsiTheme="minorHAnsi" w:cstheme="minorHAnsi"/>
          <w:color w:val="333333"/>
          <w:szCs w:val="22"/>
        </w:rPr>
      </w:pPr>
      <w:r>
        <w:rPr>
          <w:rFonts w:asciiTheme="minorHAnsi" w:hAnsiTheme="minorHAnsi" w:cstheme="minorHAnsi"/>
          <w:color w:val="333333"/>
          <w:szCs w:val="22"/>
        </w:rPr>
        <w:t>Scroll down to the “List subtracks” section</w:t>
      </w:r>
    </w:p>
    <w:p w14:paraId="1883EFCB" w14:textId="7A346F36" w:rsidR="00220897" w:rsidRDefault="008001A6" w:rsidP="004B4935">
      <w:pPr>
        <w:pStyle w:val="NormalWeb"/>
        <w:numPr>
          <w:ilvl w:val="1"/>
          <w:numId w:val="13"/>
        </w:numPr>
        <w:shd w:val="clear" w:color="auto" w:fill="FFFFFF"/>
        <w:spacing w:line="285" w:lineRule="atLeast"/>
        <w:ind w:left="1800"/>
        <w:textAlignment w:val="baseline"/>
        <w:rPr>
          <w:rFonts w:asciiTheme="minorHAnsi" w:hAnsiTheme="minorHAnsi" w:cstheme="minorHAnsi"/>
          <w:color w:val="333333"/>
          <w:szCs w:val="22"/>
        </w:rPr>
      </w:pPr>
      <w:r>
        <w:rPr>
          <w:rFonts w:asciiTheme="minorHAnsi" w:hAnsiTheme="minorHAnsi" w:cstheme="minorHAnsi"/>
          <w:color w:val="333333"/>
          <w:szCs w:val="22"/>
        </w:rPr>
        <w:t>C</w:t>
      </w:r>
      <w:r w:rsidR="00220897">
        <w:rPr>
          <w:rFonts w:asciiTheme="minorHAnsi" w:hAnsiTheme="minorHAnsi" w:cstheme="minorHAnsi"/>
          <w:color w:val="333333"/>
          <w:szCs w:val="22"/>
        </w:rPr>
        <w:t>hange the “modENCODE CAGE (Plus)” display mode to “</w:t>
      </w:r>
      <w:r w:rsidR="00220897">
        <w:rPr>
          <w:rFonts w:asciiTheme="minorHAnsi" w:hAnsiTheme="minorHAnsi" w:cstheme="minorHAnsi"/>
          <w:b/>
          <w:color w:val="333333"/>
          <w:szCs w:val="22"/>
        </w:rPr>
        <w:t>hide</w:t>
      </w:r>
      <w:r w:rsidR="00220897">
        <w:rPr>
          <w:rFonts w:asciiTheme="minorHAnsi" w:hAnsiTheme="minorHAnsi" w:cstheme="minorHAnsi"/>
          <w:color w:val="333333"/>
          <w:szCs w:val="22"/>
        </w:rPr>
        <w:t>”</w:t>
      </w:r>
    </w:p>
    <w:p w14:paraId="1892F1DA" w14:textId="489B5F6E" w:rsidR="00220897" w:rsidRDefault="00220897" w:rsidP="004B4935">
      <w:pPr>
        <w:pStyle w:val="NormalWeb"/>
        <w:numPr>
          <w:ilvl w:val="1"/>
          <w:numId w:val="13"/>
        </w:numPr>
        <w:shd w:val="clear" w:color="auto" w:fill="FFFFFF"/>
        <w:spacing w:line="285" w:lineRule="atLeast"/>
        <w:ind w:left="1800"/>
        <w:textAlignment w:val="baseline"/>
        <w:rPr>
          <w:rFonts w:asciiTheme="minorHAnsi" w:hAnsiTheme="minorHAnsi" w:cstheme="minorHAnsi"/>
          <w:color w:val="333333"/>
          <w:szCs w:val="22"/>
        </w:rPr>
      </w:pPr>
      <w:r>
        <w:rPr>
          <w:rFonts w:asciiTheme="minorHAnsi" w:hAnsiTheme="minorHAnsi" w:cstheme="minorHAnsi"/>
          <w:color w:val="333333"/>
          <w:szCs w:val="22"/>
        </w:rPr>
        <w:t>Scroll up to the top of the page, and then click on the “</w:t>
      </w:r>
      <w:r>
        <w:rPr>
          <w:rFonts w:asciiTheme="minorHAnsi" w:hAnsiTheme="minorHAnsi" w:cstheme="minorHAnsi"/>
          <w:b/>
          <w:color w:val="333333"/>
          <w:szCs w:val="22"/>
        </w:rPr>
        <w:t>Submit</w:t>
      </w:r>
      <w:r>
        <w:rPr>
          <w:rFonts w:asciiTheme="minorHAnsi" w:hAnsiTheme="minorHAnsi" w:cstheme="minorHAnsi"/>
          <w:color w:val="333333"/>
          <w:szCs w:val="22"/>
        </w:rPr>
        <w:t xml:space="preserve">” button. </w:t>
      </w:r>
    </w:p>
    <w:p w14:paraId="242F3C71" w14:textId="77777777" w:rsidR="00220897" w:rsidRDefault="00220897" w:rsidP="004B4935">
      <w:pPr>
        <w:pStyle w:val="NormalWeb"/>
        <w:numPr>
          <w:ilvl w:val="0"/>
          <w:numId w:val="14"/>
        </w:numPr>
        <w:shd w:val="clear" w:color="auto" w:fill="FFFFFF"/>
        <w:spacing w:line="285" w:lineRule="atLeast"/>
        <w:ind w:left="1080"/>
        <w:textAlignment w:val="baseline"/>
        <w:rPr>
          <w:rFonts w:asciiTheme="minorHAnsi" w:hAnsiTheme="minorHAnsi" w:cstheme="minorHAnsi"/>
          <w:color w:val="333333"/>
          <w:szCs w:val="22"/>
        </w:rPr>
      </w:pPr>
      <w:r>
        <w:rPr>
          <w:rFonts w:asciiTheme="minorHAnsi" w:hAnsiTheme="minorHAnsi" w:cstheme="minorHAnsi"/>
          <w:color w:val="333333"/>
          <w:szCs w:val="22"/>
        </w:rPr>
        <w:t>Click on the blue “Combined RAMPAGE TSS (R5)” link</w:t>
      </w:r>
    </w:p>
    <w:p w14:paraId="432E8AD9" w14:textId="77777777" w:rsidR="00220897" w:rsidRDefault="00220897" w:rsidP="004B4935">
      <w:pPr>
        <w:pStyle w:val="NormalWeb"/>
        <w:numPr>
          <w:ilvl w:val="0"/>
          <w:numId w:val="15"/>
        </w:numPr>
        <w:shd w:val="clear" w:color="auto" w:fill="FFFFFF"/>
        <w:spacing w:line="285" w:lineRule="atLeast"/>
        <w:ind w:left="1440"/>
        <w:textAlignment w:val="baseline"/>
        <w:rPr>
          <w:rFonts w:asciiTheme="minorHAnsi" w:hAnsiTheme="minorHAnsi" w:cstheme="minorHAnsi"/>
          <w:color w:val="333333"/>
          <w:szCs w:val="22"/>
        </w:rPr>
      </w:pPr>
      <w:r>
        <w:rPr>
          <w:rFonts w:asciiTheme="minorHAnsi" w:hAnsiTheme="minorHAnsi" w:cstheme="minorHAnsi"/>
          <w:color w:val="333333"/>
          <w:szCs w:val="22"/>
        </w:rPr>
        <w:t>Change the “Maximum display mode” to “</w:t>
      </w:r>
      <w:r>
        <w:rPr>
          <w:rFonts w:asciiTheme="minorHAnsi" w:hAnsiTheme="minorHAnsi" w:cstheme="minorHAnsi"/>
          <w:b/>
          <w:color w:val="333333"/>
          <w:szCs w:val="22"/>
        </w:rPr>
        <w:t>full</w:t>
      </w:r>
      <w:r>
        <w:rPr>
          <w:rFonts w:asciiTheme="minorHAnsi" w:hAnsiTheme="minorHAnsi" w:cstheme="minorHAnsi"/>
          <w:color w:val="333333"/>
          <w:szCs w:val="22"/>
        </w:rPr>
        <w:t>”</w:t>
      </w:r>
    </w:p>
    <w:p w14:paraId="6B9191D4" w14:textId="77777777" w:rsidR="00220897" w:rsidRDefault="00220897" w:rsidP="004B4935">
      <w:pPr>
        <w:pStyle w:val="NormalWeb"/>
        <w:numPr>
          <w:ilvl w:val="0"/>
          <w:numId w:val="15"/>
        </w:numPr>
        <w:shd w:val="clear" w:color="auto" w:fill="FFFFFF"/>
        <w:spacing w:line="285" w:lineRule="atLeast"/>
        <w:ind w:left="1440"/>
        <w:textAlignment w:val="baseline"/>
        <w:rPr>
          <w:rFonts w:asciiTheme="minorHAnsi" w:hAnsiTheme="minorHAnsi" w:cstheme="minorHAnsi"/>
          <w:color w:val="333333"/>
          <w:szCs w:val="22"/>
        </w:rPr>
      </w:pPr>
      <w:r>
        <w:rPr>
          <w:rFonts w:asciiTheme="minorHAnsi" w:hAnsiTheme="minorHAnsi" w:cstheme="minorHAnsi"/>
          <w:color w:val="333333"/>
          <w:szCs w:val="22"/>
        </w:rPr>
        <w:t>Scroll down to the “List subtracks” section</w:t>
      </w:r>
    </w:p>
    <w:p w14:paraId="386248F5" w14:textId="77777777" w:rsidR="00220897" w:rsidRDefault="00220897" w:rsidP="004B4935">
      <w:pPr>
        <w:pStyle w:val="NormalWeb"/>
        <w:numPr>
          <w:ilvl w:val="0"/>
          <w:numId w:val="16"/>
        </w:numPr>
        <w:shd w:val="clear" w:color="auto" w:fill="FFFFFF"/>
        <w:spacing w:line="285" w:lineRule="atLeast"/>
        <w:ind w:left="1800"/>
        <w:textAlignment w:val="baseline"/>
        <w:rPr>
          <w:rFonts w:asciiTheme="minorHAnsi" w:hAnsiTheme="minorHAnsi" w:cstheme="minorHAnsi"/>
          <w:color w:val="333333"/>
          <w:szCs w:val="22"/>
        </w:rPr>
      </w:pPr>
      <w:r>
        <w:rPr>
          <w:rFonts w:asciiTheme="minorHAnsi" w:hAnsiTheme="minorHAnsi" w:cstheme="minorHAnsi"/>
          <w:color w:val="333333"/>
          <w:szCs w:val="22"/>
        </w:rPr>
        <w:t>Change the “RAMPAGE (Plus)” display mode to “</w:t>
      </w:r>
      <w:r>
        <w:rPr>
          <w:rFonts w:asciiTheme="minorHAnsi" w:hAnsiTheme="minorHAnsi" w:cstheme="minorHAnsi"/>
          <w:b/>
          <w:color w:val="333333"/>
          <w:szCs w:val="22"/>
        </w:rPr>
        <w:t>hide</w:t>
      </w:r>
      <w:r>
        <w:rPr>
          <w:rFonts w:asciiTheme="minorHAnsi" w:hAnsiTheme="minorHAnsi" w:cstheme="minorHAnsi"/>
          <w:color w:val="333333"/>
          <w:szCs w:val="22"/>
        </w:rPr>
        <w:t>”</w:t>
      </w:r>
    </w:p>
    <w:p w14:paraId="2D95BD44" w14:textId="77777777" w:rsidR="00220897" w:rsidRDefault="00220897" w:rsidP="004B4935">
      <w:pPr>
        <w:pStyle w:val="NormalWeb"/>
        <w:numPr>
          <w:ilvl w:val="0"/>
          <w:numId w:val="16"/>
        </w:numPr>
        <w:shd w:val="clear" w:color="auto" w:fill="FFFFFF"/>
        <w:spacing w:line="285" w:lineRule="atLeast"/>
        <w:ind w:left="1800"/>
        <w:textAlignment w:val="baseline"/>
        <w:rPr>
          <w:rFonts w:asciiTheme="minorHAnsi" w:hAnsiTheme="minorHAnsi" w:cstheme="minorHAnsi"/>
          <w:color w:val="333333"/>
          <w:szCs w:val="22"/>
        </w:rPr>
      </w:pPr>
      <w:r>
        <w:rPr>
          <w:rFonts w:asciiTheme="minorHAnsi" w:hAnsiTheme="minorHAnsi" w:cstheme="minorHAnsi"/>
          <w:color w:val="333333"/>
          <w:szCs w:val="22"/>
        </w:rPr>
        <w:t>Scroll up to the top of the page, and then click on the “</w:t>
      </w:r>
      <w:r>
        <w:rPr>
          <w:rFonts w:asciiTheme="minorHAnsi" w:hAnsiTheme="minorHAnsi" w:cstheme="minorHAnsi"/>
          <w:b/>
          <w:color w:val="333333"/>
          <w:szCs w:val="22"/>
        </w:rPr>
        <w:t>Submit</w:t>
      </w:r>
      <w:r>
        <w:rPr>
          <w:rFonts w:asciiTheme="minorHAnsi" w:hAnsiTheme="minorHAnsi" w:cstheme="minorHAnsi"/>
          <w:color w:val="333333"/>
          <w:szCs w:val="22"/>
        </w:rPr>
        <w:t>” button</w:t>
      </w:r>
    </w:p>
    <w:p w14:paraId="1D9C7C0A" w14:textId="6220C993" w:rsidR="00732297" w:rsidRDefault="009C2A42" w:rsidP="00732297">
      <w:pPr>
        <w:spacing w:after="0"/>
      </w:pPr>
      <w:r>
        <w:rPr>
          <w:noProof/>
        </w:rPr>
        <w:lastRenderedPageBreak/>
        <mc:AlternateContent>
          <mc:Choice Requires="wpg">
            <w:drawing>
              <wp:anchor distT="0" distB="0" distL="114300" distR="114300" simplePos="0" relativeHeight="251738112" behindDoc="0" locked="0" layoutInCell="1" allowOverlap="1" wp14:anchorId="1EE1F827" wp14:editId="2EA75540">
                <wp:simplePos x="0" y="0"/>
                <wp:positionH relativeFrom="column">
                  <wp:posOffset>0</wp:posOffset>
                </wp:positionH>
                <wp:positionV relativeFrom="paragraph">
                  <wp:posOffset>0</wp:posOffset>
                </wp:positionV>
                <wp:extent cx="5943600" cy="4132580"/>
                <wp:effectExtent l="0" t="0" r="0" b="1270"/>
                <wp:wrapSquare wrapText="bothSides"/>
                <wp:docPr id="20" name="Group 20"/>
                <wp:cNvGraphicFramePr/>
                <a:graphic xmlns:a="http://schemas.openxmlformats.org/drawingml/2006/main">
                  <a:graphicData uri="http://schemas.microsoft.com/office/word/2010/wordprocessingGroup">
                    <wpg:wgp>
                      <wpg:cNvGrpSpPr/>
                      <wpg:grpSpPr>
                        <a:xfrm>
                          <a:off x="0" y="0"/>
                          <a:ext cx="5943600" cy="4132580"/>
                          <a:chOff x="0" y="0"/>
                          <a:chExt cx="5943600" cy="4132580"/>
                        </a:xfrm>
                      </wpg:grpSpPr>
                      <pic:pic xmlns:pic="http://schemas.openxmlformats.org/drawingml/2006/picture">
                        <pic:nvPicPr>
                          <pic:cNvPr id="19" name="Picture 19"/>
                          <pic:cNvPicPr>
                            <a:picLocks noChangeAspect="1"/>
                          </pic:cNvPicPr>
                        </pic:nvPicPr>
                        <pic:blipFill>
                          <a:blip r:embed="rId20"/>
                          <a:stretch>
                            <a:fillRect/>
                          </a:stretch>
                        </pic:blipFill>
                        <pic:spPr>
                          <a:xfrm>
                            <a:off x="0" y="0"/>
                            <a:ext cx="5943600" cy="619125"/>
                          </a:xfrm>
                          <a:prstGeom prst="rect">
                            <a:avLst/>
                          </a:prstGeom>
                        </pic:spPr>
                      </pic:pic>
                      <pic:pic xmlns:pic="http://schemas.openxmlformats.org/drawingml/2006/picture">
                        <pic:nvPicPr>
                          <pic:cNvPr id="17" name="Picture 17"/>
                          <pic:cNvPicPr>
                            <a:picLocks noChangeAspect="1"/>
                          </pic:cNvPicPr>
                        </pic:nvPicPr>
                        <pic:blipFill rotWithShape="1">
                          <a:blip r:embed="rId21"/>
                          <a:srcRect/>
                          <a:stretch/>
                        </pic:blipFill>
                        <pic:spPr>
                          <a:xfrm>
                            <a:off x="0" y="619125"/>
                            <a:ext cx="5943600" cy="3513455"/>
                          </a:xfrm>
                          <a:prstGeom prst="rect">
                            <a:avLst/>
                          </a:prstGeom>
                        </pic:spPr>
                      </pic:pic>
                    </wpg:wgp>
                  </a:graphicData>
                </a:graphic>
              </wp:anchor>
            </w:drawing>
          </mc:Choice>
          <mc:Fallback>
            <w:pict>
              <v:group w14:anchorId="3D7B2DA9" id="Group 20" o:spid="_x0000_s1026" style="position:absolute;margin-left:0;margin-top:0;width:468pt;height:325.4pt;z-index:251738112" coordsize="59436,41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59436;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">
                  <v:imagedata r:id="rId23" o:title=""/>
                </v:shape>
                <v:shape id="Picture 17" o:spid="_x0000_s1028" type="#_x0000_t75" style="position:absolute;top:6191;width:59436;height:35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">
                  <v:imagedata r:id="rId24" o:title=""/>
                </v:shape>
                <w10:wrap type="square"/>
              </v:group>
            </w:pict>
          </mc:Fallback>
        </mc:AlternateContent>
      </w:r>
    </w:p>
    <w:p w14:paraId="27F5D165" w14:textId="6DE37DD6" w:rsidR="008001A6" w:rsidRDefault="00732297" w:rsidP="008001A6">
      <w:pPr>
        <w:rPr>
          <w:b/>
        </w:rPr>
      </w:pPr>
      <w:r>
        <w:rPr>
          <w:b/>
        </w:rPr>
        <w:t xml:space="preserve">Figure 6: </w:t>
      </w:r>
      <w:r w:rsidRPr="008001A6">
        <w:rPr>
          <w:b/>
        </w:rPr>
        <w:t xml:space="preserve">Genome browser view of the first exon of </w:t>
      </w:r>
      <w:r w:rsidR="002C60DB" w:rsidRPr="00F6006E">
        <w:rPr>
          <w:b/>
        </w:rPr>
        <w:t>gw-RI</w:t>
      </w:r>
      <w:r w:rsidRPr="008001A6">
        <w:rPr>
          <w:b/>
        </w:rPr>
        <w:t xml:space="preserve"> in </w:t>
      </w:r>
      <w:r w:rsidRPr="008001A6">
        <w:rPr>
          <w:b/>
          <w:i/>
        </w:rPr>
        <w:t>D. melanogaster</w:t>
      </w:r>
      <w:r w:rsidRPr="008001A6">
        <w:rPr>
          <w:b/>
        </w:rPr>
        <w:t xml:space="preserve"> showing the evidence used to characterize the promoter</w:t>
      </w:r>
      <w:r>
        <w:rPr>
          <w:b/>
        </w:rPr>
        <w:t xml:space="preserve"> shape including CAGE and RAMPAGE data</w:t>
      </w:r>
      <w:r w:rsidRPr="008001A6">
        <w:rPr>
          <w:b/>
        </w:rPr>
        <w:t>.</w:t>
      </w:r>
    </w:p>
    <w:p w14:paraId="548CA0E1" w14:textId="3204AD62" w:rsidR="00732297" w:rsidRDefault="00732297" w:rsidP="008001A6">
      <w:pPr>
        <w:rPr>
          <w:b/>
        </w:rPr>
      </w:pPr>
    </w:p>
    <w:p w14:paraId="787C53AD" w14:textId="5F55D2C2" w:rsidR="00732297" w:rsidRPr="00FB79B6" w:rsidRDefault="00732297" w:rsidP="00732297">
      <w:pPr>
        <w:rPr>
          <w:b/>
        </w:rPr>
      </w:pPr>
      <w:bookmarkStart w:id="5" w:name="_Hlk520232140"/>
      <w:r>
        <w:rPr>
          <w:b/>
        </w:rPr>
        <w:t xml:space="preserve">Q5. Do the CAGE and RAMPAGE data match with the locations of the Celniker predicted TSSs? </w:t>
      </w:r>
      <w:r>
        <w:t>(Use the browser to zoom in for a closer look if necessary</w:t>
      </w:r>
      <w:r w:rsidR="00C030F4">
        <w:t>.</w:t>
      </w:r>
      <w:r>
        <w:t>)</w:t>
      </w:r>
    </w:p>
    <w:p w14:paraId="0057AFB7" w14:textId="77777777" w:rsidR="00FB79B6" w:rsidRDefault="00FB79B6" w:rsidP="00732297">
      <w:pPr>
        <w:rPr>
          <w:b/>
        </w:rPr>
      </w:pPr>
      <w:bookmarkStart w:id="6" w:name="_Hlk520232446"/>
    </w:p>
    <w:p w14:paraId="4FDB2FE2" w14:textId="4609C858" w:rsidR="008E5587" w:rsidRDefault="00FB79B6" w:rsidP="00732297">
      <w:pPr>
        <w:rPr>
          <w:b/>
        </w:rPr>
      </w:pPr>
      <w:r>
        <w:rPr>
          <w:b/>
        </w:rPr>
        <w:t>Q</w:t>
      </w:r>
      <w:r w:rsidR="008E5587">
        <w:rPr>
          <w:b/>
        </w:rPr>
        <w:t>6. Are the CAGE and RAMPAGE data consistent with a peaked promoter or with a broad promoter shape?</w:t>
      </w:r>
    </w:p>
    <w:p w14:paraId="7DB26676" w14:textId="77777777" w:rsidR="00FB79B6" w:rsidRDefault="00FB79B6" w:rsidP="00732297">
      <w:pPr>
        <w:rPr>
          <w:b/>
        </w:rPr>
      </w:pPr>
      <w:bookmarkStart w:id="7" w:name="_Hlk520232679"/>
    </w:p>
    <w:p w14:paraId="279C60C1" w14:textId="76A4F09A" w:rsidR="008E5587" w:rsidRDefault="008E5587" w:rsidP="00732297">
      <w:r>
        <w:rPr>
          <w:b/>
        </w:rPr>
        <w:t>Q7. Do the CAGE and RAMPAGE data support or not support the promoter shape that we determined using the DHS sites and Celniker predicted TSSs above?</w:t>
      </w:r>
      <w:r w:rsidR="00C62BB5">
        <w:rPr>
          <w:b/>
        </w:rPr>
        <w:t xml:space="preserve"> Explain.</w:t>
      </w:r>
    </w:p>
    <w:p w14:paraId="30AF31F1" w14:textId="45B07D3E" w:rsidR="00C62BB5" w:rsidRDefault="00C62BB5" w:rsidP="00732297"/>
    <w:p w14:paraId="1EC18DBD" w14:textId="77777777" w:rsidR="009C2A42" w:rsidRDefault="009C2A42" w:rsidP="00732297"/>
    <w:p w14:paraId="155B8704" w14:textId="77777777" w:rsidR="00350FDD" w:rsidRDefault="00350FDD" w:rsidP="00217F85">
      <w:pPr>
        <w:pStyle w:val="Heading1"/>
        <w:rPr>
          <w:sz w:val="28"/>
        </w:rPr>
      </w:pPr>
    </w:p>
    <w:p w14:paraId="646C71EB" w14:textId="37C82C62" w:rsidR="00C62BB5" w:rsidRDefault="00350FDD" w:rsidP="00217F85">
      <w:pPr>
        <w:pStyle w:val="Heading1"/>
        <w:rPr>
          <w:sz w:val="28"/>
        </w:rPr>
      </w:pPr>
      <w:r>
        <w:rPr>
          <w:sz w:val="28"/>
        </w:rPr>
        <w:lastRenderedPageBreak/>
        <w:t>Ranking lines of evidence for determining the boundaries of TSS search regions</w:t>
      </w:r>
    </w:p>
    <w:p w14:paraId="2DFF5763" w14:textId="77777777" w:rsidR="00350FDD" w:rsidRDefault="00350FDD" w:rsidP="00350FDD"/>
    <w:p w14:paraId="715A6CA6" w14:textId="67C3C8AB" w:rsidR="00350FDD" w:rsidRDefault="00350FDD" w:rsidP="00350FDD">
      <w:r>
        <w:t>As part of the GEP TSS annotation projects, we marshal different lines of evidence to define the boundaries of the TSS search region for any given gene.</w:t>
      </w:r>
      <w:r w:rsidR="008D3EAC">
        <w:t xml:space="preserve"> Ideally, the data from these different sources should be in agreement.</w:t>
      </w:r>
      <w:r>
        <w:t xml:space="preserve"> However, not all lines of evidence are equal. The different lines of evidence that can be used to establish these boundaries are ranked below from most to least reliable.</w:t>
      </w:r>
    </w:p>
    <w:p w14:paraId="6567B210" w14:textId="4327301B" w:rsidR="00350FDD" w:rsidRDefault="00CA0BB0" w:rsidP="00883432">
      <w:pPr>
        <w:pStyle w:val="ListParagraph"/>
        <w:numPr>
          <w:ilvl w:val="0"/>
          <w:numId w:val="17"/>
        </w:numPr>
      </w:pPr>
      <w:r>
        <w:t>BLASTn</w:t>
      </w:r>
      <w:r w:rsidR="00350FDD">
        <w:t xml:space="preserve"> alignment of the </w:t>
      </w:r>
      <w:r w:rsidR="008D3EAC">
        <w:t>1</w:t>
      </w:r>
      <w:r w:rsidR="008D3EAC" w:rsidRPr="008D3EAC">
        <w:rPr>
          <w:vertAlign w:val="superscript"/>
        </w:rPr>
        <w:t>st</w:t>
      </w:r>
      <w:r w:rsidR="00350FDD">
        <w:t xml:space="preserve"> transcribed </w:t>
      </w:r>
      <w:r w:rsidR="00350FDD">
        <w:rPr>
          <w:i/>
        </w:rPr>
        <w:t>D. melanogaster</w:t>
      </w:r>
      <w:r w:rsidR="00350FDD">
        <w:t xml:space="preserve"> exon</w:t>
      </w:r>
    </w:p>
    <w:p w14:paraId="292CB34B" w14:textId="653F5882" w:rsidR="00350FDD" w:rsidRDefault="008D3EAC" w:rsidP="00883432">
      <w:pPr>
        <w:pStyle w:val="ListParagraph"/>
        <w:numPr>
          <w:ilvl w:val="0"/>
          <w:numId w:val="17"/>
        </w:numPr>
      </w:pPr>
      <w:r>
        <w:t>RNA polII X-ChIP-seq</w:t>
      </w:r>
    </w:p>
    <w:p w14:paraId="4A3355C2" w14:textId="1ADA5CB8" w:rsidR="008D3EAC" w:rsidRDefault="008D3EAC" w:rsidP="00883432">
      <w:pPr>
        <w:pStyle w:val="ListParagraph"/>
        <w:numPr>
          <w:ilvl w:val="0"/>
          <w:numId w:val="17"/>
        </w:numPr>
      </w:pPr>
      <w:r>
        <w:t>RNA-seq (including TopHat junctions)</w:t>
      </w:r>
    </w:p>
    <w:p w14:paraId="4623C128" w14:textId="0C40057F" w:rsidR="008D3EAC" w:rsidRDefault="008D3EAC" w:rsidP="00883432">
      <w:pPr>
        <w:pStyle w:val="ListParagraph"/>
        <w:numPr>
          <w:ilvl w:val="0"/>
          <w:numId w:val="17"/>
        </w:numPr>
      </w:pPr>
      <w:r>
        <w:t>Conservation</w:t>
      </w:r>
    </w:p>
    <w:p w14:paraId="0F1F989B" w14:textId="2AE20167" w:rsidR="008D3EAC" w:rsidRDefault="008D3EAC" w:rsidP="008D3EAC"/>
    <w:p w14:paraId="78ECC37F" w14:textId="2B8DB860" w:rsidR="006964D0" w:rsidRDefault="001B4117" w:rsidP="00F83586">
      <w:r>
        <w:rPr>
          <w:b/>
        </w:rPr>
        <w:t xml:space="preserve">1.  </w:t>
      </w:r>
      <w:proofErr w:type="spellStart"/>
      <w:r w:rsidR="00CA0BB0">
        <w:rPr>
          <w:b/>
        </w:rPr>
        <w:t>BLASTn</w:t>
      </w:r>
      <w:proofErr w:type="spellEnd"/>
      <w:r w:rsidR="008D3EAC">
        <w:rPr>
          <w:b/>
        </w:rPr>
        <w:t xml:space="preserve"> alignment of the 1</w:t>
      </w:r>
      <w:r w:rsidR="008D3EAC" w:rsidRPr="008D3EAC">
        <w:rPr>
          <w:b/>
          <w:vertAlign w:val="superscript"/>
        </w:rPr>
        <w:t>st</w:t>
      </w:r>
      <w:r w:rsidR="008D3EAC">
        <w:rPr>
          <w:b/>
        </w:rPr>
        <w:t xml:space="preserve"> transcribed </w:t>
      </w:r>
      <w:r w:rsidR="008D3EAC">
        <w:rPr>
          <w:b/>
          <w:i/>
        </w:rPr>
        <w:t>D. melanogaster</w:t>
      </w:r>
      <w:r w:rsidR="008D3EAC">
        <w:rPr>
          <w:b/>
        </w:rPr>
        <w:t xml:space="preserve"> exon:</w:t>
      </w:r>
      <w:r w:rsidR="008D3EAC">
        <w:t xml:space="preserve"> The first and best evidence for </w:t>
      </w:r>
      <w:r w:rsidR="004023E8">
        <w:t xml:space="preserve">determining </w:t>
      </w:r>
      <w:r w:rsidR="008D3EAC">
        <w:t xml:space="preserve">the location of the TSS for a GEP project gene is </w:t>
      </w:r>
      <w:r w:rsidR="00A41830">
        <w:t>sequence similarity</w:t>
      </w:r>
      <w:r w:rsidR="008D3EAC">
        <w:t xml:space="preserve"> to the first transcribed </w:t>
      </w:r>
      <w:r w:rsidR="008D3EAC">
        <w:rPr>
          <w:i/>
        </w:rPr>
        <w:t>D. melanogaster</w:t>
      </w:r>
      <w:r w:rsidR="008D3EAC">
        <w:t xml:space="preserve"> exon. </w:t>
      </w:r>
      <w:r w:rsidR="00C020E8">
        <w:t>A</w:t>
      </w:r>
      <w:r w:rsidR="006964D0">
        <w:t xml:space="preserve"> </w:t>
      </w:r>
      <w:proofErr w:type="spellStart"/>
      <w:r w:rsidR="006964D0">
        <w:t>BLASTn</w:t>
      </w:r>
      <w:proofErr w:type="spellEnd"/>
      <w:r w:rsidR="006964D0">
        <w:t xml:space="preserve"> </w:t>
      </w:r>
      <w:r w:rsidR="006964D0">
        <w:t xml:space="preserve">alignment can be used to define the TSS search region if it satisfies </w:t>
      </w:r>
      <w:r w:rsidR="006964D0">
        <w:t xml:space="preserve">the </w:t>
      </w:r>
      <w:r w:rsidR="006964D0">
        <w:t xml:space="preserve">following criteria: 1.) </w:t>
      </w:r>
      <w:r w:rsidR="006964D0" w:rsidRPr="006964D0">
        <w:t>has</w:t>
      </w:r>
      <w:r w:rsidR="006964D0" w:rsidRPr="006964D0">
        <w:t xml:space="preserve"> a low E-value</w:t>
      </w:r>
      <w:r w:rsidR="006964D0">
        <w:t xml:space="preserve">; 2.) </w:t>
      </w:r>
      <w:r w:rsidR="006964D0" w:rsidRPr="006964D0">
        <w:t>has</w:t>
      </w:r>
      <w:r w:rsidR="006964D0" w:rsidRPr="006964D0">
        <w:t xml:space="preserve"> a </w:t>
      </w:r>
      <w:r w:rsidR="006964D0" w:rsidRPr="006964D0">
        <w:t>long</w:t>
      </w:r>
      <w:r w:rsidR="006964D0" w:rsidRPr="006964D0">
        <w:t xml:space="preserve"> match between the </w:t>
      </w:r>
      <w:r w:rsidR="006964D0" w:rsidRPr="006964D0">
        <w:t>subject</w:t>
      </w:r>
      <w:r w:rsidR="006964D0" w:rsidRPr="006964D0">
        <w:t xml:space="preserve"> and query sequences</w:t>
      </w:r>
      <w:r w:rsidR="006964D0">
        <w:t xml:space="preserve">; 3.) </w:t>
      </w:r>
      <w:r w:rsidR="00F4190F">
        <w:t>requires an extrapolation of less</w:t>
      </w:r>
      <w:r w:rsidR="00F4190F">
        <w:t xml:space="preserve"> than 150 bp</w:t>
      </w:r>
      <w:r w:rsidR="00F4190F">
        <w:t xml:space="preserve"> to estimate the TSS position; and </w:t>
      </w:r>
      <w:r w:rsidR="006964D0">
        <w:t xml:space="preserve">4.) is in </w:t>
      </w:r>
      <w:r w:rsidR="00A56FE1">
        <w:t>concordance</w:t>
      </w:r>
      <w:r w:rsidR="006964D0">
        <w:t xml:space="preserve"> with </w:t>
      </w:r>
      <w:r w:rsidR="006964D0">
        <w:t xml:space="preserve">other evidence </w:t>
      </w:r>
      <w:r w:rsidR="006964D0">
        <w:t>tracks on</w:t>
      </w:r>
      <w:r w:rsidR="006964D0">
        <w:t xml:space="preserve"> the genome browser</w:t>
      </w:r>
      <w:r w:rsidR="006964D0">
        <w:t>.</w:t>
      </w:r>
      <w:r w:rsidR="00584E7C">
        <w:t xml:space="preserve"> If</w:t>
      </w:r>
      <w:r w:rsidR="00584E7C">
        <w:t xml:space="preserve"> the </w:t>
      </w:r>
      <w:proofErr w:type="spellStart"/>
      <w:r w:rsidR="00584E7C">
        <w:t>BLASTn</w:t>
      </w:r>
      <w:proofErr w:type="spellEnd"/>
      <w:r w:rsidR="00584E7C">
        <w:t xml:space="preserve"> ali</w:t>
      </w:r>
      <w:r w:rsidR="00E505F6">
        <w:t>gnment satisfies these criteria</w:t>
      </w:r>
      <w:r w:rsidR="00584E7C">
        <w:t>,</w:t>
      </w:r>
      <w:r w:rsidR="00584E7C">
        <w:t xml:space="preserve"> then</w:t>
      </w:r>
      <w:r w:rsidR="00584E7C">
        <w:t xml:space="preserve"> one can</w:t>
      </w:r>
      <w:r w:rsidR="00584E7C">
        <w:t xml:space="preserve"> define the boundaries of the TSS search region as +/- 300 bp from the initial 5’ nucleotide.</w:t>
      </w:r>
    </w:p>
    <w:p w14:paraId="15814B60" w14:textId="46A063DF" w:rsidR="008D3EAC" w:rsidRPr="008D3EAC" w:rsidRDefault="008D3EAC" w:rsidP="008D3EAC">
      <w:pPr>
        <w:rPr>
          <w:u w:val="single"/>
        </w:rPr>
      </w:pPr>
      <w:r>
        <w:t xml:space="preserve">However, sometimes </w:t>
      </w:r>
      <w:proofErr w:type="spellStart"/>
      <w:r w:rsidR="00CA0BB0">
        <w:t>BLASTn</w:t>
      </w:r>
      <w:proofErr w:type="spellEnd"/>
      <w:r>
        <w:t xml:space="preserve"> fails to identify the location of the 1</w:t>
      </w:r>
      <w:r w:rsidRPr="008D3EAC">
        <w:rPr>
          <w:vertAlign w:val="superscript"/>
        </w:rPr>
        <w:t>st</w:t>
      </w:r>
      <w:r>
        <w:t xml:space="preserve"> transcribed </w:t>
      </w:r>
      <w:r>
        <w:rPr>
          <w:i/>
        </w:rPr>
        <w:t>D. melanogaster</w:t>
      </w:r>
      <w:r>
        <w:t xml:space="preserve"> exon</w:t>
      </w:r>
      <w:r w:rsidR="009C2A42">
        <w:t xml:space="preserve"> (when it fails one or more of the criteria listed above)</w:t>
      </w:r>
      <w:r w:rsidR="00F77B2C">
        <w:t>.</w:t>
      </w:r>
      <w:r>
        <w:t xml:space="preserve"> </w:t>
      </w:r>
      <w:r w:rsidR="00F77B2C">
        <w:t xml:space="preserve">Fortunately, </w:t>
      </w:r>
      <w:r>
        <w:t>other lines of evidence</w:t>
      </w:r>
      <w:r w:rsidR="00F77B2C">
        <w:t xml:space="preserve"> can be utilized to define a TSS search region</w:t>
      </w:r>
      <w:r>
        <w:t>.</w:t>
      </w:r>
    </w:p>
    <w:p w14:paraId="3718D93B" w14:textId="7F411625" w:rsidR="008D3EAC" w:rsidRDefault="001B4117" w:rsidP="008D3EAC">
      <w:r>
        <w:rPr>
          <w:b/>
        </w:rPr>
        <w:t xml:space="preserve">2.  </w:t>
      </w:r>
      <w:r w:rsidR="008D3EAC">
        <w:rPr>
          <w:b/>
        </w:rPr>
        <w:t xml:space="preserve">RNA </w:t>
      </w:r>
      <w:proofErr w:type="spellStart"/>
      <w:r w:rsidR="008D3EAC">
        <w:rPr>
          <w:b/>
        </w:rPr>
        <w:t>polII</w:t>
      </w:r>
      <w:proofErr w:type="spellEnd"/>
      <w:r w:rsidR="008D3EAC">
        <w:rPr>
          <w:b/>
        </w:rPr>
        <w:t xml:space="preserve"> X-</w:t>
      </w:r>
      <w:proofErr w:type="spellStart"/>
      <w:r w:rsidR="008D3EAC">
        <w:rPr>
          <w:b/>
        </w:rPr>
        <w:t>ChIP</w:t>
      </w:r>
      <w:proofErr w:type="spellEnd"/>
      <w:r w:rsidR="008D3EAC">
        <w:rPr>
          <w:b/>
        </w:rPr>
        <w:t>-seq:</w:t>
      </w:r>
      <w:r w:rsidR="00F77B2C">
        <w:t xml:space="preserve"> RNA polymerase II is often enriched near the TSS of a gene. Therefore, the RNA polII X-ChIP-seq </w:t>
      </w:r>
      <w:r w:rsidR="00BB295B">
        <w:t>peaks</w:t>
      </w:r>
      <w:r w:rsidR="00F77B2C">
        <w:t xml:space="preserve"> </w:t>
      </w:r>
      <w:r w:rsidR="00BB295B">
        <w:t xml:space="preserve">can be used as landmarks for defining a TSS search region. The boundary of </w:t>
      </w:r>
      <w:r w:rsidR="0076280C">
        <w:t xml:space="preserve">a </w:t>
      </w:r>
      <w:r w:rsidR="00BB295B">
        <w:t>search region should be set at the boundary of the peak called by MACS2 (the boundaries of the grey bar in the track).</w:t>
      </w:r>
    </w:p>
    <w:p w14:paraId="536C83EF" w14:textId="76E70DD1" w:rsidR="00BB295B" w:rsidRDefault="001B4117" w:rsidP="008D3EAC">
      <w:r>
        <w:rPr>
          <w:b/>
        </w:rPr>
        <w:t xml:space="preserve">3.  </w:t>
      </w:r>
      <w:r w:rsidR="00BB295B">
        <w:rPr>
          <w:b/>
        </w:rPr>
        <w:t xml:space="preserve">RNA-seq (including </w:t>
      </w:r>
      <w:proofErr w:type="spellStart"/>
      <w:r w:rsidR="00BB295B">
        <w:rPr>
          <w:b/>
        </w:rPr>
        <w:t>TopHat</w:t>
      </w:r>
      <w:proofErr w:type="spellEnd"/>
      <w:r w:rsidR="00BB295B">
        <w:rPr>
          <w:b/>
        </w:rPr>
        <w:t xml:space="preserve"> junctions):</w:t>
      </w:r>
      <w:r w:rsidR="00BB295B">
        <w:t xml:space="preserve"> The RNA-seq tracks can be very useful for determining a TSS search region. Often when </w:t>
      </w:r>
      <w:r w:rsidR="00CA0BB0">
        <w:t>BLASTn</w:t>
      </w:r>
      <w:r w:rsidR="00BB295B">
        <w:t xml:space="preserve"> fails to identify the location of the 1</w:t>
      </w:r>
      <w:r w:rsidR="00BB295B" w:rsidRPr="00BB295B">
        <w:rPr>
          <w:vertAlign w:val="superscript"/>
        </w:rPr>
        <w:t>st</w:t>
      </w:r>
      <w:r w:rsidR="00BB295B">
        <w:t xml:space="preserve"> transcribed </w:t>
      </w:r>
      <w:r w:rsidR="00BB295B">
        <w:rPr>
          <w:i/>
        </w:rPr>
        <w:t>D. melanogaster</w:t>
      </w:r>
      <w:r w:rsidR="00BB295B">
        <w:t xml:space="preserve"> exon, the RNA-seq and TopHat tracks can be used to identify the</w:t>
      </w:r>
      <w:r w:rsidR="00E757E9">
        <w:t xml:space="preserve"> approximate</w:t>
      </w:r>
      <w:r w:rsidR="00BB295B">
        <w:t xml:space="preserve"> location of this exon. Use the presence of TopHat reads and RNA-seq enrichment to zoom in on the initial exon. Moreover, these tracks can be used to define a TSS search region. A tail of continuous RNA-seq enrichment upstream of the initial exon can be used to define the upstream boundary of a search region. In addition, TopHat junctions can be used to define the downstream boundary of a search region because the TSS must be upstream of the splice site of the first exon.</w:t>
      </w:r>
      <w:r w:rsidR="00E757E9">
        <w:t xml:space="preserve"> See examples of both of these types of regions in the boxed areas in </w:t>
      </w:r>
      <w:r w:rsidR="00E757E9" w:rsidRPr="00E757E9">
        <w:rPr>
          <w:b/>
        </w:rPr>
        <w:t>Figure 7</w:t>
      </w:r>
      <w:r w:rsidR="00E757E9">
        <w:t>.</w:t>
      </w:r>
    </w:p>
    <w:p w14:paraId="4576EACB" w14:textId="0D2825B8" w:rsidR="00E757E9" w:rsidRDefault="00E757E9" w:rsidP="00E757E9">
      <w:pPr>
        <w:spacing w:after="60"/>
      </w:pPr>
      <w:r>
        <w:rPr>
          <w:noProof/>
        </w:rPr>
        <w:lastRenderedPageBreak/>
        <w:drawing>
          <wp:anchor distT="0" distB="0" distL="114300" distR="114300" simplePos="0" relativeHeight="251739136" behindDoc="0" locked="0" layoutInCell="1" allowOverlap="1" wp14:anchorId="023CAE4F" wp14:editId="2A1E7D6A">
            <wp:simplePos x="0" y="0"/>
            <wp:positionH relativeFrom="column">
              <wp:posOffset>476250</wp:posOffset>
            </wp:positionH>
            <wp:positionV relativeFrom="paragraph">
              <wp:posOffset>0</wp:posOffset>
            </wp:positionV>
            <wp:extent cx="4928593" cy="2105025"/>
            <wp:effectExtent l="0" t="0" r="571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odule_TSS4_Fig_2.png"/>
                    <pic:cNvPicPr/>
                  </pic:nvPicPr>
                  <pic:blipFill>
                    <a:blip r:embed="rId25"/>
                    <a:stretch>
                      <a:fillRect/>
                    </a:stretch>
                  </pic:blipFill>
                  <pic:spPr>
                    <a:xfrm>
                      <a:off x="0" y="0"/>
                      <a:ext cx="4928593" cy="2105025"/>
                    </a:xfrm>
                    <a:prstGeom prst="rect">
                      <a:avLst/>
                    </a:prstGeom>
                  </pic:spPr>
                </pic:pic>
              </a:graphicData>
            </a:graphic>
          </wp:anchor>
        </w:drawing>
      </w:r>
    </w:p>
    <w:p w14:paraId="583BCC99" w14:textId="190A0E0E" w:rsidR="00E757E9" w:rsidRPr="00E757E9" w:rsidRDefault="00E757E9" w:rsidP="008D3EAC">
      <w:pPr>
        <w:rPr>
          <w:b/>
        </w:rPr>
      </w:pPr>
      <w:r>
        <w:rPr>
          <w:b/>
        </w:rPr>
        <w:t>Figure 7: Browser image of a region illustrating the tapering of RNA-seq reads at the 5’ end of the first transcribed exon (black box) and the 3’ splice site of the first exon indicated by the sharp drop-off of RNA-seq reads an</w:t>
      </w:r>
      <w:r w:rsidR="00670A89">
        <w:rPr>
          <w:b/>
        </w:rPr>
        <w:t xml:space="preserve">d the presence of </w:t>
      </w:r>
      <w:proofErr w:type="spellStart"/>
      <w:r w:rsidR="00670A89">
        <w:rPr>
          <w:b/>
        </w:rPr>
        <w:t>TopHat</w:t>
      </w:r>
      <w:proofErr w:type="spellEnd"/>
      <w:r w:rsidR="00670A89">
        <w:rPr>
          <w:b/>
        </w:rPr>
        <w:t xml:space="preserve"> </w:t>
      </w:r>
      <w:r w:rsidR="00670A89">
        <w:rPr>
          <w:b/>
        </w:rPr>
        <w:t>splice</w:t>
      </w:r>
      <w:r>
        <w:rPr>
          <w:b/>
        </w:rPr>
        <w:t xml:space="preserve"> </w:t>
      </w:r>
      <w:r w:rsidR="00670A89">
        <w:rPr>
          <w:b/>
        </w:rPr>
        <w:t>junctions</w:t>
      </w:r>
      <w:r>
        <w:rPr>
          <w:b/>
        </w:rPr>
        <w:t xml:space="preserve"> (red box).</w:t>
      </w:r>
    </w:p>
    <w:p w14:paraId="79779DB8" w14:textId="105E2D67" w:rsidR="00BB295B" w:rsidRDefault="001B4117" w:rsidP="008D3EAC">
      <w:r>
        <w:rPr>
          <w:b/>
        </w:rPr>
        <w:t xml:space="preserve">4. </w:t>
      </w:r>
      <w:r w:rsidR="00BB295B">
        <w:rPr>
          <w:b/>
        </w:rPr>
        <w:t>Conservation:</w:t>
      </w:r>
      <w:r w:rsidR="00BB295B">
        <w:t xml:space="preserve"> The boundaries of highly conserved regions can serve as landmarks for defining the boundaries of a TSS search region.</w:t>
      </w:r>
    </w:p>
    <w:p w14:paraId="36470C3B" w14:textId="685F2E7B" w:rsidR="00BB295B" w:rsidRDefault="00BB295B" w:rsidP="00040048">
      <w:pPr>
        <w:pStyle w:val="Heading1"/>
        <w:spacing w:after="240"/>
        <w:rPr>
          <w:sz w:val="24"/>
        </w:rPr>
      </w:pPr>
      <w:r>
        <w:rPr>
          <w:sz w:val="24"/>
        </w:rPr>
        <w:t>Exercise 2: Using evidence based landmarks to define the boundaries of a TSS search region</w:t>
      </w:r>
    </w:p>
    <w:p w14:paraId="672A6573" w14:textId="30B0DB8B" w:rsidR="008E64B8" w:rsidRDefault="00595DA4" w:rsidP="00595DA4">
      <w:r>
        <w:t xml:space="preserve">As discussed above, when </w:t>
      </w:r>
      <w:r w:rsidR="00CA0BB0">
        <w:t>BLASTn</w:t>
      </w:r>
      <w:r>
        <w:t xml:space="preserve"> fails to identify the location of the 1</w:t>
      </w:r>
      <w:r w:rsidRPr="00595DA4">
        <w:rPr>
          <w:vertAlign w:val="superscript"/>
        </w:rPr>
        <w:t>st</w:t>
      </w:r>
      <w:r>
        <w:t xml:space="preserve"> transcribed </w:t>
      </w:r>
      <w:r w:rsidRPr="00595DA4">
        <w:rPr>
          <w:i/>
        </w:rPr>
        <w:t>D. melanogaster</w:t>
      </w:r>
      <w:r>
        <w:t xml:space="preserve"> exon</w:t>
      </w:r>
      <w:bookmarkEnd w:id="5"/>
      <w:bookmarkEnd w:id="6"/>
      <w:bookmarkEnd w:id="7"/>
      <w:r w:rsidR="001F01BE">
        <w:t>,</w:t>
      </w:r>
      <w:r>
        <w:t xml:space="preserve"> other lines of evidence </w:t>
      </w:r>
      <w:r w:rsidR="009E0D36">
        <w:t>can</w:t>
      </w:r>
      <w:r w:rsidR="001F01BE">
        <w:t xml:space="preserve"> </w:t>
      </w:r>
      <w:r>
        <w:t xml:space="preserve">be used to define a TSS search region. When using these other lines of evidence, it is important to use clearly delineated landmarks in the evidence tracks to </w:t>
      </w:r>
      <w:r w:rsidR="00F255EE">
        <w:t>demarcate</w:t>
      </w:r>
      <w:r w:rsidR="00F255EE">
        <w:t xml:space="preserve"> </w:t>
      </w:r>
      <w:r>
        <w:t xml:space="preserve">the TSS search region </w:t>
      </w:r>
      <w:r w:rsidR="0076280C">
        <w:t xml:space="preserve">in order to </w:t>
      </w:r>
      <w:r w:rsidR="00FE2DC4">
        <w:t>ensure</w:t>
      </w:r>
      <w:r w:rsidR="0076280C">
        <w:t xml:space="preserve"> consistency between different student annotators</w:t>
      </w:r>
      <w:r>
        <w:t xml:space="preserve">. In other words, we want to avoid defining the boundaries of a search region </w:t>
      </w:r>
      <w:r w:rsidR="005E5319">
        <w:t>arbitrarily</w:t>
      </w:r>
      <w:r>
        <w:t xml:space="preserve">.  In </w:t>
      </w:r>
      <w:r w:rsidR="00F07D57">
        <w:t>this</w:t>
      </w:r>
      <w:r>
        <w:t xml:space="preserve"> exercise we will use an example to practice </w:t>
      </w:r>
      <w:r w:rsidR="0039516A">
        <w:t>using landmarks found in the various data tracks to establish TSS search region boundaries that are well supported by experimental evidence.</w:t>
      </w:r>
    </w:p>
    <w:p w14:paraId="08DA41CF" w14:textId="7988B795" w:rsidR="008E625D" w:rsidRDefault="0039516A" w:rsidP="008E625D">
      <w:r>
        <w:t xml:space="preserve">The genomic region we will investigate is in the vicinity of the TSS of the </w:t>
      </w:r>
      <w:r>
        <w:rPr>
          <w:i/>
        </w:rPr>
        <w:t>myo</w:t>
      </w:r>
      <w:r>
        <w:t xml:space="preserve"> gene on the </w:t>
      </w:r>
      <w:r w:rsidRPr="0039516A">
        <w:rPr>
          <w:i/>
        </w:rPr>
        <w:t xml:space="preserve">D. biarmipes </w:t>
      </w:r>
      <w:r>
        <w:t>Aug. 2013 (GEP/Dot) contig40.</w:t>
      </w:r>
      <w:r w:rsidR="00040048">
        <w:t xml:space="preserve"> To navigate to this region, return to the Genome Browser Gateway page by following the directions above or by clicking on the “</w:t>
      </w:r>
      <w:r w:rsidR="00040048">
        <w:rPr>
          <w:b/>
        </w:rPr>
        <w:t>Genomes</w:t>
      </w:r>
      <w:r w:rsidR="00040048">
        <w:t xml:space="preserve">” link in the navigation bar at the top of the browser page. </w:t>
      </w:r>
      <w:r w:rsidR="005B447E">
        <w:t>Click on “</w:t>
      </w:r>
      <w:r w:rsidR="005B447E" w:rsidRPr="005B447E">
        <w:rPr>
          <w:b/>
          <w:i/>
        </w:rPr>
        <w:t>D. biarmipes</w:t>
      </w:r>
      <w:r w:rsidR="005B447E">
        <w:t>” under “Represented Species”, select “</w:t>
      </w:r>
      <w:r w:rsidR="005B447E" w:rsidRPr="005B447E">
        <w:rPr>
          <w:b/>
        </w:rPr>
        <w:t>Aug. 2013 (GEP/Dot)</w:t>
      </w:r>
      <w:r w:rsidR="005B447E">
        <w:t xml:space="preserve">” under “D. biarmipes Assembly”, enter </w:t>
      </w:r>
      <w:r w:rsidR="005B447E">
        <w:t>“</w:t>
      </w:r>
      <w:r w:rsidR="005B447E" w:rsidRPr="005B447E">
        <w:rPr>
          <w:b/>
        </w:rPr>
        <w:t>contig40</w:t>
      </w:r>
      <w:r w:rsidR="005B447E">
        <w:t xml:space="preserve">” </w:t>
      </w:r>
      <w:r w:rsidR="00103E29">
        <w:t>under</w:t>
      </w:r>
      <w:r w:rsidR="005B447E">
        <w:t xml:space="preserve"> the “</w:t>
      </w:r>
      <w:r w:rsidR="005B447E">
        <w:t>Position/Search Term” field,</w:t>
      </w:r>
      <w:r w:rsidR="005B447E">
        <w:t xml:space="preserve"> and </w:t>
      </w:r>
      <w:r w:rsidR="005B447E">
        <w:t xml:space="preserve">then </w:t>
      </w:r>
      <w:r w:rsidR="005B447E">
        <w:t xml:space="preserve">click </w:t>
      </w:r>
      <w:r w:rsidR="005B447E">
        <w:t xml:space="preserve">on </w:t>
      </w:r>
      <w:r w:rsidR="005B447E">
        <w:t>the “</w:t>
      </w:r>
      <w:r w:rsidR="005B447E" w:rsidRPr="005B447E">
        <w:rPr>
          <w:b/>
        </w:rPr>
        <w:t>GO</w:t>
      </w:r>
      <w:r w:rsidR="005B447E">
        <w:t xml:space="preserve">” button </w:t>
      </w:r>
      <w:r w:rsidR="008E625D">
        <w:t>to navigate to this contig.</w:t>
      </w:r>
    </w:p>
    <w:p w14:paraId="6E17989E" w14:textId="35FFE867" w:rsidR="008E625D" w:rsidRDefault="005350BA" w:rsidP="008E625D">
      <w:r>
        <w:t>Click “</w:t>
      </w:r>
      <w:r>
        <w:rPr>
          <w:b/>
        </w:rPr>
        <w:t>Hide all</w:t>
      </w:r>
      <w:r>
        <w:t>” and c</w:t>
      </w:r>
      <w:r w:rsidR="008E625D">
        <w:t>onfigure the display modes as follows:</w:t>
      </w:r>
    </w:p>
    <w:p w14:paraId="1A46C742" w14:textId="2856EB25" w:rsidR="008E625D" w:rsidRDefault="008E625D" w:rsidP="004B4935">
      <w:pPr>
        <w:pStyle w:val="NormalWeb"/>
        <w:numPr>
          <w:ilvl w:val="0"/>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Under “Expression and Regulation”</w:t>
      </w:r>
    </w:p>
    <w:p w14:paraId="6DD1BC34" w14:textId="76ABEFF7" w:rsidR="008E625D" w:rsidRDefault="008E625D" w:rsidP="004B4935">
      <w:pPr>
        <w:pStyle w:val="NormalWeb"/>
        <w:numPr>
          <w:ilvl w:val="1"/>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Base Position: </w:t>
      </w:r>
      <w:r>
        <w:rPr>
          <w:rFonts w:asciiTheme="minorHAnsi" w:hAnsiTheme="minorHAnsi" w:cstheme="minorHAnsi"/>
          <w:b/>
          <w:color w:val="333333"/>
          <w:szCs w:val="22"/>
        </w:rPr>
        <w:t>full</w:t>
      </w:r>
    </w:p>
    <w:p w14:paraId="0F9F26CD" w14:textId="38A38238" w:rsidR="008E625D" w:rsidRDefault="008E625D" w:rsidP="004B4935">
      <w:pPr>
        <w:pStyle w:val="NormalWeb"/>
        <w:numPr>
          <w:ilvl w:val="0"/>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Under “Genes and Gene Prediction Tracks”</w:t>
      </w:r>
    </w:p>
    <w:p w14:paraId="73C769DE" w14:textId="3431DB46" w:rsidR="008E625D" w:rsidRDefault="008E625D" w:rsidP="004B4935">
      <w:pPr>
        <w:pStyle w:val="NormalWeb"/>
        <w:numPr>
          <w:ilvl w:val="1"/>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Reconciled Gene Models: </w:t>
      </w:r>
      <w:r>
        <w:rPr>
          <w:rFonts w:asciiTheme="minorHAnsi" w:hAnsiTheme="minorHAnsi" w:cstheme="minorHAnsi"/>
          <w:b/>
          <w:color w:val="333333"/>
          <w:szCs w:val="22"/>
        </w:rPr>
        <w:t>pack</w:t>
      </w:r>
    </w:p>
    <w:p w14:paraId="77B5EEF5" w14:textId="3E152C5C" w:rsidR="008E625D" w:rsidRDefault="008E625D" w:rsidP="004B4935">
      <w:pPr>
        <w:pStyle w:val="NormalWeb"/>
        <w:numPr>
          <w:ilvl w:val="1"/>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lastRenderedPageBreak/>
        <w:t xml:space="preserve">D. mel Transcripts: </w:t>
      </w:r>
      <w:r>
        <w:rPr>
          <w:rFonts w:asciiTheme="minorHAnsi" w:hAnsiTheme="minorHAnsi" w:cstheme="minorHAnsi"/>
          <w:b/>
          <w:color w:val="333333"/>
          <w:szCs w:val="22"/>
        </w:rPr>
        <w:t>pack</w:t>
      </w:r>
    </w:p>
    <w:p w14:paraId="4D5390A6" w14:textId="20A771FD" w:rsidR="00700C01" w:rsidRDefault="00700C01" w:rsidP="004B4935">
      <w:pPr>
        <w:pStyle w:val="NormalWeb"/>
        <w:numPr>
          <w:ilvl w:val="0"/>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Under “RNA Seq Tracks</w:t>
      </w:r>
    </w:p>
    <w:p w14:paraId="52CCAFEE" w14:textId="6A893548" w:rsidR="00700C01" w:rsidRDefault="00700C01" w:rsidP="004B4935">
      <w:pPr>
        <w:pStyle w:val="NormalWeb"/>
        <w:numPr>
          <w:ilvl w:val="1"/>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RNA-Seq Alignment Summary: </w:t>
      </w:r>
      <w:r>
        <w:rPr>
          <w:rFonts w:asciiTheme="minorHAnsi" w:hAnsiTheme="minorHAnsi" w:cstheme="minorHAnsi"/>
          <w:b/>
          <w:color w:val="333333"/>
          <w:szCs w:val="22"/>
        </w:rPr>
        <w:t>show</w:t>
      </w:r>
    </w:p>
    <w:p w14:paraId="43B7D52F" w14:textId="088AFA6A" w:rsidR="00700C01" w:rsidRPr="00BC5C3F" w:rsidRDefault="00700C01" w:rsidP="004B4935">
      <w:pPr>
        <w:pStyle w:val="NormalWeb"/>
        <w:numPr>
          <w:ilvl w:val="1"/>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RNA-Seq TopHat: </w:t>
      </w:r>
      <w:r>
        <w:rPr>
          <w:rFonts w:asciiTheme="minorHAnsi" w:hAnsiTheme="minorHAnsi" w:cstheme="minorHAnsi"/>
          <w:b/>
          <w:color w:val="333333"/>
          <w:szCs w:val="22"/>
        </w:rPr>
        <w:t>pack</w:t>
      </w:r>
    </w:p>
    <w:p w14:paraId="25DB9A32" w14:textId="19F0BE0E" w:rsidR="00700C01" w:rsidRDefault="00700C01" w:rsidP="004B4935">
      <w:pPr>
        <w:pStyle w:val="NormalWeb"/>
        <w:numPr>
          <w:ilvl w:val="0"/>
          <w:numId w:val="8"/>
        </w:numPr>
        <w:shd w:val="clear" w:color="auto" w:fill="FFFFFF"/>
        <w:spacing w:line="285" w:lineRule="atLeast"/>
        <w:textAlignment w:val="baseline"/>
        <w:rPr>
          <w:rFonts w:asciiTheme="minorHAnsi" w:hAnsiTheme="minorHAnsi" w:cstheme="minorHAnsi"/>
          <w:color w:val="333333"/>
          <w:szCs w:val="22"/>
        </w:rPr>
      </w:pPr>
      <w:r w:rsidRPr="00700C01">
        <w:rPr>
          <w:rFonts w:asciiTheme="minorHAnsi" w:hAnsiTheme="minorHAnsi" w:cstheme="minorHAnsi"/>
          <w:color w:val="333333"/>
          <w:szCs w:val="22"/>
        </w:rPr>
        <w:t>Under</w:t>
      </w:r>
      <w:r>
        <w:rPr>
          <w:rFonts w:asciiTheme="minorHAnsi" w:hAnsiTheme="minorHAnsi" w:cstheme="minorHAnsi"/>
          <w:color w:val="333333"/>
          <w:szCs w:val="22"/>
        </w:rPr>
        <w:t xml:space="preserve"> “Expression and Regulation”</w:t>
      </w:r>
    </w:p>
    <w:p w14:paraId="01CD15F1" w14:textId="71A85112" w:rsidR="00700C01" w:rsidRDefault="00700C01" w:rsidP="004B4935">
      <w:pPr>
        <w:pStyle w:val="NormalWeb"/>
        <w:numPr>
          <w:ilvl w:val="1"/>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RNA PolII Peaks: </w:t>
      </w:r>
      <w:r>
        <w:rPr>
          <w:rFonts w:asciiTheme="minorHAnsi" w:hAnsiTheme="minorHAnsi" w:cstheme="minorHAnsi"/>
          <w:b/>
          <w:color w:val="333333"/>
          <w:szCs w:val="22"/>
        </w:rPr>
        <w:t>pack</w:t>
      </w:r>
    </w:p>
    <w:p w14:paraId="613B08D0" w14:textId="0CDC41A5" w:rsidR="00700C01" w:rsidRDefault="00700C01" w:rsidP="004B4935">
      <w:pPr>
        <w:pStyle w:val="NormalWeb"/>
        <w:numPr>
          <w:ilvl w:val="1"/>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RNA PolII Enrichment: </w:t>
      </w:r>
      <w:r>
        <w:rPr>
          <w:rFonts w:asciiTheme="minorHAnsi" w:hAnsiTheme="minorHAnsi" w:cstheme="minorHAnsi"/>
          <w:b/>
          <w:color w:val="333333"/>
          <w:szCs w:val="22"/>
        </w:rPr>
        <w:t>full</w:t>
      </w:r>
    </w:p>
    <w:p w14:paraId="4CF6F799" w14:textId="3EE40AAE" w:rsidR="00700C01" w:rsidRDefault="00700C01" w:rsidP="004B4935">
      <w:pPr>
        <w:pStyle w:val="NormalWeb"/>
        <w:numPr>
          <w:ilvl w:val="0"/>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Under “Comparative Genomics”</w:t>
      </w:r>
    </w:p>
    <w:p w14:paraId="78CEFC7A" w14:textId="53152B08" w:rsidR="00700C01" w:rsidRDefault="00700C01" w:rsidP="004B4935">
      <w:pPr>
        <w:pStyle w:val="NormalWeb"/>
        <w:numPr>
          <w:ilvl w:val="1"/>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Conservation: </w:t>
      </w:r>
      <w:r>
        <w:rPr>
          <w:rFonts w:asciiTheme="minorHAnsi" w:hAnsiTheme="minorHAnsi" w:cstheme="minorHAnsi"/>
          <w:b/>
          <w:color w:val="333333"/>
          <w:szCs w:val="22"/>
        </w:rPr>
        <w:t>pack</w:t>
      </w:r>
    </w:p>
    <w:p w14:paraId="432CD8BC" w14:textId="4C151478" w:rsidR="00700C01" w:rsidRDefault="00700C01" w:rsidP="004B4935">
      <w:pPr>
        <w:pStyle w:val="NormalWeb"/>
        <w:numPr>
          <w:ilvl w:val="0"/>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Click on any of the </w:t>
      </w:r>
      <w:r w:rsidRPr="00700C01">
        <w:rPr>
          <w:rFonts w:asciiTheme="minorHAnsi" w:hAnsiTheme="minorHAnsi" w:cstheme="minorHAnsi"/>
          <w:b/>
          <w:color w:val="333333"/>
          <w:szCs w:val="22"/>
        </w:rPr>
        <w:t>refresh</w:t>
      </w:r>
      <w:r>
        <w:rPr>
          <w:rFonts w:asciiTheme="minorHAnsi" w:hAnsiTheme="minorHAnsi" w:cstheme="minorHAnsi"/>
          <w:color w:val="333333"/>
          <w:szCs w:val="22"/>
        </w:rPr>
        <w:t xml:space="preserve"> buttons.</w:t>
      </w:r>
    </w:p>
    <w:p w14:paraId="5CB4A5ED" w14:textId="55988DEA" w:rsidR="009C2A42" w:rsidRPr="009C2A42" w:rsidRDefault="00430D2D" w:rsidP="009C2A42">
      <w:pPr>
        <w:pStyle w:val="NormalWeb"/>
        <w:numPr>
          <w:ilvl w:val="0"/>
          <w:numId w:val="8"/>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noProof/>
          <w:color w:val="333333"/>
          <w:szCs w:val="22"/>
        </w:rPr>
        <mc:AlternateContent>
          <mc:Choice Requires="wps">
            <w:drawing>
              <wp:anchor distT="0" distB="0" distL="114300" distR="114300" simplePos="0" relativeHeight="251726848" behindDoc="0" locked="0" layoutInCell="1" allowOverlap="1" wp14:anchorId="0BEDF33E" wp14:editId="1287AF81">
                <wp:simplePos x="0" y="0"/>
                <wp:positionH relativeFrom="column">
                  <wp:posOffset>4991735</wp:posOffset>
                </wp:positionH>
                <wp:positionV relativeFrom="paragraph">
                  <wp:posOffset>665480</wp:posOffset>
                </wp:positionV>
                <wp:extent cx="241300" cy="204470"/>
                <wp:effectExtent l="0" t="0" r="6350" b="5080"/>
                <wp:wrapNone/>
                <wp:docPr id="32" name="Text Box 32"/>
                <wp:cNvGraphicFramePr/>
                <a:graphic xmlns:a="http://schemas.openxmlformats.org/drawingml/2006/main">
                  <a:graphicData uri="http://schemas.microsoft.com/office/word/2010/wordprocessingShape">
                    <wps:wsp>
                      <wps:cNvSpPr txBox="1"/>
                      <wps:spPr>
                        <a:xfrm>
                          <a:off x="0" y="0"/>
                          <a:ext cx="241300" cy="204470"/>
                        </a:xfrm>
                        <a:prstGeom prst="rect">
                          <a:avLst/>
                        </a:prstGeom>
                        <a:solidFill>
                          <a:schemeClr val="lt1"/>
                        </a:solidFill>
                        <a:ln w="6350">
                          <a:noFill/>
                        </a:ln>
                      </wps:spPr>
                      <wps:txbx>
                        <w:txbxContent>
                          <w:p w14:paraId="23AB25A8" w14:textId="12F22831" w:rsidR="000A6B1D" w:rsidRPr="00C83171" w:rsidRDefault="000A6B1D" w:rsidP="000A6B1D">
                            <w:pPr>
                              <w:spacing w:after="0" w:line="240" w:lineRule="auto"/>
                              <w:jc w:val="center"/>
                              <w:rPr>
                                <w:b/>
                                <w:sz w:val="16"/>
                              </w:rPr>
                            </w:pPr>
                            <w:r>
                              <w:rPr>
                                <w:b/>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DF33E" id="_x0000_t202" coordsize="21600,21600" o:spt="202" path="m,l,21600r21600,l21600,xe">
                <v:stroke joinstyle="miter"/>
                <v:path gradientshapeok="t" o:connecttype="rect"/>
              </v:shapetype>
              <v:shape id="Text Box 32" o:spid="_x0000_s1026" type="#_x0000_t202" style="position:absolute;left:0;text-align:left;margin-left:393.05pt;margin-top:52.4pt;width:19pt;height:16.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" fillcolor="white [3201]" stroked="f" strokeweight=".5pt">
                <v:textbox>
                  <w:txbxContent>
                    <w:p w14:paraId="23AB25A8" w14:textId="12F22831" w:rsidR="000A6B1D" w:rsidRPr="00C83171" w:rsidRDefault="000A6B1D" w:rsidP="000A6B1D">
                      <w:pPr>
                        <w:spacing w:after="0" w:line="240" w:lineRule="auto"/>
                        <w:jc w:val="center"/>
                        <w:rPr>
                          <w:b/>
                          <w:sz w:val="16"/>
                        </w:rPr>
                      </w:pPr>
                      <w:r>
                        <w:rPr>
                          <w:b/>
                          <w:sz w:val="16"/>
                        </w:rPr>
                        <w:t>9</w:t>
                      </w:r>
                    </w:p>
                  </w:txbxContent>
                </v:textbox>
              </v:shape>
            </w:pict>
          </mc:Fallback>
        </mc:AlternateContent>
      </w:r>
      <w:r>
        <w:rPr>
          <w:rFonts w:asciiTheme="minorHAnsi" w:hAnsiTheme="minorHAnsi" w:cstheme="minorHAnsi"/>
          <w:noProof/>
          <w:color w:val="333333"/>
          <w:szCs w:val="22"/>
        </w:rPr>
        <mc:AlternateContent>
          <mc:Choice Requires="wps">
            <w:drawing>
              <wp:anchor distT="0" distB="0" distL="114300" distR="114300" simplePos="0" relativeHeight="251708416" behindDoc="0" locked="0" layoutInCell="1" allowOverlap="1" wp14:anchorId="33048705" wp14:editId="7A64B184">
                <wp:simplePos x="0" y="0"/>
                <wp:positionH relativeFrom="column">
                  <wp:posOffset>5107305</wp:posOffset>
                </wp:positionH>
                <wp:positionV relativeFrom="paragraph">
                  <wp:posOffset>871855</wp:posOffset>
                </wp:positionV>
                <wp:extent cx="0" cy="2289175"/>
                <wp:effectExtent l="0" t="0" r="38100" b="15875"/>
                <wp:wrapNone/>
                <wp:docPr id="23" name="Straight Connector 23"/>
                <wp:cNvGraphicFramePr/>
                <a:graphic xmlns:a="http://schemas.openxmlformats.org/drawingml/2006/main">
                  <a:graphicData uri="http://schemas.microsoft.com/office/word/2010/wordprocessingShape">
                    <wps:wsp>
                      <wps:cNvCnPr/>
                      <wps:spPr>
                        <a:xfrm flipV="1">
                          <a:off x="0" y="0"/>
                          <a:ext cx="0" cy="22891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0AA6A62" id="Straight Connector 23"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15pt,68.65pt" to="402.15pt,2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" strokecolor="#292934 [3200]" strokeweight="1pt"/>
            </w:pict>
          </mc:Fallback>
        </mc:AlternateContent>
      </w:r>
      <w:r w:rsidR="000A6B1D">
        <w:rPr>
          <w:rFonts w:asciiTheme="minorHAnsi" w:hAnsiTheme="minorHAnsi" w:cstheme="minorHAnsi"/>
          <w:noProof/>
          <w:color w:val="333333"/>
          <w:szCs w:val="22"/>
        </w:rPr>
        <mc:AlternateContent>
          <mc:Choice Requires="wps">
            <w:drawing>
              <wp:anchor distT="0" distB="0" distL="114300" distR="114300" simplePos="0" relativeHeight="251681790" behindDoc="0" locked="0" layoutInCell="1" allowOverlap="1" wp14:anchorId="0C0EC330" wp14:editId="03FB0400">
                <wp:simplePos x="0" y="0"/>
                <wp:positionH relativeFrom="column">
                  <wp:posOffset>3926510</wp:posOffset>
                </wp:positionH>
                <wp:positionV relativeFrom="paragraph">
                  <wp:posOffset>491490</wp:posOffset>
                </wp:positionV>
                <wp:extent cx="241300" cy="204470"/>
                <wp:effectExtent l="0" t="0" r="6350" b="5080"/>
                <wp:wrapNone/>
                <wp:docPr id="30" name="Text Box 30"/>
                <wp:cNvGraphicFramePr/>
                <a:graphic xmlns:a="http://schemas.openxmlformats.org/drawingml/2006/main">
                  <a:graphicData uri="http://schemas.microsoft.com/office/word/2010/wordprocessingShape">
                    <wps:wsp>
                      <wps:cNvSpPr txBox="1"/>
                      <wps:spPr>
                        <a:xfrm>
                          <a:off x="0" y="0"/>
                          <a:ext cx="241300" cy="204470"/>
                        </a:xfrm>
                        <a:prstGeom prst="rect">
                          <a:avLst/>
                        </a:prstGeom>
                        <a:solidFill>
                          <a:schemeClr val="lt1"/>
                        </a:solidFill>
                        <a:ln w="6350">
                          <a:noFill/>
                        </a:ln>
                      </wps:spPr>
                      <wps:txbx>
                        <w:txbxContent>
                          <w:p w14:paraId="56A7E102" w14:textId="2AD25744" w:rsidR="000A6B1D" w:rsidRPr="00C83171" w:rsidRDefault="000A6B1D" w:rsidP="000A6B1D">
                            <w:pPr>
                              <w:spacing w:after="0" w:line="240" w:lineRule="auto"/>
                              <w:jc w:val="center"/>
                              <w:rPr>
                                <w:b/>
                                <w:sz w:val="16"/>
                              </w:rPr>
                            </w:pPr>
                            <w:r>
                              <w:rPr>
                                <w:b/>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EC330" id="Text Box 30" o:spid="_x0000_s1027" type="#_x0000_t202" style="position:absolute;left:0;text-align:left;margin-left:309.15pt;margin-top:38.7pt;width:19pt;height:16.1pt;z-index:2516817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" fillcolor="white [3201]" stroked="f" strokeweight=".5pt">
                <v:textbox>
                  <w:txbxContent>
                    <w:p w14:paraId="56A7E102" w14:textId="2AD25744" w:rsidR="000A6B1D" w:rsidRPr="00C83171" w:rsidRDefault="000A6B1D" w:rsidP="000A6B1D">
                      <w:pPr>
                        <w:spacing w:after="0" w:line="240" w:lineRule="auto"/>
                        <w:jc w:val="center"/>
                        <w:rPr>
                          <w:b/>
                          <w:sz w:val="16"/>
                        </w:rPr>
                      </w:pPr>
                      <w:r>
                        <w:rPr>
                          <w:b/>
                          <w:sz w:val="16"/>
                        </w:rPr>
                        <w:t>7</w:t>
                      </w:r>
                    </w:p>
                  </w:txbxContent>
                </v:textbox>
              </v:shape>
            </w:pict>
          </mc:Fallback>
        </mc:AlternateContent>
      </w:r>
      <w:r w:rsidR="00700C01">
        <w:rPr>
          <w:rFonts w:asciiTheme="minorHAnsi" w:hAnsiTheme="minorHAnsi" w:cstheme="minorHAnsi"/>
          <w:color w:val="333333"/>
          <w:szCs w:val="22"/>
        </w:rPr>
        <w:t xml:space="preserve">Finally, to zoom in to the region surrounding the TSS of the </w:t>
      </w:r>
      <w:r w:rsidR="00700C01" w:rsidRPr="009E0D36">
        <w:rPr>
          <w:rFonts w:asciiTheme="minorHAnsi" w:hAnsiTheme="minorHAnsi"/>
          <w:i/>
          <w:color w:val="333333"/>
        </w:rPr>
        <w:t>myo</w:t>
      </w:r>
      <w:r w:rsidR="00700C01">
        <w:rPr>
          <w:rFonts w:asciiTheme="minorHAnsi" w:hAnsiTheme="minorHAnsi" w:cstheme="minorHAnsi"/>
          <w:color w:val="333333"/>
          <w:szCs w:val="22"/>
        </w:rPr>
        <w:t xml:space="preserve"> gene, type “</w:t>
      </w:r>
      <w:r w:rsidR="00700C01" w:rsidRPr="00700C01">
        <w:rPr>
          <w:rFonts w:asciiTheme="minorHAnsi" w:hAnsiTheme="minorHAnsi" w:cstheme="minorHAnsi"/>
          <w:b/>
          <w:color w:val="333333"/>
          <w:szCs w:val="22"/>
        </w:rPr>
        <w:t>contig40:20,400-22,100</w:t>
      </w:r>
      <w:r w:rsidR="00700C01">
        <w:rPr>
          <w:rFonts w:asciiTheme="minorHAnsi" w:hAnsiTheme="minorHAnsi" w:cstheme="minorHAnsi"/>
          <w:color w:val="333333"/>
          <w:szCs w:val="22"/>
        </w:rPr>
        <w:t>” into the “</w:t>
      </w:r>
      <w:r w:rsidR="00700C01" w:rsidRPr="00700C01">
        <w:rPr>
          <w:rFonts w:asciiTheme="minorHAnsi" w:hAnsiTheme="minorHAnsi" w:cstheme="minorHAnsi"/>
          <w:b/>
          <w:color w:val="333333"/>
          <w:szCs w:val="22"/>
        </w:rPr>
        <w:t>enter position or search terms</w:t>
      </w:r>
      <w:r w:rsidR="00700C01">
        <w:rPr>
          <w:rFonts w:asciiTheme="minorHAnsi" w:hAnsiTheme="minorHAnsi" w:cstheme="minorHAnsi"/>
          <w:color w:val="333333"/>
          <w:szCs w:val="22"/>
        </w:rPr>
        <w:t>” text box and click the “</w:t>
      </w:r>
      <w:r w:rsidR="00700C01" w:rsidRPr="00700C01">
        <w:rPr>
          <w:rFonts w:asciiTheme="minorHAnsi" w:hAnsiTheme="minorHAnsi" w:cstheme="minorHAnsi"/>
          <w:b/>
          <w:color w:val="333333"/>
          <w:szCs w:val="22"/>
        </w:rPr>
        <w:t>go</w:t>
      </w:r>
      <w:r w:rsidR="00700C01">
        <w:rPr>
          <w:rFonts w:asciiTheme="minorHAnsi" w:hAnsiTheme="minorHAnsi" w:cstheme="minorHAnsi"/>
          <w:color w:val="333333"/>
          <w:szCs w:val="22"/>
        </w:rPr>
        <w:t>” button.</w:t>
      </w:r>
    </w:p>
    <w:p w14:paraId="3F09FD1E" w14:textId="1620B2C9" w:rsidR="003B21F1" w:rsidRDefault="000A6B1D" w:rsidP="003B21F1">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noProof/>
          <w:color w:val="333333"/>
          <w:szCs w:val="22"/>
        </w:rPr>
        <mc:AlternateContent>
          <mc:Choice Requires="wps">
            <w:drawing>
              <wp:anchor distT="0" distB="0" distL="114300" distR="114300" simplePos="0" relativeHeight="251702272" behindDoc="0" locked="0" layoutInCell="1" allowOverlap="1" wp14:anchorId="0E722FC1" wp14:editId="4FD52EF8">
                <wp:simplePos x="0" y="0"/>
                <wp:positionH relativeFrom="column">
                  <wp:posOffset>3530600</wp:posOffset>
                </wp:positionH>
                <wp:positionV relativeFrom="paragraph">
                  <wp:posOffset>203200</wp:posOffset>
                </wp:positionV>
                <wp:extent cx="0" cy="2289175"/>
                <wp:effectExtent l="0" t="0" r="38100" b="15875"/>
                <wp:wrapNone/>
                <wp:docPr id="18" name="Straight Connector 18"/>
                <wp:cNvGraphicFramePr/>
                <a:graphic xmlns:a="http://schemas.openxmlformats.org/drawingml/2006/main">
                  <a:graphicData uri="http://schemas.microsoft.com/office/word/2010/wordprocessingShape">
                    <wps:wsp>
                      <wps:cNvCnPr/>
                      <wps:spPr>
                        <a:xfrm flipV="1">
                          <a:off x="0" y="0"/>
                          <a:ext cx="0" cy="22891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47CD46A" id="Straight Connector 18" o:spid="_x0000_s1026" style="position:absolute;flip:y;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8pt,16pt" to="278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" strokecolor="#292934 [3200]" strokeweight="1pt"/>
            </w:pict>
          </mc:Fallback>
        </mc:AlternateContent>
      </w:r>
      <w:r>
        <w:rPr>
          <w:rFonts w:asciiTheme="minorHAnsi" w:hAnsiTheme="minorHAnsi" w:cstheme="minorHAnsi"/>
          <w:noProof/>
          <w:color w:val="333333"/>
          <w:szCs w:val="22"/>
        </w:rPr>
        <mc:AlternateContent>
          <mc:Choice Requires="wps">
            <w:drawing>
              <wp:anchor distT="0" distB="0" distL="114300" distR="114300" simplePos="0" relativeHeight="251697152" behindDoc="0" locked="0" layoutInCell="1" allowOverlap="1" wp14:anchorId="61C509C1" wp14:editId="4077B80F">
                <wp:simplePos x="0" y="0"/>
                <wp:positionH relativeFrom="column">
                  <wp:posOffset>3403600</wp:posOffset>
                </wp:positionH>
                <wp:positionV relativeFrom="paragraph">
                  <wp:posOffset>-4445</wp:posOffset>
                </wp:positionV>
                <wp:extent cx="241300" cy="204470"/>
                <wp:effectExtent l="0" t="0" r="6350" b="5080"/>
                <wp:wrapNone/>
                <wp:docPr id="15" name="Text Box 15"/>
                <wp:cNvGraphicFramePr/>
                <a:graphic xmlns:a="http://schemas.openxmlformats.org/drawingml/2006/main">
                  <a:graphicData uri="http://schemas.microsoft.com/office/word/2010/wordprocessingShape">
                    <wps:wsp>
                      <wps:cNvSpPr txBox="1"/>
                      <wps:spPr>
                        <a:xfrm>
                          <a:off x="0" y="0"/>
                          <a:ext cx="241300" cy="204470"/>
                        </a:xfrm>
                        <a:prstGeom prst="rect">
                          <a:avLst/>
                        </a:prstGeom>
                        <a:solidFill>
                          <a:schemeClr val="lt1"/>
                        </a:solidFill>
                        <a:ln w="6350">
                          <a:noFill/>
                        </a:ln>
                      </wps:spPr>
                      <wps:txbx>
                        <w:txbxContent>
                          <w:p w14:paraId="0BEFC5E1" w14:textId="7CB0C358" w:rsidR="00C83171" w:rsidRPr="00C83171" w:rsidRDefault="000A6B1D" w:rsidP="00C83171">
                            <w:pPr>
                              <w:spacing w:after="0" w:line="240" w:lineRule="auto"/>
                              <w:jc w:val="center"/>
                              <w:rPr>
                                <w:b/>
                                <w:sz w:val="16"/>
                              </w:rPr>
                            </w:pPr>
                            <w:r>
                              <w:rPr>
                                <w:b/>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509C1" id="Text Box 15" o:spid="_x0000_s1028" type="#_x0000_t202" style="position:absolute;left:0;text-align:left;margin-left:268pt;margin-top:-.35pt;width:19pt;height:16.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" fillcolor="white [3201]" stroked="f" strokeweight=".5pt">
                <v:textbox>
                  <w:txbxContent>
                    <w:p w14:paraId="0BEFC5E1" w14:textId="7CB0C358" w:rsidR="00C83171" w:rsidRPr="00C83171" w:rsidRDefault="000A6B1D" w:rsidP="00C83171">
                      <w:pPr>
                        <w:spacing w:after="0" w:line="240" w:lineRule="auto"/>
                        <w:jc w:val="center"/>
                        <w:rPr>
                          <w:b/>
                          <w:sz w:val="16"/>
                        </w:rPr>
                      </w:pPr>
                      <w:r>
                        <w:rPr>
                          <w:b/>
                          <w:sz w:val="16"/>
                        </w:rPr>
                        <w:t>5</w:t>
                      </w:r>
                    </w:p>
                  </w:txbxContent>
                </v:textbox>
              </v:shape>
            </w:pict>
          </mc:Fallback>
        </mc:AlternateContent>
      </w:r>
      <w:r>
        <w:rPr>
          <w:rFonts w:asciiTheme="minorHAnsi" w:hAnsiTheme="minorHAnsi" w:cstheme="minorHAnsi"/>
          <w:noProof/>
          <w:color w:val="333333"/>
          <w:szCs w:val="22"/>
        </w:rPr>
        <mc:AlternateContent>
          <mc:Choice Requires="wps">
            <w:drawing>
              <wp:anchor distT="0" distB="0" distL="114300" distR="114300" simplePos="0" relativeHeight="251699200" behindDoc="0" locked="0" layoutInCell="1" allowOverlap="1" wp14:anchorId="33C0DE4F" wp14:editId="4BDCFABB">
                <wp:simplePos x="0" y="0"/>
                <wp:positionH relativeFrom="column">
                  <wp:posOffset>3815715</wp:posOffset>
                </wp:positionH>
                <wp:positionV relativeFrom="paragraph">
                  <wp:posOffset>-3810</wp:posOffset>
                </wp:positionV>
                <wp:extent cx="241300" cy="204470"/>
                <wp:effectExtent l="0" t="0" r="6350" b="5080"/>
                <wp:wrapNone/>
                <wp:docPr id="16" name="Text Box 16"/>
                <wp:cNvGraphicFramePr/>
                <a:graphic xmlns:a="http://schemas.openxmlformats.org/drawingml/2006/main">
                  <a:graphicData uri="http://schemas.microsoft.com/office/word/2010/wordprocessingShape">
                    <wps:wsp>
                      <wps:cNvSpPr txBox="1"/>
                      <wps:spPr>
                        <a:xfrm>
                          <a:off x="0" y="0"/>
                          <a:ext cx="241300" cy="204470"/>
                        </a:xfrm>
                        <a:prstGeom prst="rect">
                          <a:avLst/>
                        </a:prstGeom>
                        <a:solidFill>
                          <a:schemeClr val="lt1"/>
                        </a:solidFill>
                        <a:ln w="6350">
                          <a:noFill/>
                        </a:ln>
                      </wps:spPr>
                      <wps:txbx>
                        <w:txbxContent>
                          <w:p w14:paraId="20C3CF7E" w14:textId="36CDDEE4" w:rsidR="00C83171" w:rsidRPr="00C83171" w:rsidRDefault="000A6B1D" w:rsidP="00C83171">
                            <w:pPr>
                              <w:spacing w:after="0" w:line="240" w:lineRule="auto"/>
                              <w:jc w:val="center"/>
                              <w:rPr>
                                <w:b/>
                                <w:sz w:val="16"/>
                              </w:rPr>
                            </w:pPr>
                            <w:r>
                              <w:rPr>
                                <w:b/>
                                <w:sz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0DE4F" id="Text Box 16" o:spid="_x0000_s1029" type="#_x0000_t202" style="position:absolute;left:0;text-align:left;margin-left:300.45pt;margin-top:-.3pt;width:19pt;height:16.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" fillcolor="white [3201]" stroked="f" strokeweight=".5pt">
                <v:textbox>
                  <w:txbxContent>
                    <w:p w14:paraId="20C3CF7E" w14:textId="36CDDEE4" w:rsidR="00C83171" w:rsidRPr="00C83171" w:rsidRDefault="000A6B1D" w:rsidP="00C83171">
                      <w:pPr>
                        <w:spacing w:after="0" w:line="240" w:lineRule="auto"/>
                        <w:jc w:val="center"/>
                        <w:rPr>
                          <w:b/>
                          <w:sz w:val="16"/>
                        </w:rPr>
                      </w:pPr>
                      <w:r>
                        <w:rPr>
                          <w:b/>
                          <w:sz w:val="16"/>
                        </w:rPr>
                        <w:t>6</w:t>
                      </w:r>
                    </w:p>
                  </w:txbxContent>
                </v:textbox>
              </v:shape>
            </w:pict>
          </mc:Fallback>
        </mc:AlternateContent>
      </w:r>
      <w:r>
        <w:rPr>
          <w:rFonts w:asciiTheme="minorHAnsi" w:hAnsiTheme="minorHAnsi" w:cstheme="minorHAnsi"/>
          <w:noProof/>
          <w:color w:val="333333"/>
          <w:szCs w:val="22"/>
        </w:rPr>
        <mc:AlternateContent>
          <mc:Choice Requires="wps">
            <w:drawing>
              <wp:anchor distT="0" distB="0" distL="114300" distR="114300" simplePos="0" relativeHeight="251728896" behindDoc="0" locked="0" layoutInCell="1" allowOverlap="1" wp14:anchorId="55DB19D9" wp14:editId="778BA542">
                <wp:simplePos x="0" y="0"/>
                <wp:positionH relativeFrom="column">
                  <wp:posOffset>5156835</wp:posOffset>
                </wp:positionH>
                <wp:positionV relativeFrom="paragraph">
                  <wp:posOffset>-2540</wp:posOffset>
                </wp:positionV>
                <wp:extent cx="365760" cy="204470"/>
                <wp:effectExtent l="0" t="0" r="0" b="5080"/>
                <wp:wrapNone/>
                <wp:docPr id="33" name="Text Box 33"/>
                <wp:cNvGraphicFramePr/>
                <a:graphic xmlns:a="http://schemas.openxmlformats.org/drawingml/2006/main">
                  <a:graphicData uri="http://schemas.microsoft.com/office/word/2010/wordprocessingShape">
                    <wps:wsp>
                      <wps:cNvSpPr txBox="1"/>
                      <wps:spPr>
                        <a:xfrm>
                          <a:off x="0" y="0"/>
                          <a:ext cx="365760" cy="204470"/>
                        </a:xfrm>
                        <a:prstGeom prst="rect">
                          <a:avLst/>
                        </a:prstGeom>
                        <a:solidFill>
                          <a:schemeClr val="lt1"/>
                        </a:solidFill>
                        <a:ln w="6350">
                          <a:noFill/>
                        </a:ln>
                      </wps:spPr>
                      <wps:txbx>
                        <w:txbxContent>
                          <w:p w14:paraId="0DDBF875" w14:textId="0B78A02E" w:rsidR="000A6B1D" w:rsidRPr="00C83171" w:rsidRDefault="000A6B1D" w:rsidP="000A6B1D">
                            <w:pPr>
                              <w:spacing w:after="0" w:line="240" w:lineRule="auto"/>
                              <w:jc w:val="center"/>
                              <w:rPr>
                                <w:b/>
                                <w:sz w:val="16"/>
                              </w:rPr>
                            </w:pPr>
                            <w:r>
                              <w:rPr>
                                <w:b/>
                                <w:sz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B19D9" id="Text Box 33" o:spid="_x0000_s1030" type="#_x0000_t202" style="position:absolute;left:0;text-align:left;margin-left:406.05pt;margin-top:-.2pt;width:28.8pt;height:16.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" fillcolor="white [3201]" stroked="f" strokeweight=".5pt">
                <v:textbox>
                  <w:txbxContent>
                    <w:p w14:paraId="0DDBF875" w14:textId="0B78A02E" w:rsidR="000A6B1D" w:rsidRPr="00C83171" w:rsidRDefault="000A6B1D" w:rsidP="000A6B1D">
                      <w:pPr>
                        <w:spacing w:after="0" w:line="240" w:lineRule="auto"/>
                        <w:jc w:val="center"/>
                        <w:rPr>
                          <w:b/>
                          <w:sz w:val="16"/>
                        </w:rPr>
                      </w:pPr>
                      <w:r>
                        <w:rPr>
                          <w:b/>
                          <w:sz w:val="16"/>
                        </w:rPr>
                        <w:t>10</w:t>
                      </w:r>
                    </w:p>
                  </w:txbxContent>
                </v:textbox>
              </v:shape>
            </w:pict>
          </mc:Fallback>
        </mc:AlternateContent>
      </w:r>
      <w:r>
        <w:rPr>
          <w:rFonts w:asciiTheme="minorHAnsi" w:hAnsiTheme="minorHAnsi" w:cstheme="minorHAnsi"/>
          <w:noProof/>
          <w:color w:val="333333"/>
          <w:szCs w:val="22"/>
        </w:rPr>
        <mc:AlternateContent>
          <mc:Choice Requires="wps">
            <w:drawing>
              <wp:anchor distT="0" distB="0" distL="114300" distR="114300" simplePos="0" relativeHeight="251693056" behindDoc="0" locked="0" layoutInCell="1" allowOverlap="1" wp14:anchorId="36B5E962" wp14:editId="434FC033">
                <wp:simplePos x="0" y="0"/>
                <wp:positionH relativeFrom="column">
                  <wp:posOffset>2543175</wp:posOffset>
                </wp:positionH>
                <wp:positionV relativeFrom="paragraph">
                  <wp:posOffset>-4445</wp:posOffset>
                </wp:positionV>
                <wp:extent cx="241300" cy="204470"/>
                <wp:effectExtent l="0" t="0" r="6350" b="5080"/>
                <wp:wrapNone/>
                <wp:docPr id="12" name="Text Box 12"/>
                <wp:cNvGraphicFramePr/>
                <a:graphic xmlns:a="http://schemas.openxmlformats.org/drawingml/2006/main">
                  <a:graphicData uri="http://schemas.microsoft.com/office/word/2010/wordprocessingShape">
                    <wps:wsp>
                      <wps:cNvSpPr txBox="1"/>
                      <wps:spPr>
                        <a:xfrm>
                          <a:off x="0" y="0"/>
                          <a:ext cx="241300" cy="204470"/>
                        </a:xfrm>
                        <a:prstGeom prst="rect">
                          <a:avLst/>
                        </a:prstGeom>
                        <a:solidFill>
                          <a:schemeClr val="lt1"/>
                        </a:solidFill>
                        <a:ln w="6350">
                          <a:noFill/>
                        </a:ln>
                      </wps:spPr>
                      <wps:txbx>
                        <w:txbxContent>
                          <w:p w14:paraId="20257EDF" w14:textId="2EBC805B" w:rsidR="00C83171" w:rsidRPr="00C83171" w:rsidRDefault="000A6B1D" w:rsidP="00C83171">
                            <w:pPr>
                              <w:spacing w:after="0" w:line="240" w:lineRule="auto"/>
                              <w:jc w:val="center"/>
                              <w:rPr>
                                <w:b/>
                                <w:sz w:val="16"/>
                              </w:rPr>
                            </w:pPr>
                            <w:r>
                              <w:rPr>
                                <w:b/>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E962" id="Text Box 12" o:spid="_x0000_s1031" type="#_x0000_t202" style="position:absolute;left:0;text-align:left;margin-left:200.25pt;margin-top:-.35pt;width:19pt;height:16.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" fillcolor="white [3201]" stroked="f" strokeweight=".5pt">
                <v:textbox>
                  <w:txbxContent>
                    <w:p w14:paraId="20257EDF" w14:textId="2EBC805B" w:rsidR="00C83171" w:rsidRPr="00C83171" w:rsidRDefault="000A6B1D" w:rsidP="00C83171">
                      <w:pPr>
                        <w:spacing w:after="0" w:line="240" w:lineRule="auto"/>
                        <w:jc w:val="center"/>
                        <w:rPr>
                          <w:b/>
                          <w:sz w:val="16"/>
                        </w:rPr>
                      </w:pPr>
                      <w:r>
                        <w:rPr>
                          <w:b/>
                          <w:sz w:val="16"/>
                        </w:rPr>
                        <w:t>3</w:t>
                      </w:r>
                    </w:p>
                  </w:txbxContent>
                </v:textbox>
              </v:shape>
            </w:pict>
          </mc:Fallback>
        </mc:AlternateContent>
      </w:r>
      <w:r>
        <w:rPr>
          <w:rFonts w:asciiTheme="minorHAnsi" w:hAnsiTheme="minorHAnsi" w:cstheme="minorHAnsi"/>
          <w:noProof/>
          <w:color w:val="333333"/>
          <w:szCs w:val="22"/>
        </w:rPr>
        <mc:AlternateContent>
          <mc:Choice Requires="wps">
            <w:drawing>
              <wp:anchor distT="0" distB="0" distL="114300" distR="114300" simplePos="0" relativeHeight="251695104" behindDoc="0" locked="0" layoutInCell="1" allowOverlap="1" wp14:anchorId="41E8AF5E" wp14:editId="658D3BAB">
                <wp:simplePos x="0" y="0"/>
                <wp:positionH relativeFrom="column">
                  <wp:posOffset>2791460</wp:posOffset>
                </wp:positionH>
                <wp:positionV relativeFrom="paragraph">
                  <wp:posOffset>-3810</wp:posOffset>
                </wp:positionV>
                <wp:extent cx="241300" cy="204470"/>
                <wp:effectExtent l="0" t="0" r="6350" b="5080"/>
                <wp:wrapNone/>
                <wp:docPr id="14" name="Text Box 14"/>
                <wp:cNvGraphicFramePr/>
                <a:graphic xmlns:a="http://schemas.openxmlformats.org/drawingml/2006/main">
                  <a:graphicData uri="http://schemas.microsoft.com/office/word/2010/wordprocessingShape">
                    <wps:wsp>
                      <wps:cNvSpPr txBox="1"/>
                      <wps:spPr>
                        <a:xfrm>
                          <a:off x="0" y="0"/>
                          <a:ext cx="241300" cy="204470"/>
                        </a:xfrm>
                        <a:prstGeom prst="rect">
                          <a:avLst/>
                        </a:prstGeom>
                        <a:solidFill>
                          <a:schemeClr val="lt1"/>
                        </a:solidFill>
                        <a:ln w="6350">
                          <a:noFill/>
                        </a:ln>
                      </wps:spPr>
                      <wps:txbx>
                        <w:txbxContent>
                          <w:p w14:paraId="203F99E7" w14:textId="3EACC5AE" w:rsidR="00C83171" w:rsidRPr="00C83171" w:rsidRDefault="000A6B1D" w:rsidP="00C83171">
                            <w:pPr>
                              <w:spacing w:after="0" w:line="240" w:lineRule="auto"/>
                              <w:jc w:val="center"/>
                              <w:rPr>
                                <w:b/>
                                <w:sz w:val="16"/>
                              </w:rPr>
                            </w:pPr>
                            <w:r>
                              <w:rPr>
                                <w:b/>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8AF5E" id="Text Box 14" o:spid="_x0000_s1032" type="#_x0000_t202" style="position:absolute;left:0;text-align:left;margin-left:219.8pt;margin-top:-.3pt;width:19pt;height:16.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" fillcolor="white [3201]" stroked="f" strokeweight=".5pt">
                <v:textbox>
                  <w:txbxContent>
                    <w:p w14:paraId="203F99E7" w14:textId="3EACC5AE" w:rsidR="00C83171" w:rsidRPr="00C83171" w:rsidRDefault="000A6B1D" w:rsidP="00C83171">
                      <w:pPr>
                        <w:spacing w:after="0" w:line="240" w:lineRule="auto"/>
                        <w:jc w:val="center"/>
                        <w:rPr>
                          <w:b/>
                          <w:sz w:val="16"/>
                        </w:rPr>
                      </w:pPr>
                      <w:r>
                        <w:rPr>
                          <w:b/>
                          <w:sz w:val="16"/>
                        </w:rPr>
                        <w:t>4</w:t>
                      </w:r>
                    </w:p>
                  </w:txbxContent>
                </v:textbox>
              </v:shape>
            </w:pict>
          </mc:Fallback>
        </mc:AlternateContent>
      </w:r>
      <w:r>
        <w:rPr>
          <w:rFonts w:asciiTheme="minorHAnsi" w:hAnsiTheme="minorHAnsi" w:cstheme="minorHAnsi"/>
          <w:noProof/>
          <w:color w:val="333333"/>
          <w:szCs w:val="22"/>
        </w:rPr>
        <mc:AlternateContent>
          <mc:Choice Requires="wps">
            <w:drawing>
              <wp:anchor distT="0" distB="0" distL="114300" distR="114300" simplePos="0" relativeHeight="251682815" behindDoc="0" locked="0" layoutInCell="1" allowOverlap="1" wp14:anchorId="3A0860AF" wp14:editId="7636F279">
                <wp:simplePos x="0" y="0"/>
                <wp:positionH relativeFrom="column">
                  <wp:posOffset>3977640</wp:posOffset>
                </wp:positionH>
                <wp:positionV relativeFrom="paragraph">
                  <wp:posOffset>-3810</wp:posOffset>
                </wp:positionV>
                <wp:extent cx="241300" cy="204470"/>
                <wp:effectExtent l="0" t="0" r="6350" b="5080"/>
                <wp:wrapNone/>
                <wp:docPr id="31" name="Text Box 31"/>
                <wp:cNvGraphicFramePr/>
                <a:graphic xmlns:a="http://schemas.openxmlformats.org/drawingml/2006/main">
                  <a:graphicData uri="http://schemas.microsoft.com/office/word/2010/wordprocessingShape">
                    <wps:wsp>
                      <wps:cNvSpPr txBox="1"/>
                      <wps:spPr>
                        <a:xfrm>
                          <a:off x="0" y="0"/>
                          <a:ext cx="241300" cy="204470"/>
                        </a:xfrm>
                        <a:prstGeom prst="rect">
                          <a:avLst/>
                        </a:prstGeom>
                        <a:solidFill>
                          <a:schemeClr val="lt1"/>
                        </a:solidFill>
                        <a:ln w="6350">
                          <a:noFill/>
                        </a:ln>
                      </wps:spPr>
                      <wps:txbx>
                        <w:txbxContent>
                          <w:p w14:paraId="3F59F6FB" w14:textId="281F5436" w:rsidR="000A6B1D" w:rsidRPr="00C83171" w:rsidRDefault="000A6B1D" w:rsidP="000A6B1D">
                            <w:pPr>
                              <w:spacing w:after="0" w:line="240" w:lineRule="auto"/>
                              <w:jc w:val="center"/>
                              <w:rPr>
                                <w:b/>
                                <w:sz w:val="16"/>
                              </w:rPr>
                            </w:pPr>
                            <w:r>
                              <w:rPr>
                                <w:b/>
                                <w:sz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860AF" id="Text Box 31" o:spid="_x0000_s1033" type="#_x0000_t202" style="position:absolute;left:0;text-align:left;margin-left:313.2pt;margin-top:-.3pt;width:19pt;height:16.1pt;z-index:25168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" fillcolor="white [3201]" stroked="f" strokeweight=".5pt">
                <v:textbox>
                  <w:txbxContent>
                    <w:p w14:paraId="3F59F6FB" w14:textId="281F5436" w:rsidR="000A6B1D" w:rsidRPr="00C83171" w:rsidRDefault="000A6B1D" w:rsidP="000A6B1D">
                      <w:pPr>
                        <w:spacing w:after="0" w:line="240" w:lineRule="auto"/>
                        <w:jc w:val="center"/>
                        <w:rPr>
                          <w:b/>
                          <w:sz w:val="16"/>
                        </w:rPr>
                      </w:pPr>
                      <w:r>
                        <w:rPr>
                          <w:b/>
                          <w:sz w:val="16"/>
                        </w:rPr>
                        <w:t>8</w:t>
                      </w:r>
                    </w:p>
                  </w:txbxContent>
                </v:textbox>
              </v:shape>
            </w:pict>
          </mc:Fallback>
        </mc:AlternateContent>
      </w:r>
      <w:r>
        <w:rPr>
          <w:rFonts w:asciiTheme="minorHAnsi" w:hAnsiTheme="minorHAnsi" w:cstheme="minorHAnsi"/>
          <w:noProof/>
          <w:color w:val="333333"/>
          <w:szCs w:val="22"/>
        </w:rPr>
        <mc:AlternateContent>
          <mc:Choice Requires="wps">
            <w:drawing>
              <wp:anchor distT="0" distB="0" distL="114300" distR="114300" simplePos="0" relativeHeight="251691008" behindDoc="0" locked="0" layoutInCell="1" allowOverlap="1" wp14:anchorId="1023D722" wp14:editId="3501069E">
                <wp:simplePos x="0" y="0"/>
                <wp:positionH relativeFrom="column">
                  <wp:posOffset>2089785</wp:posOffset>
                </wp:positionH>
                <wp:positionV relativeFrom="paragraph">
                  <wp:posOffset>-3175</wp:posOffset>
                </wp:positionV>
                <wp:extent cx="241300" cy="204470"/>
                <wp:effectExtent l="0" t="0" r="6350" b="5080"/>
                <wp:wrapNone/>
                <wp:docPr id="7" name="Text Box 7"/>
                <wp:cNvGraphicFramePr/>
                <a:graphic xmlns:a="http://schemas.openxmlformats.org/drawingml/2006/main">
                  <a:graphicData uri="http://schemas.microsoft.com/office/word/2010/wordprocessingShape">
                    <wps:wsp>
                      <wps:cNvSpPr txBox="1"/>
                      <wps:spPr>
                        <a:xfrm>
                          <a:off x="0" y="0"/>
                          <a:ext cx="241300" cy="204470"/>
                        </a:xfrm>
                        <a:prstGeom prst="rect">
                          <a:avLst/>
                        </a:prstGeom>
                        <a:solidFill>
                          <a:schemeClr val="lt1"/>
                        </a:solidFill>
                        <a:ln w="6350">
                          <a:noFill/>
                        </a:ln>
                      </wps:spPr>
                      <wps:txbx>
                        <w:txbxContent>
                          <w:p w14:paraId="5890D52A" w14:textId="4D00AEC6" w:rsidR="00C83171" w:rsidRPr="00C83171" w:rsidRDefault="006441B1" w:rsidP="00C83171">
                            <w:pPr>
                              <w:spacing w:after="0" w:line="240" w:lineRule="auto"/>
                              <w:jc w:val="center"/>
                              <w:rPr>
                                <w:b/>
                                <w:sz w:val="16"/>
                              </w:rPr>
                            </w:pPr>
                            <w:r>
                              <w:rPr>
                                <w:b/>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3D722" id="Text Box 7" o:spid="_x0000_s1034" type="#_x0000_t202" style="position:absolute;left:0;text-align:left;margin-left:164.55pt;margin-top:-.25pt;width:19pt;height:16.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" fillcolor="white [3201]" stroked="f" strokeweight=".5pt">
                <v:textbox>
                  <w:txbxContent>
                    <w:p w14:paraId="5890D52A" w14:textId="4D00AEC6" w:rsidR="00C83171" w:rsidRPr="00C83171" w:rsidRDefault="006441B1" w:rsidP="00C83171">
                      <w:pPr>
                        <w:spacing w:after="0" w:line="240" w:lineRule="auto"/>
                        <w:jc w:val="center"/>
                        <w:rPr>
                          <w:b/>
                          <w:sz w:val="16"/>
                        </w:rPr>
                      </w:pPr>
                      <w:r>
                        <w:rPr>
                          <w:b/>
                          <w:sz w:val="16"/>
                        </w:rPr>
                        <w:t>2</w:t>
                      </w:r>
                    </w:p>
                  </w:txbxContent>
                </v:textbox>
              </v:shape>
            </w:pict>
          </mc:Fallback>
        </mc:AlternateContent>
      </w:r>
      <w:r>
        <w:rPr>
          <w:rFonts w:asciiTheme="minorHAnsi" w:hAnsiTheme="minorHAnsi" w:cstheme="minorHAnsi"/>
          <w:noProof/>
          <w:color w:val="333333"/>
          <w:szCs w:val="22"/>
        </w:rPr>
        <mc:AlternateContent>
          <mc:Choice Requires="wps">
            <w:drawing>
              <wp:anchor distT="0" distB="0" distL="114300" distR="114300" simplePos="0" relativeHeight="251688960" behindDoc="0" locked="0" layoutInCell="1" allowOverlap="1" wp14:anchorId="25722903" wp14:editId="03679C37">
                <wp:simplePos x="0" y="0"/>
                <wp:positionH relativeFrom="column">
                  <wp:posOffset>1226820</wp:posOffset>
                </wp:positionH>
                <wp:positionV relativeFrom="paragraph">
                  <wp:posOffset>-3175</wp:posOffset>
                </wp:positionV>
                <wp:extent cx="241300" cy="204470"/>
                <wp:effectExtent l="0" t="0" r="6350" b="5080"/>
                <wp:wrapNone/>
                <wp:docPr id="6" name="Text Box 6"/>
                <wp:cNvGraphicFramePr/>
                <a:graphic xmlns:a="http://schemas.openxmlformats.org/drawingml/2006/main">
                  <a:graphicData uri="http://schemas.microsoft.com/office/word/2010/wordprocessingShape">
                    <wps:wsp>
                      <wps:cNvSpPr txBox="1"/>
                      <wps:spPr>
                        <a:xfrm>
                          <a:off x="0" y="0"/>
                          <a:ext cx="241300" cy="204470"/>
                        </a:xfrm>
                        <a:prstGeom prst="rect">
                          <a:avLst/>
                        </a:prstGeom>
                        <a:solidFill>
                          <a:schemeClr val="lt1"/>
                        </a:solidFill>
                        <a:ln w="6350">
                          <a:noFill/>
                        </a:ln>
                      </wps:spPr>
                      <wps:txbx>
                        <w:txbxContent>
                          <w:p w14:paraId="7FC29EB8" w14:textId="1ACCCA6F" w:rsidR="00C83171" w:rsidRPr="00C83171" w:rsidRDefault="00C83171" w:rsidP="00C83171">
                            <w:pPr>
                              <w:spacing w:after="0" w:line="240" w:lineRule="auto"/>
                              <w:jc w:val="center"/>
                              <w:rPr>
                                <w:b/>
                                <w:sz w:val="16"/>
                              </w:rPr>
                            </w:pPr>
                            <w:r w:rsidRPr="00C83171">
                              <w:rPr>
                                <w:b/>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22903" id="Text Box 6" o:spid="_x0000_s1035" type="#_x0000_t202" style="position:absolute;left:0;text-align:left;margin-left:96.6pt;margin-top:-.25pt;width:19pt;height:16.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" fillcolor="white [3201]" stroked="f" strokeweight=".5pt">
                <v:textbox>
                  <w:txbxContent>
                    <w:p w14:paraId="7FC29EB8" w14:textId="1ACCCA6F" w:rsidR="00C83171" w:rsidRPr="00C83171" w:rsidRDefault="00C83171" w:rsidP="00C83171">
                      <w:pPr>
                        <w:spacing w:after="0" w:line="240" w:lineRule="auto"/>
                        <w:jc w:val="center"/>
                        <w:rPr>
                          <w:b/>
                          <w:sz w:val="16"/>
                        </w:rPr>
                      </w:pPr>
                      <w:r w:rsidRPr="00C83171">
                        <w:rPr>
                          <w:b/>
                          <w:sz w:val="16"/>
                        </w:rPr>
                        <w:t>1</w:t>
                      </w:r>
                    </w:p>
                  </w:txbxContent>
                </v:textbox>
              </v:shape>
            </w:pict>
          </mc:Fallback>
        </mc:AlternateContent>
      </w:r>
      <w:r>
        <w:rPr>
          <w:rFonts w:asciiTheme="minorHAnsi" w:hAnsiTheme="minorHAnsi" w:cstheme="minorHAnsi"/>
          <w:noProof/>
          <w:color w:val="333333"/>
          <w:szCs w:val="22"/>
        </w:rPr>
        <mc:AlternateContent>
          <mc:Choice Requires="wps">
            <w:drawing>
              <wp:anchor distT="0" distB="0" distL="114300" distR="114300" simplePos="0" relativeHeight="251706368" behindDoc="0" locked="0" layoutInCell="1" allowOverlap="1" wp14:anchorId="149186CC" wp14:editId="38E0A207">
                <wp:simplePos x="0" y="0"/>
                <wp:positionH relativeFrom="column">
                  <wp:posOffset>4045204</wp:posOffset>
                </wp:positionH>
                <wp:positionV relativeFrom="paragraph">
                  <wp:posOffset>27915</wp:posOffset>
                </wp:positionV>
                <wp:extent cx="102" cy="708964"/>
                <wp:effectExtent l="0" t="0" r="38100" b="15240"/>
                <wp:wrapNone/>
                <wp:docPr id="22" name="Straight Connector 22"/>
                <wp:cNvGraphicFramePr/>
                <a:graphic xmlns:a="http://schemas.openxmlformats.org/drawingml/2006/main">
                  <a:graphicData uri="http://schemas.microsoft.com/office/word/2010/wordprocessingShape">
                    <wps:wsp>
                      <wps:cNvCnPr/>
                      <wps:spPr>
                        <a:xfrm flipH="1" flipV="1">
                          <a:off x="0" y="0"/>
                          <a:ext cx="102" cy="70896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0B233B" id="Straight Connector 22"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5pt,2.2pt" to="318.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" strokecolor="#292934 [3200]" strokeweight="1pt"/>
            </w:pict>
          </mc:Fallback>
        </mc:AlternateContent>
      </w:r>
      <w:r>
        <w:rPr>
          <w:rFonts w:asciiTheme="minorHAnsi" w:hAnsiTheme="minorHAnsi" w:cstheme="minorHAnsi"/>
          <w:noProof/>
          <w:color w:val="333333"/>
          <w:szCs w:val="22"/>
        </w:rPr>
        <mc:AlternateContent>
          <mc:Choice Requires="wps">
            <w:drawing>
              <wp:anchor distT="0" distB="0" distL="114300" distR="114300" simplePos="0" relativeHeight="251720704" behindDoc="0" locked="0" layoutInCell="1" allowOverlap="1" wp14:anchorId="086163D7" wp14:editId="1CB4BB4A">
                <wp:simplePos x="0" y="0"/>
                <wp:positionH relativeFrom="column">
                  <wp:posOffset>2667635</wp:posOffset>
                </wp:positionH>
                <wp:positionV relativeFrom="paragraph">
                  <wp:posOffset>201295</wp:posOffset>
                </wp:positionV>
                <wp:extent cx="0" cy="2289175"/>
                <wp:effectExtent l="0" t="0" r="38100" b="15875"/>
                <wp:wrapNone/>
                <wp:docPr id="29" name="Straight Connector 29"/>
                <wp:cNvGraphicFramePr/>
                <a:graphic xmlns:a="http://schemas.openxmlformats.org/drawingml/2006/main">
                  <a:graphicData uri="http://schemas.microsoft.com/office/word/2010/wordprocessingShape">
                    <wps:wsp>
                      <wps:cNvCnPr/>
                      <wps:spPr>
                        <a:xfrm flipV="1">
                          <a:off x="0" y="0"/>
                          <a:ext cx="0" cy="22891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92BA85E" id="Straight Connector 29" o:spid="_x0000_s1026" style="position:absolute;flip:y;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05pt,15.85pt" to="210.05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" strokecolor="#292934 [3200]" strokeweight="1pt"/>
            </w:pict>
          </mc:Fallback>
        </mc:AlternateContent>
      </w:r>
      <w:r>
        <w:rPr>
          <w:rFonts w:asciiTheme="minorHAnsi" w:hAnsiTheme="minorHAnsi" w:cstheme="minorHAnsi"/>
          <w:noProof/>
          <w:color w:val="333333"/>
          <w:szCs w:val="22"/>
        </w:rPr>
        <mc:AlternateContent>
          <mc:Choice Requires="wps">
            <w:drawing>
              <wp:anchor distT="0" distB="0" distL="114300" distR="114300" simplePos="0" relativeHeight="251712512" behindDoc="0" locked="0" layoutInCell="1" allowOverlap="1" wp14:anchorId="16C905E4" wp14:editId="5C81CA11">
                <wp:simplePos x="0" y="0"/>
                <wp:positionH relativeFrom="column">
                  <wp:posOffset>2918765</wp:posOffset>
                </wp:positionH>
                <wp:positionV relativeFrom="paragraph">
                  <wp:posOffset>203478</wp:posOffset>
                </wp:positionV>
                <wp:extent cx="0" cy="2077517"/>
                <wp:effectExtent l="0" t="0" r="38100" b="18415"/>
                <wp:wrapNone/>
                <wp:docPr id="25" name="Straight Connector 25"/>
                <wp:cNvGraphicFramePr/>
                <a:graphic xmlns:a="http://schemas.openxmlformats.org/drawingml/2006/main">
                  <a:graphicData uri="http://schemas.microsoft.com/office/word/2010/wordprocessingShape">
                    <wps:wsp>
                      <wps:cNvCnPr/>
                      <wps:spPr>
                        <a:xfrm flipV="1">
                          <a:off x="0" y="0"/>
                          <a:ext cx="0" cy="2077517"/>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6715AF4" id="Straight Connector 25" o:spid="_x0000_s1026" style="position:absolute;flip:y;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8pt,16pt" to="229.8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" strokecolor="#292934 [3200]" strokeweight="1pt"/>
            </w:pict>
          </mc:Fallback>
        </mc:AlternateContent>
      </w:r>
      <w:r>
        <w:rPr>
          <w:rFonts w:asciiTheme="minorHAnsi" w:hAnsiTheme="minorHAnsi" w:cstheme="minorHAnsi"/>
          <w:noProof/>
          <w:color w:val="333333"/>
          <w:szCs w:val="22"/>
        </w:rPr>
        <mc:AlternateContent>
          <mc:Choice Requires="wps">
            <w:drawing>
              <wp:anchor distT="0" distB="0" distL="114300" distR="114300" simplePos="0" relativeHeight="251714560" behindDoc="0" locked="0" layoutInCell="1" allowOverlap="1" wp14:anchorId="49180623" wp14:editId="7A31D340">
                <wp:simplePos x="0" y="0"/>
                <wp:positionH relativeFrom="column">
                  <wp:posOffset>2216150</wp:posOffset>
                </wp:positionH>
                <wp:positionV relativeFrom="paragraph">
                  <wp:posOffset>203200</wp:posOffset>
                </wp:positionV>
                <wp:extent cx="0" cy="994868"/>
                <wp:effectExtent l="0" t="0" r="38100" b="15240"/>
                <wp:wrapNone/>
                <wp:docPr id="26" name="Straight Connector 26"/>
                <wp:cNvGraphicFramePr/>
                <a:graphic xmlns:a="http://schemas.openxmlformats.org/drawingml/2006/main">
                  <a:graphicData uri="http://schemas.microsoft.com/office/word/2010/wordprocessingShape">
                    <wps:wsp>
                      <wps:cNvCnPr/>
                      <wps:spPr>
                        <a:xfrm flipV="1">
                          <a:off x="0" y="0"/>
                          <a:ext cx="0" cy="994868"/>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1186BD7" id="Straight Connector 26" o:spid="_x0000_s1026" style="position:absolute;flip:y;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4.5pt,16pt" to="174.5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" strokecolor="#292934 [3200]" strokeweight="1pt"/>
            </w:pict>
          </mc:Fallback>
        </mc:AlternateContent>
      </w:r>
      <w:r>
        <w:rPr>
          <w:rFonts w:asciiTheme="minorHAnsi" w:hAnsiTheme="minorHAnsi" w:cstheme="minorHAnsi"/>
          <w:noProof/>
          <w:color w:val="333333"/>
          <w:szCs w:val="22"/>
        </w:rPr>
        <mc:AlternateContent>
          <mc:Choice Requires="wps">
            <w:drawing>
              <wp:anchor distT="0" distB="0" distL="114300" distR="114300" simplePos="0" relativeHeight="251718656" behindDoc="0" locked="0" layoutInCell="1" allowOverlap="1" wp14:anchorId="379B8779" wp14:editId="64823FB9">
                <wp:simplePos x="0" y="0"/>
                <wp:positionH relativeFrom="column">
                  <wp:posOffset>3942893</wp:posOffset>
                </wp:positionH>
                <wp:positionV relativeFrom="paragraph">
                  <wp:posOffset>203478</wp:posOffset>
                </wp:positionV>
                <wp:extent cx="0" cy="2245767"/>
                <wp:effectExtent l="0" t="0" r="38100" b="21590"/>
                <wp:wrapNone/>
                <wp:docPr id="28" name="Straight Connector 28"/>
                <wp:cNvGraphicFramePr/>
                <a:graphic xmlns:a="http://schemas.openxmlformats.org/drawingml/2006/main">
                  <a:graphicData uri="http://schemas.microsoft.com/office/word/2010/wordprocessingShape">
                    <wps:wsp>
                      <wps:cNvCnPr/>
                      <wps:spPr>
                        <a:xfrm flipV="1">
                          <a:off x="0" y="0"/>
                          <a:ext cx="0" cy="2245767"/>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3DD3655" id="Straight Connector 28" o:spid="_x0000_s1026" style="position:absolute;flip:y;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0.45pt,16pt" to="310.45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" strokecolor="#292934 [3200]" strokeweight="1pt"/>
            </w:pict>
          </mc:Fallback>
        </mc:AlternateContent>
      </w:r>
      <w:r w:rsidR="005244F7">
        <w:rPr>
          <w:rFonts w:asciiTheme="minorHAnsi" w:hAnsiTheme="minorHAnsi" w:cstheme="minorHAnsi"/>
          <w:noProof/>
          <w:color w:val="333333"/>
          <w:szCs w:val="22"/>
        </w:rPr>
        <mc:AlternateContent>
          <mc:Choice Requires="wps">
            <w:drawing>
              <wp:anchor distT="0" distB="0" distL="114300" distR="114300" simplePos="0" relativeHeight="251716608" behindDoc="0" locked="0" layoutInCell="1" allowOverlap="1" wp14:anchorId="7DD6698C" wp14:editId="73D3979C">
                <wp:simplePos x="0" y="0"/>
                <wp:positionH relativeFrom="column">
                  <wp:posOffset>4089197</wp:posOffset>
                </wp:positionH>
                <wp:positionV relativeFrom="paragraph">
                  <wp:posOffset>203478</wp:posOffset>
                </wp:positionV>
                <wp:extent cx="0" cy="2809037"/>
                <wp:effectExtent l="0" t="0" r="38100" b="10795"/>
                <wp:wrapNone/>
                <wp:docPr id="27" name="Straight Connector 27"/>
                <wp:cNvGraphicFramePr/>
                <a:graphic xmlns:a="http://schemas.openxmlformats.org/drawingml/2006/main">
                  <a:graphicData uri="http://schemas.microsoft.com/office/word/2010/wordprocessingShape">
                    <wps:wsp>
                      <wps:cNvCnPr/>
                      <wps:spPr>
                        <a:xfrm flipV="1">
                          <a:off x="0" y="0"/>
                          <a:ext cx="0" cy="2809037"/>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EA12ED1" id="Straight Connector 27" o:spid="_x0000_s1026" style="position:absolute;flip:y;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2pt,16pt" to="322pt,2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" strokecolor="#292934 [3200]" strokeweight="1pt"/>
            </w:pict>
          </mc:Fallback>
        </mc:AlternateContent>
      </w:r>
      <w:r w:rsidR="005244F7">
        <w:rPr>
          <w:rFonts w:asciiTheme="minorHAnsi" w:hAnsiTheme="minorHAnsi" w:cstheme="minorHAnsi"/>
          <w:noProof/>
          <w:color w:val="333333"/>
          <w:szCs w:val="22"/>
        </w:rPr>
        <mc:AlternateContent>
          <mc:Choice Requires="wps">
            <w:drawing>
              <wp:anchor distT="0" distB="0" distL="114300" distR="114300" simplePos="0" relativeHeight="251710464" behindDoc="0" locked="0" layoutInCell="1" allowOverlap="1" wp14:anchorId="0F4ADA7F" wp14:editId="176C4219">
                <wp:simplePos x="0" y="0"/>
                <wp:positionH relativeFrom="column">
                  <wp:posOffset>5347411</wp:posOffset>
                </wp:positionH>
                <wp:positionV relativeFrom="paragraph">
                  <wp:posOffset>203479</wp:posOffset>
                </wp:positionV>
                <wp:extent cx="0" cy="1229360"/>
                <wp:effectExtent l="0" t="0" r="38100" b="27940"/>
                <wp:wrapNone/>
                <wp:docPr id="24" name="Straight Connector 24"/>
                <wp:cNvGraphicFramePr/>
                <a:graphic xmlns:a="http://schemas.openxmlformats.org/drawingml/2006/main">
                  <a:graphicData uri="http://schemas.microsoft.com/office/word/2010/wordprocessingShape">
                    <wps:wsp>
                      <wps:cNvCnPr/>
                      <wps:spPr>
                        <a:xfrm flipV="1">
                          <a:off x="0" y="0"/>
                          <a:ext cx="0" cy="122936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DF29A79" id="Straight Connector 24" o:spid="_x0000_s1026"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1.05pt,16pt" to="421.0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" strokecolor="#292934 [3200]" strokeweight="1pt"/>
            </w:pict>
          </mc:Fallback>
        </mc:AlternateContent>
      </w:r>
      <w:r w:rsidR="005244F7">
        <w:rPr>
          <w:rFonts w:asciiTheme="minorHAnsi" w:hAnsiTheme="minorHAnsi" w:cstheme="minorHAnsi"/>
          <w:noProof/>
          <w:color w:val="333333"/>
          <w:szCs w:val="22"/>
        </w:rPr>
        <mc:AlternateContent>
          <mc:Choice Requires="wps">
            <w:drawing>
              <wp:anchor distT="0" distB="0" distL="114300" distR="114300" simplePos="0" relativeHeight="251704320" behindDoc="0" locked="0" layoutInCell="1" allowOverlap="1" wp14:anchorId="45758486" wp14:editId="2F306777">
                <wp:simplePos x="0" y="0"/>
                <wp:positionH relativeFrom="column">
                  <wp:posOffset>1353185</wp:posOffset>
                </wp:positionH>
                <wp:positionV relativeFrom="paragraph">
                  <wp:posOffset>203200</wp:posOffset>
                </wp:positionV>
                <wp:extent cx="0" cy="534010"/>
                <wp:effectExtent l="0" t="0" r="38100" b="19050"/>
                <wp:wrapNone/>
                <wp:docPr id="21" name="Straight Connector 21"/>
                <wp:cNvGraphicFramePr/>
                <a:graphic xmlns:a="http://schemas.openxmlformats.org/drawingml/2006/main">
                  <a:graphicData uri="http://schemas.microsoft.com/office/word/2010/wordprocessingShape">
                    <wps:wsp>
                      <wps:cNvCnPr/>
                      <wps:spPr>
                        <a:xfrm flipV="1">
                          <a:off x="0" y="0"/>
                          <a:ext cx="0" cy="53401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D6332" id="Straight Connector 21"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5pt,16pt" to="106.5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" strokecolor="#292934 [3200]" strokeweight="1pt"/>
            </w:pict>
          </mc:Fallback>
        </mc:AlternateContent>
      </w:r>
    </w:p>
    <w:p w14:paraId="10EB4754" w14:textId="7D0F827A" w:rsidR="00700C01" w:rsidRPr="00700C01" w:rsidRDefault="00A71AAC" w:rsidP="00700C01">
      <w:pPr>
        <w:pStyle w:val="NormalWeb"/>
        <w:shd w:val="clear" w:color="auto" w:fill="FFFFFF"/>
        <w:spacing w:line="285" w:lineRule="atLeast"/>
        <w:textAlignment w:val="baseline"/>
        <w:rPr>
          <w:rFonts w:asciiTheme="minorHAnsi" w:hAnsiTheme="minorHAnsi" w:cstheme="minorHAnsi"/>
          <w:color w:val="333333"/>
          <w:szCs w:val="22"/>
        </w:rPr>
      </w:pPr>
      <w:r>
        <w:rPr>
          <w:noProof/>
        </w:rPr>
        <w:drawing>
          <wp:inline distT="0" distB="0" distL="0" distR="0" wp14:anchorId="143C6828" wp14:editId="6EFE046A">
            <wp:extent cx="6081797" cy="2940710"/>
            <wp:effectExtent l="0" t="0" r="0" b="0"/>
            <wp:docPr id="5" name="Picture 5" descr="http://gander.wustl.edu/trash/hgt/hgt_gander_5ace_a38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nder.wustl.edu/trash/hgt/hgt_gander_5ace_a3898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1797" cy="2940710"/>
                    </a:xfrm>
                    <a:prstGeom prst="rect">
                      <a:avLst/>
                    </a:prstGeom>
                    <a:noFill/>
                    <a:ln>
                      <a:noFill/>
                    </a:ln>
                  </pic:spPr>
                </pic:pic>
              </a:graphicData>
            </a:graphic>
          </wp:inline>
        </w:drawing>
      </w:r>
    </w:p>
    <w:p w14:paraId="3A2B4467" w14:textId="0CF7C7FE" w:rsidR="008E625D" w:rsidRDefault="00430D2D" w:rsidP="008E625D">
      <w:pPr>
        <w:rPr>
          <w:b/>
        </w:rPr>
      </w:pPr>
      <w:r>
        <w:rPr>
          <w:b/>
        </w:rPr>
        <w:t xml:space="preserve">Figure </w:t>
      </w:r>
      <w:r w:rsidR="00BD407B">
        <w:rPr>
          <w:b/>
        </w:rPr>
        <w:t>8</w:t>
      </w:r>
      <w:r>
        <w:rPr>
          <w:b/>
        </w:rPr>
        <w:t xml:space="preserve">: Genome browser window of the region surrounding the TSS of the </w:t>
      </w:r>
      <w:r>
        <w:rPr>
          <w:b/>
          <w:i/>
        </w:rPr>
        <w:t>myo</w:t>
      </w:r>
      <w:r>
        <w:rPr>
          <w:b/>
        </w:rPr>
        <w:t xml:space="preserve"> gene in </w:t>
      </w:r>
      <w:r>
        <w:rPr>
          <w:b/>
          <w:i/>
        </w:rPr>
        <w:t>D. biarmipes</w:t>
      </w:r>
      <w:r>
        <w:rPr>
          <w:b/>
        </w:rPr>
        <w:t xml:space="preserve"> showing the tracks necessary for identifying a TSS search region when </w:t>
      </w:r>
      <w:r w:rsidR="00CA0BB0">
        <w:rPr>
          <w:b/>
        </w:rPr>
        <w:t>BLASTn</w:t>
      </w:r>
      <w:r>
        <w:rPr>
          <w:b/>
        </w:rPr>
        <w:t xml:space="preserve"> fails to locate the 1</w:t>
      </w:r>
      <w:r w:rsidRPr="00430D2D">
        <w:rPr>
          <w:b/>
          <w:vertAlign w:val="superscript"/>
        </w:rPr>
        <w:t>st</w:t>
      </w:r>
      <w:r>
        <w:rPr>
          <w:b/>
        </w:rPr>
        <w:t xml:space="preserve"> transcribed </w:t>
      </w:r>
      <w:r>
        <w:rPr>
          <w:b/>
          <w:i/>
        </w:rPr>
        <w:t>D. melanogaster</w:t>
      </w:r>
      <w:r>
        <w:rPr>
          <w:b/>
        </w:rPr>
        <w:t xml:space="preserve"> exon. Lines are drawn from the top to </w:t>
      </w:r>
      <w:r w:rsidR="00A80411">
        <w:rPr>
          <w:b/>
        </w:rPr>
        <w:t>ten</w:t>
      </w:r>
      <w:r>
        <w:rPr>
          <w:b/>
        </w:rPr>
        <w:t xml:space="preserve"> landmarks that may</w:t>
      </w:r>
      <w:r w:rsidR="00033F5C">
        <w:rPr>
          <w:b/>
        </w:rPr>
        <w:t xml:space="preserve"> or may not</w:t>
      </w:r>
      <w:r>
        <w:rPr>
          <w:b/>
        </w:rPr>
        <w:t xml:space="preserve"> be used to define a TSS search region.</w:t>
      </w:r>
    </w:p>
    <w:p w14:paraId="08829ECD" w14:textId="77777777" w:rsidR="00BC5C3F" w:rsidRDefault="00BC5C3F" w:rsidP="008E625D">
      <w:pPr>
        <w:rPr>
          <w:b/>
        </w:rPr>
      </w:pPr>
    </w:p>
    <w:p w14:paraId="457BBD1B" w14:textId="18C00E4D" w:rsidR="00BC5C3F" w:rsidRDefault="00430D2D" w:rsidP="008E625D">
      <w:pPr>
        <w:rPr>
          <w:b/>
        </w:rPr>
      </w:pPr>
      <w:bookmarkStart w:id="8" w:name="_Hlk520391994"/>
      <w:r>
        <w:rPr>
          <w:b/>
        </w:rPr>
        <w:lastRenderedPageBreak/>
        <w:t xml:space="preserve">Q8. </w:t>
      </w:r>
      <w:r w:rsidR="00033F5C">
        <w:rPr>
          <w:b/>
        </w:rPr>
        <w:t xml:space="preserve">In Figure </w:t>
      </w:r>
      <w:r w:rsidR="00617915">
        <w:rPr>
          <w:b/>
        </w:rPr>
        <w:t>8</w:t>
      </w:r>
      <w:r w:rsidR="005350BA">
        <w:rPr>
          <w:b/>
        </w:rPr>
        <w:t>,</w:t>
      </w:r>
      <w:r w:rsidR="00033F5C">
        <w:rPr>
          <w:b/>
        </w:rPr>
        <w:t xml:space="preserve"> numbered lines are drawn to ten locations in the vicinity of the TSS of the </w:t>
      </w:r>
      <w:r w:rsidR="00033F5C" w:rsidRPr="00033F5C">
        <w:rPr>
          <w:b/>
          <w:i/>
        </w:rPr>
        <w:t>myo</w:t>
      </w:r>
      <w:r w:rsidR="00033F5C">
        <w:rPr>
          <w:b/>
        </w:rPr>
        <w:t xml:space="preserve"> gene on contig40 in </w:t>
      </w:r>
      <w:r w:rsidR="00033F5C">
        <w:rPr>
          <w:b/>
          <w:i/>
        </w:rPr>
        <w:t>D. biarmipes</w:t>
      </w:r>
      <w:r w:rsidR="00033F5C">
        <w:rPr>
          <w:b/>
        </w:rPr>
        <w:t xml:space="preserve">. List which of the lines point to landmarks </w:t>
      </w:r>
      <w:r w:rsidR="00F3677B">
        <w:rPr>
          <w:b/>
        </w:rPr>
        <w:t>that</w:t>
      </w:r>
      <w:r w:rsidR="00033F5C">
        <w:rPr>
          <w:b/>
        </w:rPr>
        <w:t xml:space="preserve"> are supported by evidence and which lines point to positions that are not supported by evidence. Explain your decision in each case.</w:t>
      </w:r>
      <w:bookmarkEnd w:id="8"/>
    </w:p>
    <w:p w14:paraId="69F095C0" w14:textId="77777777" w:rsidR="00BC5C3F" w:rsidRDefault="00BC5C3F" w:rsidP="008E625D">
      <w:pPr>
        <w:rPr>
          <w:b/>
        </w:rPr>
      </w:pPr>
    </w:p>
    <w:p w14:paraId="7D2BCC2D" w14:textId="1AF16E33" w:rsidR="00FE5C3E" w:rsidRDefault="00BD2823" w:rsidP="008E625D">
      <w:bookmarkStart w:id="9" w:name="_Hlk520393354"/>
      <w:r>
        <w:rPr>
          <w:b/>
        </w:rPr>
        <w:t xml:space="preserve">Q9. Using the </w:t>
      </w:r>
      <w:proofErr w:type="gramStart"/>
      <w:r>
        <w:rPr>
          <w:b/>
        </w:rPr>
        <w:t>landmarks</w:t>
      </w:r>
      <w:proofErr w:type="gramEnd"/>
      <w:r>
        <w:rPr>
          <w:b/>
        </w:rPr>
        <w:t xml:space="preserve"> you</w:t>
      </w:r>
      <w:r>
        <w:rPr>
          <w:b/>
        </w:rPr>
        <w:t xml:space="preserve"> </w:t>
      </w:r>
      <w:r>
        <w:rPr>
          <w:b/>
        </w:rPr>
        <w:t xml:space="preserve">identified above, define a narrow and a wide search region for the </w:t>
      </w:r>
      <w:r>
        <w:rPr>
          <w:b/>
          <w:i/>
        </w:rPr>
        <w:t>myo</w:t>
      </w:r>
      <w:r>
        <w:rPr>
          <w:b/>
        </w:rPr>
        <w:t xml:space="preserve"> TSS. Describe the landmarks you used to determine these search regions. </w:t>
      </w:r>
      <w:r>
        <w:t>(Use the browser to zoom in and out to identify the precise boundaries to the nucleotide.)</w:t>
      </w:r>
      <w:bookmarkEnd w:id="9"/>
    </w:p>
    <w:p w14:paraId="3C77A9AF" w14:textId="5AA80D43" w:rsidR="00BC5C3F" w:rsidRDefault="00BC5C3F" w:rsidP="008E625D"/>
    <w:p w14:paraId="6557D4C9" w14:textId="127AF343" w:rsidR="00BC5C3F" w:rsidRDefault="00BC5C3F" w:rsidP="00BC5C3F">
      <w:pPr>
        <w:pStyle w:val="Heading1"/>
        <w:rPr>
          <w:sz w:val="24"/>
        </w:rPr>
      </w:pPr>
      <w:r>
        <w:rPr>
          <w:sz w:val="24"/>
        </w:rPr>
        <w:t xml:space="preserve">Exercise 3: Determining a TSS search region for the </w:t>
      </w:r>
      <w:r w:rsidRPr="00F6006E">
        <w:rPr>
          <w:sz w:val="24"/>
        </w:rPr>
        <w:t>gw-ri</w:t>
      </w:r>
      <w:r>
        <w:rPr>
          <w:sz w:val="24"/>
        </w:rPr>
        <w:t xml:space="preserve"> gene.</w:t>
      </w:r>
    </w:p>
    <w:p w14:paraId="11D30186" w14:textId="77777777" w:rsidR="00BC5C3F" w:rsidRPr="00BC5C3F" w:rsidRDefault="00BC5C3F" w:rsidP="00BC5C3F"/>
    <w:p w14:paraId="71BFA252" w14:textId="685D2F30" w:rsidR="00BC5C3F" w:rsidRDefault="00BC5C3F" w:rsidP="00BC5C3F">
      <w:r>
        <w:t xml:space="preserve">In exercise 1 we determined that the TSS of the RI isoform of the </w:t>
      </w:r>
      <w:r>
        <w:rPr>
          <w:i/>
        </w:rPr>
        <w:t>gw</w:t>
      </w:r>
      <w:r>
        <w:t xml:space="preserve"> gene in </w:t>
      </w:r>
      <w:r>
        <w:rPr>
          <w:i/>
        </w:rPr>
        <w:t xml:space="preserve">D. melanogaster </w:t>
      </w:r>
      <w:r w:rsidRPr="00AA2259">
        <w:t>had</w:t>
      </w:r>
      <w:r w:rsidRPr="00BC5C3F">
        <w:t xml:space="preserve"> a broad shape</w:t>
      </w:r>
      <w:r>
        <w:t>.</w:t>
      </w:r>
      <w:r w:rsidRPr="00BC5C3F">
        <w:t xml:space="preserve"> </w:t>
      </w:r>
      <w:r>
        <w:t>Now that we have learned how to use evidence-based landmarks to set the boundaries of a TSS search region, let’s apply that knowledge to</w:t>
      </w:r>
      <w:r w:rsidR="00AA2259">
        <w:t xml:space="preserve"> define a TSS search region for</w:t>
      </w:r>
      <w:r>
        <w:t xml:space="preserve"> the </w:t>
      </w:r>
      <w:r w:rsidRPr="00F6006E">
        <w:t>gw-RI</w:t>
      </w:r>
      <w:r>
        <w:t xml:space="preserve"> gene in the </w:t>
      </w:r>
      <w:r>
        <w:rPr>
          <w:i/>
        </w:rPr>
        <w:t>D. biarmipes</w:t>
      </w:r>
      <w:r>
        <w:t xml:space="preserve"> GEP project sequence.</w:t>
      </w:r>
    </w:p>
    <w:p w14:paraId="6EC51DF4" w14:textId="3B1D6648" w:rsidR="00040048" w:rsidRDefault="00040048" w:rsidP="00040048">
      <w:r>
        <w:t>First, we will determine if we can locate the 1</w:t>
      </w:r>
      <w:r w:rsidRPr="00040048">
        <w:rPr>
          <w:vertAlign w:val="superscript"/>
        </w:rPr>
        <w:t>st</w:t>
      </w:r>
      <w:r>
        <w:t xml:space="preserve"> transcribed </w:t>
      </w:r>
      <w:r>
        <w:rPr>
          <w:i/>
        </w:rPr>
        <w:t>D. melanogaster</w:t>
      </w:r>
      <w:r>
        <w:t xml:space="preserve"> exon using </w:t>
      </w:r>
      <w:proofErr w:type="spellStart"/>
      <w:r>
        <w:t>BLAST</w:t>
      </w:r>
      <w:r w:rsidR="00591CD7">
        <w:t>n</w:t>
      </w:r>
      <w:proofErr w:type="spellEnd"/>
      <w:r>
        <w:t>.</w:t>
      </w:r>
    </w:p>
    <w:p w14:paraId="127466CE" w14:textId="30F81B95" w:rsidR="00C5296C" w:rsidRDefault="00C5296C" w:rsidP="00883432">
      <w:pPr>
        <w:pStyle w:val="ListParagraph"/>
        <w:numPr>
          <w:ilvl w:val="0"/>
          <w:numId w:val="18"/>
        </w:numPr>
      </w:pPr>
      <w:r>
        <w:t xml:space="preserve">Open a new browser tab and navigate to the NCBI BLAST home page at </w:t>
      </w:r>
      <w:hyperlink r:id="rId27" w:history="1">
        <w:r w:rsidRPr="00C5296C">
          <w:rPr>
            <w:rStyle w:val="Hyperlink"/>
          </w:rPr>
          <w:t>https://blast.ncbi.nlm.nih.gov/Blast.cgi</w:t>
        </w:r>
      </w:hyperlink>
      <w:r>
        <w:t>. Click on the “Nucleotide BLAST” image under the “Web BLAST” section.</w:t>
      </w:r>
    </w:p>
    <w:p w14:paraId="77BDCDD0" w14:textId="5AF97D34" w:rsidR="00C5296C" w:rsidRDefault="00C5296C" w:rsidP="00883432">
      <w:pPr>
        <w:pStyle w:val="ListParagraph"/>
        <w:numPr>
          <w:ilvl w:val="0"/>
          <w:numId w:val="18"/>
        </w:numPr>
      </w:pPr>
      <w:r>
        <w:t>Check the box “Align two or more sequences”. An “Enter Subject Sequence” text box will appear.</w:t>
      </w:r>
    </w:p>
    <w:p w14:paraId="2042C237" w14:textId="7E4C7659" w:rsidR="00C5296C" w:rsidRDefault="00040048" w:rsidP="00883432">
      <w:pPr>
        <w:pStyle w:val="ListParagraph"/>
        <w:numPr>
          <w:ilvl w:val="0"/>
          <w:numId w:val="18"/>
        </w:numPr>
      </w:pPr>
      <w:r>
        <w:t>Open a new browser tab and navigate the Gene Record Finder on the GEP website (</w:t>
      </w:r>
      <w:hyperlink r:id="rId28" w:history="1">
        <w:r w:rsidRPr="00040048">
          <w:rPr>
            <w:rStyle w:val="Hyperlink"/>
          </w:rPr>
          <w:t>http://gander.wustl.edu/~wilson/dmelgenerecord/index.html</w:t>
        </w:r>
      </w:hyperlink>
      <w:r>
        <w:t>).</w:t>
      </w:r>
      <w:r w:rsidR="00C5296C">
        <w:t xml:space="preserve"> Enter “</w:t>
      </w:r>
      <w:r w:rsidR="00C5296C" w:rsidRPr="00F6006E">
        <w:rPr>
          <w:b/>
          <w:i/>
        </w:rPr>
        <w:t>gw</w:t>
      </w:r>
      <w:r w:rsidR="00C5296C">
        <w:t>” into the search term box and click “Find Record”</w:t>
      </w:r>
    </w:p>
    <w:p w14:paraId="56654192" w14:textId="41BEC739" w:rsidR="00486BDE" w:rsidRDefault="00486BDE" w:rsidP="00883432">
      <w:pPr>
        <w:pStyle w:val="ListParagraph"/>
        <w:numPr>
          <w:ilvl w:val="0"/>
          <w:numId w:val="18"/>
        </w:numPr>
      </w:pPr>
      <w:r>
        <w:t xml:space="preserve">Scroll down and click on the “Transcript Details” tab. By looking at the Exon Usage Map, we can see that the first transcribed exon of the RI isoform of </w:t>
      </w:r>
      <w:r w:rsidRPr="00486BDE">
        <w:rPr>
          <w:i/>
        </w:rPr>
        <w:t>gw</w:t>
      </w:r>
      <w:r>
        <w:t xml:space="preserve"> is exon 1. Scroll down to the exon table and click on the first row (FlyBase ID = 1). A window will open that contains the sequence of exon 1.</w:t>
      </w:r>
    </w:p>
    <w:p w14:paraId="1836F8CE" w14:textId="0E79463B" w:rsidR="00040048" w:rsidRDefault="00486BDE" w:rsidP="00883432">
      <w:pPr>
        <w:pStyle w:val="ListParagraph"/>
        <w:numPr>
          <w:ilvl w:val="0"/>
          <w:numId w:val="18"/>
        </w:numPr>
      </w:pPr>
      <w:r>
        <w:t>Copy and p</w:t>
      </w:r>
      <w:r w:rsidR="00C5296C">
        <w:t xml:space="preserve">aste the exon 1 sequence for </w:t>
      </w:r>
      <w:r w:rsidR="00C5296C" w:rsidRPr="00F6006E">
        <w:t>gw-RI</w:t>
      </w:r>
      <w:r w:rsidR="00C5296C" w:rsidRPr="00C5296C">
        <w:rPr>
          <w:i/>
        </w:rPr>
        <w:t xml:space="preserve"> </w:t>
      </w:r>
      <w:r w:rsidR="00C5296C" w:rsidRPr="00C5296C">
        <w:t>into</w:t>
      </w:r>
      <w:r w:rsidR="00C5296C">
        <w:t xml:space="preserve"> the “Enter Query Sequence” text box</w:t>
      </w:r>
    </w:p>
    <w:p w14:paraId="28F0995D" w14:textId="395A409A" w:rsidR="00040048" w:rsidRDefault="00AA2259" w:rsidP="00883432">
      <w:pPr>
        <w:pStyle w:val="ListParagraph"/>
        <w:numPr>
          <w:ilvl w:val="0"/>
          <w:numId w:val="18"/>
        </w:numPr>
      </w:pPr>
      <w:r>
        <w:t xml:space="preserve">The </w:t>
      </w:r>
      <w:r>
        <w:rPr>
          <w:i/>
        </w:rPr>
        <w:t>gw</w:t>
      </w:r>
      <w:r>
        <w:t xml:space="preserve"> gene is encoded on the F element in </w:t>
      </w:r>
      <w:r>
        <w:rPr>
          <w:i/>
        </w:rPr>
        <w:t>D. biarmipes</w:t>
      </w:r>
      <w:r w:rsidR="00040048">
        <w:t xml:space="preserve"> so to navigate to this sequence, simply type “</w:t>
      </w:r>
      <w:r w:rsidR="00040048">
        <w:rPr>
          <w:b/>
        </w:rPr>
        <w:t>contig38</w:t>
      </w:r>
      <w:r w:rsidR="00040048">
        <w:t>” into the “</w:t>
      </w:r>
      <w:r w:rsidR="00040048" w:rsidRPr="008E625D">
        <w:rPr>
          <w:b/>
        </w:rPr>
        <w:t>enter position or search terms</w:t>
      </w:r>
      <w:r w:rsidR="00040048">
        <w:t>” text box and click the “</w:t>
      </w:r>
      <w:r w:rsidR="00040048" w:rsidRPr="008E625D">
        <w:rPr>
          <w:b/>
        </w:rPr>
        <w:t>go</w:t>
      </w:r>
      <w:r w:rsidR="00040048">
        <w:t>” button.</w:t>
      </w:r>
    </w:p>
    <w:p w14:paraId="67FC0A25" w14:textId="2B762408" w:rsidR="00C5296C" w:rsidRDefault="00040048" w:rsidP="00883432">
      <w:pPr>
        <w:pStyle w:val="ListParagraph"/>
        <w:numPr>
          <w:ilvl w:val="0"/>
          <w:numId w:val="18"/>
        </w:numPr>
      </w:pPr>
      <w:r>
        <w:t>Retrieve the DNA sequence of this contig by clicking “</w:t>
      </w:r>
      <w:r>
        <w:rPr>
          <w:b/>
        </w:rPr>
        <w:t>View</w:t>
      </w:r>
      <w:r>
        <w:t>” in the navigation bar at the top of the page and then clicking on “</w:t>
      </w:r>
      <w:r>
        <w:rPr>
          <w:b/>
        </w:rPr>
        <w:t>DNA</w:t>
      </w:r>
      <w:r>
        <w:t>”. Copy the entire sequence</w:t>
      </w:r>
      <w:r w:rsidR="00C5296C">
        <w:t xml:space="preserve"> and paste it into the “Enter Subject Sequence” text box.</w:t>
      </w:r>
    </w:p>
    <w:p w14:paraId="6E511B0C" w14:textId="20E3B8C8" w:rsidR="00115E53" w:rsidRDefault="00115E53" w:rsidP="00883432">
      <w:pPr>
        <w:pStyle w:val="ListParagraph"/>
        <w:numPr>
          <w:ilvl w:val="0"/>
          <w:numId w:val="18"/>
        </w:numPr>
      </w:pPr>
      <w:r>
        <w:t>Reconfigure the BLAST settings as follows:</w:t>
      </w:r>
    </w:p>
    <w:p w14:paraId="455CE845" w14:textId="71E9A421" w:rsidR="00115E53" w:rsidRDefault="00115E53" w:rsidP="00883432">
      <w:pPr>
        <w:pStyle w:val="ListParagraph"/>
        <w:numPr>
          <w:ilvl w:val="1"/>
          <w:numId w:val="18"/>
        </w:numPr>
      </w:pPr>
      <w:r>
        <w:t xml:space="preserve">Program Selection: </w:t>
      </w:r>
      <w:r w:rsidRPr="009E0D36">
        <w:rPr>
          <w:b/>
        </w:rPr>
        <w:t>Somewhat similar sequences (</w:t>
      </w:r>
      <w:proofErr w:type="spellStart"/>
      <w:r w:rsidR="001363DE" w:rsidRPr="001363DE">
        <w:rPr>
          <w:b/>
        </w:rPr>
        <w:t>blastn</w:t>
      </w:r>
      <w:proofErr w:type="spellEnd"/>
      <w:r w:rsidRPr="009E0D36">
        <w:rPr>
          <w:b/>
        </w:rPr>
        <w:t>)</w:t>
      </w:r>
    </w:p>
    <w:p w14:paraId="09EA82F7" w14:textId="79794CDE" w:rsidR="00115E53" w:rsidRPr="001F3F08" w:rsidRDefault="00115E53" w:rsidP="00BA7198">
      <w:pPr>
        <w:pStyle w:val="ListParagraph"/>
        <w:numPr>
          <w:ilvl w:val="1"/>
          <w:numId w:val="18"/>
        </w:numPr>
      </w:pPr>
      <w:r>
        <w:t>Under Algorithm parameters:</w:t>
      </w:r>
    </w:p>
    <w:p w14:paraId="04AEEBBE" w14:textId="77777777" w:rsidR="00115E53" w:rsidRDefault="00115E53" w:rsidP="00883432">
      <w:pPr>
        <w:pStyle w:val="ListParagraph"/>
        <w:numPr>
          <w:ilvl w:val="2"/>
          <w:numId w:val="18"/>
        </w:numPr>
      </w:pPr>
      <w:r>
        <w:t xml:space="preserve">Word size = </w:t>
      </w:r>
      <w:r>
        <w:rPr>
          <w:b/>
        </w:rPr>
        <w:t>7</w:t>
      </w:r>
    </w:p>
    <w:p w14:paraId="4596795E" w14:textId="77777777" w:rsidR="00115E53" w:rsidRPr="001F3F08" w:rsidRDefault="00115E53" w:rsidP="00883432">
      <w:pPr>
        <w:pStyle w:val="ListParagraph"/>
        <w:numPr>
          <w:ilvl w:val="2"/>
          <w:numId w:val="18"/>
        </w:numPr>
      </w:pPr>
      <w:r>
        <w:t xml:space="preserve">Match/Mismatch Scores = </w:t>
      </w:r>
      <w:r>
        <w:rPr>
          <w:b/>
        </w:rPr>
        <w:t>1,-1</w:t>
      </w:r>
    </w:p>
    <w:p w14:paraId="38BADE78" w14:textId="77777777" w:rsidR="00115E53" w:rsidRPr="001F3F08" w:rsidRDefault="00115E53" w:rsidP="00883432">
      <w:pPr>
        <w:pStyle w:val="ListParagraph"/>
        <w:numPr>
          <w:ilvl w:val="2"/>
          <w:numId w:val="18"/>
        </w:numPr>
      </w:pPr>
      <w:r>
        <w:t xml:space="preserve">Gap Costs = </w:t>
      </w:r>
      <w:r w:rsidRPr="009E0D36">
        <w:rPr>
          <w:b/>
        </w:rPr>
        <w:t>Existence:2 Extension:1</w:t>
      </w:r>
    </w:p>
    <w:p w14:paraId="73F57AD5" w14:textId="77777777" w:rsidR="00115E53" w:rsidRPr="00BC5C3F" w:rsidRDefault="00115E53" w:rsidP="00883432">
      <w:pPr>
        <w:pStyle w:val="ListParagraph"/>
        <w:numPr>
          <w:ilvl w:val="2"/>
          <w:numId w:val="18"/>
        </w:numPr>
      </w:pPr>
      <w:r>
        <w:t xml:space="preserve">Filter = </w:t>
      </w:r>
      <w:r w:rsidRPr="009E0D36">
        <w:rPr>
          <w:b/>
        </w:rPr>
        <w:t>Uncheck Low complexity regions</w:t>
      </w:r>
    </w:p>
    <w:p w14:paraId="52A8669C" w14:textId="21DF42A5" w:rsidR="00115E53" w:rsidRDefault="00115E53" w:rsidP="00883432">
      <w:pPr>
        <w:pStyle w:val="ListParagraph"/>
        <w:numPr>
          <w:ilvl w:val="0"/>
          <w:numId w:val="18"/>
        </w:numPr>
      </w:pPr>
      <w:r>
        <w:t>Check “Show results in a new window” and click “BLAST</w:t>
      </w:r>
      <w:r w:rsidR="005350BA">
        <w:t>”</w:t>
      </w:r>
    </w:p>
    <w:p w14:paraId="1D92B265" w14:textId="1A795DD1" w:rsidR="005350BA" w:rsidRDefault="005350BA" w:rsidP="005350BA">
      <w:pPr>
        <w:spacing w:after="60"/>
      </w:pPr>
      <w:r>
        <w:rPr>
          <w:noProof/>
        </w:rPr>
        <w:lastRenderedPageBreak/>
        <w:drawing>
          <wp:inline distT="0" distB="0" distL="0" distR="0" wp14:anchorId="2B024289" wp14:editId="21FC3B97">
            <wp:extent cx="6000750" cy="1363632"/>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02132" cy="1363946"/>
                    </a:xfrm>
                    <a:prstGeom prst="rect">
                      <a:avLst/>
                    </a:prstGeom>
                  </pic:spPr>
                </pic:pic>
              </a:graphicData>
            </a:graphic>
          </wp:inline>
        </w:drawing>
      </w:r>
    </w:p>
    <w:p w14:paraId="3D10D48C" w14:textId="7226FF81" w:rsidR="005350BA" w:rsidRDefault="005350BA" w:rsidP="005350BA">
      <w:pPr>
        <w:spacing w:after="60"/>
        <w:rPr>
          <w:b/>
        </w:rPr>
      </w:pPr>
      <w:r>
        <w:rPr>
          <w:b/>
        </w:rPr>
        <w:t xml:space="preserve">Figure </w:t>
      </w:r>
      <w:r w:rsidR="00617915">
        <w:rPr>
          <w:b/>
        </w:rPr>
        <w:t>9</w:t>
      </w:r>
      <w:r>
        <w:rPr>
          <w:b/>
        </w:rPr>
        <w:t xml:space="preserve">: The best </w:t>
      </w:r>
      <w:r w:rsidR="00CA0BB0">
        <w:rPr>
          <w:b/>
        </w:rPr>
        <w:t>BLASTn</w:t>
      </w:r>
      <w:r>
        <w:rPr>
          <w:b/>
        </w:rPr>
        <w:t xml:space="preserve"> alignment result between </w:t>
      </w:r>
      <w:r>
        <w:rPr>
          <w:b/>
          <w:i/>
        </w:rPr>
        <w:t xml:space="preserve">D. melanogaster </w:t>
      </w:r>
      <w:proofErr w:type="spellStart"/>
      <w:r w:rsidRPr="00F6006E">
        <w:rPr>
          <w:b/>
        </w:rPr>
        <w:t>gw</w:t>
      </w:r>
      <w:proofErr w:type="spellEnd"/>
      <w:r w:rsidRPr="00F6006E">
        <w:rPr>
          <w:b/>
        </w:rPr>
        <w:t>-RI</w:t>
      </w:r>
      <w:r>
        <w:rPr>
          <w:b/>
        </w:rPr>
        <w:t xml:space="preserve"> exon 1</w:t>
      </w:r>
      <w:r w:rsidR="00E41B09">
        <w:rPr>
          <w:b/>
        </w:rPr>
        <w:t xml:space="preserve"> </w:t>
      </w:r>
      <w:r w:rsidR="00E41B09">
        <w:rPr>
          <w:b/>
        </w:rPr>
        <w:t>(query)</w:t>
      </w:r>
      <w:r>
        <w:rPr>
          <w:b/>
        </w:rPr>
        <w:t xml:space="preserve"> </w:t>
      </w:r>
      <w:r>
        <w:rPr>
          <w:b/>
        </w:rPr>
        <w:t xml:space="preserve">and </w:t>
      </w:r>
      <w:r>
        <w:rPr>
          <w:b/>
          <w:i/>
        </w:rPr>
        <w:t xml:space="preserve">D. </w:t>
      </w:r>
      <w:proofErr w:type="spellStart"/>
      <w:r>
        <w:rPr>
          <w:b/>
          <w:i/>
        </w:rPr>
        <w:t>biarmipes</w:t>
      </w:r>
      <w:proofErr w:type="spellEnd"/>
      <w:r>
        <w:rPr>
          <w:b/>
        </w:rPr>
        <w:t xml:space="preserve"> contig38</w:t>
      </w:r>
      <w:r w:rsidR="00E41B09">
        <w:rPr>
          <w:b/>
        </w:rPr>
        <w:t xml:space="preserve"> (subject)</w:t>
      </w:r>
      <w:r>
        <w:rPr>
          <w:b/>
        </w:rPr>
        <w:t>.</w:t>
      </w:r>
    </w:p>
    <w:p w14:paraId="39118CCC" w14:textId="71533836" w:rsidR="005350BA" w:rsidRDefault="005350BA" w:rsidP="005350BA">
      <w:pPr>
        <w:spacing w:after="60"/>
        <w:rPr>
          <w:b/>
        </w:rPr>
      </w:pPr>
    </w:p>
    <w:p w14:paraId="20A0621C" w14:textId="7C32C282" w:rsidR="005350BA" w:rsidRPr="005350BA" w:rsidRDefault="005350BA" w:rsidP="005350BA">
      <w:pPr>
        <w:spacing w:after="60"/>
        <w:rPr>
          <w:b/>
        </w:rPr>
      </w:pPr>
      <w:bookmarkStart w:id="10" w:name="_Hlk520407650"/>
      <w:r>
        <w:rPr>
          <w:b/>
        </w:rPr>
        <w:t xml:space="preserve">Q10. Was </w:t>
      </w:r>
      <w:r w:rsidR="00CA0BB0">
        <w:rPr>
          <w:b/>
        </w:rPr>
        <w:t>BLASTn</w:t>
      </w:r>
      <w:r>
        <w:rPr>
          <w:b/>
        </w:rPr>
        <w:t xml:space="preserve"> able to locate the </w:t>
      </w:r>
      <w:r w:rsidRPr="00F6006E">
        <w:rPr>
          <w:b/>
        </w:rPr>
        <w:t>gw-RI</w:t>
      </w:r>
      <w:r>
        <w:rPr>
          <w:b/>
        </w:rPr>
        <w:t xml:space="preserve"> exon 1 in the </w:t>
      </w:r>
      <w:r w:rsidRPr="005350BA">
        <w:rPr>
          <w:b/>
          <w:i/>
        </w:rPr>
        <w:t>D. biarmipes</w:t>
      </w:r>
      <w:r>
        <w:rPr>
          <w:b/>
        </w:rPr>
        <w:t xml:space="preserve"> contig38 project sequence? Explain why or why not.</w:t>
      </w:r>
    </w:p>
    <w:bookmarkEnd w:id="10"/>
    <w:p w14:paraId="1F19686B" w14:textId="73DDD8B8" w:rsidR="005350BA" w:rsidRDefault="005350BA" w:rsidP="005350BA"/>
    <w:p w14:paraId="20D00A39" w14:textId="6824FE74" w:rsidR="00F35722" w:rsidRDefault="00F35722" w:rsidP="005350BA"/>
    <w:p w14:paraId="6E42887F" w14:textId="097B609C" w:rsidR="00F35722" w:rsidRDefault="00F35722" w:rsidP="005350BA"/>
    <w:p w14:paraId="5D35E682" w14:textId="77D8FF03" w:rsidR="00F35722" w:rsidRDefault="00F35722" w:rsidP="005350BA"/>
    <w:p w14:paraId="5ABC049C" w14:textId="7A09AB83" w:rsidR="00F35722" w:rsidRDefault="00F35722" w:rsidP="005350BA"/>
    <w:p w14:paraId="6005AE6F" w14:textId="5501BD40" w:rsidR="00F35722" w:rsidRDefault="00F35722" w:rsidP="005350BA"/>
    <w:p w14:paraId="3EC633CA" w14:textId="54BDA9AB" w:rsidR="00F35722" w:rsidRDefault="00F35722" w:rsidP="005350BA"/>
    <w:p w14:paraId="0B22E46F" w14:textId="54A22B99" w:rsidR="00F35722" w:rsidRDefault="00F35722" w:rsidP="005350BA"/>
    <w:p w14:paraId="6C6F6C0A" w14:textId="0990A536" w:rsidR="00F35722" w:rsidRDefault="00F35722" w:rsidP="005350BA"/>
    <w:p w14:paraId="0D1EB98C" w14:textId="6EC0FAC9" w:rsidR="00F35722" w:rsidRDefault="00F35722" w:rsidP="005350BA"/>
    <w:p w14:paraId="7C61E36F" w14:textId="525F0140" w:rsidR="00F35722" w:rsidRDefault="00F35722" w:rsidP="005350BA"/>
    <w:p w14:paraId="21BFCBB2" w14:textId="55F61E2A" w:rsidR="00F35722" w:rsidRDefault="00F35722" w:rsidP="005350BA"/>
    <w:p w14:paraId="5DF01B6E" w14:textId="5F59338F" w:rsidR="00F35722" w:rsidRDefault="00F35722" w:rsidP="005350BA"/>
    <w:p w14:paraId="7C1BE4AA" w14:textId="5520474A" w:rsidR="00F35722" w:rsidRDefault="00F35722" w:rsidP="005350BA"/>
    <w:p w14:paraId="525BD3B3" w14:textId="27D5507F" w:rsidR="00F35722" w:rsidRDefault="00F35722" w:rsidP="005350BA"/>
    <w:p w14:paraId="3D7DE324" w14:textId="217FAF1A" w:rsidR="00F35722" w:rsidRDefault="00F35722" w:rsidP="005350BA"/>
    <w:p w14:paraId="3A6D35D0" w14:textId="0AB63D57" w:rsidR="00F35722" w:rsidRDefault="00F35722" w:rsidP="005350BA"/>
    <w:p w14:paraId="0C5BDEBE" w14:textId="77777777" w:rsidR="00F35722" w:rsidRDefault="00F35722" w:rsidP="005350BA"/>
    <w:p w14:paraId="7051892A" w14:textId="0168543E" w:rsidR="00C5296C" w:rsidRPr="00E75176" w:rsidRDefault="00563658" w:rsidP="002C60DB">
      <w:r>
        <w:rPr>
          <w:b/>
          <w:noProof/>
        </w:rPr>
        <w:lastRenderedPageBreak/>
        <mc:AlternateContent>
          <mc:Choice Requires="wps">
            <w:drawing>
              <wp:anchor distT="0" distB="0" distL="114300" distR="114300" simplePos="0" relativeHeight="251740160" behindDoc="0" locked="0" layoutInCell="1" allowOverlap="1" wp14:anchorId="7FD7D15E" wp14:editId="324B7D17">
                <wp:simplePos x="0" y="0"/>
                <wp:positionH relativeFrom="column">
                  <wp:posOffset>28575</wp:posOffset>
                </wp:positionH>
                <wp:positionV relativeFrom="paragraph">
                  <wp:posOffset>0</wp:posOffset>
                </wp:positionV>
                <wp:extent cx="5943600" cy="1175385"/>
                <wp:effectExtent l="0" t="0" r="12700" b="18415"/>
                <wp:wrapSquare wrapText="bothSides"/>
                <wp:docPr id="11" name="Rectangle 11"/>
                <wp:cNvGraphicFramePr/>
                <a:graphic xmlns:a="http://schemas.openxmlformats.org/drawingml/2006/main">
                  <a:graphicData uri="http://schemas.microsoft.com/office/word/2010/wordprocessingShape">
                    <wps:wsp>
                      <wps:cNvSpPr/>
                      <wps:spPr>
                        <a:xfrm>
                          <a:off x="0" y="0"/>
                          <a:ext cx="5943600" cy="117538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014A211" w14:textId="1A3DAD76" w:rsidR="00563658" w:rsidRDefault="00563658" w:rsidP="00123AFC">
                            <w:pPr>
                              <w:spacing w:after="0"/>
                              <w:jc w:val="center"/>
                              <w:rPr>
                                <w:b/>
                              </w:rPr>
                            </w:pPr>
                            <w:r w:rsidRPr="002C60DB">
                              <w:rPr>
                                <w:b/>
                              </w:rPr>
                              <w:t>!!SPOILER ALERT!!</w:t>
                            </w:r>
                          </w:p>
                          <w:p w14:paraId="2B2CE0E8" w14:textId="77777777" w:rsidR="00563658" w:rsidRDefault="00563658" w:rsidP="00563658">
                            <w:pPr>
                              <w:spacing w:after="0"/>
                              <w:jc w:val="left"/>
                            </w:pPr>
                            <w:r>
                              <w:t>So (as you might have guessed, because otherwise why would we be doing this particular gene!),</w:t>
                            </w:r>
                            <w:r w:rsidRPr="00AA1BBD">
                              <w:t xml:space="preserve"> </w:t>
                            </w:r>
                            <w:r>
                              <w:t xml:space="preserve">because </w:t>
                            </w:r>
                            <w:proofErr w:type="spellStart"/>
                            <w:r>
                              <w:t>BLASTn</w:t>
                            </w:r>
                            <w:proofErr w:type="spellEnd"/>
                            <w:r>
                              <w:t xml:space="preserve"> fails to localize the 1</w:t>
                            </w:r>
                            <w:r w:rsidRPr="002C60DB">
                              <w:rPr>
                                <w:vertAlign w:val="superscript"/>
                              </w:rPr>
                              <w:t>st</w:t>
                            </w:r>
                            <w:r>
                              <w:t xml:space="preserve"> transcribed </w:t>
                            </w:r>
                            <w:r w:rsidRPr="002C60DB">
                              <w:rPr>
                                <w:i/>
                              </w:rPr>
                              <w:t>D. melanogaster</w:t>
                            </w:r>
                            <w:r>
                              <w:t xml:space="preserve"> exon for the RI isoform of the </w:t>
                            </w:r>
                            <w:proofErr w:type="spellStart"/>
                            <w:r w:rsidRPr="002C60DB">
                              <w:rPr>
                                <w:i/>
                              </w:rPr>
                              <w:t>gw</w:t>
                            </w:r>
                            <w:proofErr w:type="spellEnd"/>
                            <w:r>
                              <w:t xml:space="preserve"> gene in the </w:t>
                            </w:r>
                            <w:r w:rsidRPr="002C60DB">
                              <w:rPr>
                                <w:i/>
                              </w:rPr>
                              <w:t>D. biarmipes</w:t>
                            </w:r>
                            <w:r>
                              <w:t xml:space="preserve"> contig38 project sequence we will have to use other pieces of evidence to determine a TSS search region for this gene.</w:t>
                            </w:r>
                          </w:p>
                          <w:p w14:paraId="336D09C3" w14:textId="73BCF700" w:rsidR="00563658" w:rsidRDefault="00563658" w:rsidP="00123AFC">
                            <w:pPr>
                              <w:jc w:val="center"/>
                            </w:pPr>
                            <w:r w:rsidRPr="002C60DB">
                              <w:rPr>
                                <w:b/>
                              </w:rPr>
                              <w:t>!!SPOILER ALERT!!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7D15E" id="Rectangle 11" o:spid="_x0000_s1036" style="position:absolute;left:0;text-align:left;margin-left:2.25pt;margin-top:0;width:468pt;height:92.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" fillcolor="#c9d0cc [1620]" strokecolor="#93a299 [3204]">
                <v:fill color2="#e0e5e2 [916]" rotate="t" focusposition="1,1" focussize="-1,-1" colors="0 #c4cac6;29491f #d3dad6;1 #e7ebe8" focus="100%" type="gradientRadial"/>
                <v:textbox>
                  <w:txbxContent>
                    <w:p w14:paraId="0014A211" w14:textId="1A3DAD76" w:rsidR="00563658" w:rsidRDefault="00563658" w:rsidP="00123AFC">
                      <w:pPr>
                        <w:spacing w:after="0"/>
                        <w:jc w:val="center"/>
                        <w:rPr>
                          <w:b/>
                        </w:rPr>
                      </w:pPr>
                      <w:r w:rsidRPr="002C60DB">
                        <w:rPr>
                          <w:b/>
                        </w:rPr>
                        <w:t>!!SPOILER ALERT!!</w:t>
                      </w:r>
                    </w:p>
                    <w:p w14:paraId="2B2CE0E8" w14:textId="77777777" w:rsidR="00563658" w:rsidRDefault="00563658" w:rsidP="00563658">
                      <w:pPr>
                        <w:spacing w:after="0"/>
                        <w:jc w:val="left"/>
                      </w:pPr>
                      <w:r>
                        <w:t>So (as you might have guessed, because otherwise why would we be doing this particular gene!),</w:t>
                      </w:r>
                      <w:r w:rsidRPr="00AA1BBD">
                        <w:t xml:space="preserve"> </w:t>
                      </w:r>
                      <w:r>
                        <w:t xml:space="preserve">because </w:t>
                      </w:r>
                      <w:proofErr w:type="spellStart"/>
                      <w:r>
                        <w:t>BLASTn</w:t>
                      </w:r>
                      <w:proofErr w:type="spellEnd"/>
                      <w:r>
                        <w:t xml:space="preserve"> fails to localize the 1</w:t>
                      </w:r>
                      <w:r w:rsidRPr="002C60DB">
                        <w:rPr>
                          <w:vertAlign w:val="superscript"/>
                        </w:rPr>
                        <w:t>st</w:t>
                      </w:r>
                      <w:r>
                        <w:t xml:space="preserve"> transcribed </w:t>
                      </w:r>
                      <w:r w:rsidRPr="002C60DB">
                        <w:rPr>
                          <w:i/>
                        </w:rPr>
                        <w:t>D. melanogaster</w:t>
                      </w:r>
                      <w:r>
                        <w:t xml:space="preserve"> exon for the RI isoform of the </w:t>
                      </w:r>
                      <w:proofErr w:type="spellStart"/>
                      <w:r w:rsidRPr="002C60DB">
                        <w:rPr>
                          <w:i/>
                        </w:rPr>
                        <w:t>gw</w:t>
                      </w:r>
                      <w:proofErr w:type="spellEnd"/>
                      <w:r>
                        <w:t xml:space="preserve"> gene in the </w:t>
                      </w:r>
                      <w:r w:rsidRPr="002C60DB">
                        <w:rPr>
                          <w:i/>
                        </w:rPr>
                        <w:t>D. biarmipes</w:t>
                      </w:r>
                      <w:r>
                        <w:t xml:space="preserve"> contig38 project sequence we will have to use other pieces of evidence to determine a TSS search region for this gene.</w:t>
                      </w:r>
                    </w:p>
                    <w:p w14:paraId="336D09C3" w14:textId="73BCF700" w:rsidR="00563658" w:rsidRDefault="00563658" w:rsidP="00123AFC">
                      <w:pPr>
                        <w:jc w:val="center"/>
                      </w:pPr>
                      <w:r w:rsidRPr="002C60DB">
                        <w:rPr>
                          <w:b/>
                        </w:rPr>
                        <w:t>!!SPOILER ALERT!!</w:t>
                      </w:r>
                    </w:p>
                  </w:txbxContent>
                </v:textbox>
                <w10:wrap type="square"/>
              </v:rect>
            </w:pict>
          </mc:Fallback>
        </mc:AlternateContent>
      </w:r>
    </w:p>
    <w:p w14:paraId="06D9B3F6" w14:textId="316B6E04" w:rsidR="00E75176" w:rsidRDefault="00F35722" w:rsidP="00883432">
      <w:pPr>
        <w:pStyle w:val="ListParagraph"/>
        <w:numPr>
          <w:ilvl w:val="0"/>
          <w:numId w:val="18"/>
        </w:numPr>
      </w:pPr>
      <w:r>
        <w:t xml:space="preserve">Since we configured the browser to display the tracks we will need to identify TSS search region boundaries in the previous exercise, and the UCSC browser remembers our settings, you should not need to make any changes. However, if you changed any of the browser settings </w:t>
      </w:r>
      <w:r w:rsidR="005F64DA">
        <w:t>re</w:t>
      </w:r>
      <w:r>
        <w:t>configure them according to the directions in Exercise 2</w:t>
      </w:r>
      <w:r w:rsidR="005F64DA">
        <w:t xml:space="preserve"> above</w:t>
      </w:r>
      <w:r>
        <w:t>.</w:t>
      </w:r>
    </w:p>
    <w:p w14:paraId="24D9DFD9" w14:textId="77777777" w:rsidR="003144A1" w:rsidRDefault="003144A1" w:rsidP="00883432">
      <w:pPr>
        <w:ind w:left="360"/>
      </w:pPr>
    </w:p>
    <w:p w14:paraId="57806AB6" w14:textId="3CA94840" w:rsidR="005B07D9" w:rsidRDefault="00F35722" w:rsidP="00883432">
      <w:pPr>
        <w:pStyle w:val="ListParagraph"/>
        <w:numPr>
          <w:ilvl w:val="0"/>
          <w:numId w:val="18"/>
        </w:numPr>
      </w:pPr>
      <w:r>
        <w:rPr>
          <w:noProof/>
        </w:rPr>
        <mc:AlternateContent>
          <mc:Choice Requires="wpg">
            <w:drawing>
              <wp:anchor distT="0" distB="0" distL="114300" distR="114300" simplePos="0" relativeHeight="251731968" behindDoc="0" locked="0" layoutInCell="1" allowOverlap="1" wp14:anchorId="506FE241" wp14:editId="5B9E71E9">
                <wp:simplePos x="0" y="0"/>
                <wp:positionH relativeFrom="column">
                  <wp:posOffset>231775</wp:posOffset>
                </wp:positionH>
                <wp:positionV relativeFrom="paragraph">
                  <wp:posOffset>609600</wp:posOffset>
                </wp:positionV>
                <wp:extent cx="5529580" cy="3359785"/>
                <wp:effectExtent l="0" t="0" r="0" b="5715"/>
                <wp:wrapSquare wrapText="bothSides"/>
                <wp:docPr id="39" name="Group 39"/>
                <wp:cNvGraphicFramePr/>
                <a:graphic xmlns:a="http://schemas.openxmlformats.org/drawingml/2006/main">
                  <a:graphicData uri="http://schemas.microsoft.com/office/word/2010/wordprocessingGroup">
                    <wpg:wgp>
                      <wpg:cNvGrpSpPr/>
                      <wpg:grpSpPr>
                        <a:xfrm>
                          <a:off x="0" y="0"/>
                          <a:ext cx="5529580" cy="3359785"/>
                          <a:chOff x="0" y="0"/>
                          <a:chExt cx="5943600" cy="3633470"/>
                        </a:xfrm>
                      </wpg:grpSpPr>
                      <pic:pic xmlns:pic="http://schemas.openxmlformats.org/drawingml/2006/picture">
                        <pic:nvPicPr>
                          <pic:cNvPr id="37" name="Picture 37" descr="http://gander.wustl.edu/trash/hgt/hgt_gander_719e_a8e910.pn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476250"/>
                            <a:ext cx="5943600" cy="3157220"/>
                          </a:xfrm>
                          <a:prstGeom prst="rect">
                            <a:avLst/>
                          </a:prstGeom>
                          <a:noFill/>
                          <a:ln>
                            <a:noFill/>
                          </a:ln>
                        </pic:spPr>
                      </pic:pic>
                      <pic:pic xmlns:pic="http://schemas.openxmlformats.org/drawingml/2006/picture">
                        <pic:nvPicPr>
                          <pic:cNvPr id="38" name="Picture 38"/>
                          <pic:cNvPicPr>
                            <a:picLocks noChangeAspect="1"/>
                          </pic:cNvPicPr>
                        </pic:nvPicPr>
                        <pic:blipFill>
                          <a:blip r:embed="rId31"/>
                          <a:stretch>
                            <a:fillRect/>
                          </a:stretch>
                        </pic:blipFill>
                        <pic:spPr>
                          <a:xfrm>
                            <a:off x="0" y="0"/>
                            <a:ext cx="5943600" cy="4743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55337B" id="Group 39" o:spid="_x0000_s1026" style="position:absolute;margin-left:18.25pt;margin-top:48pt;width:435.4pt;height:264.55pt;z-index:251731968;mso-width-relative:margin;mso-height-relative:margin" coordsize="59436,36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alt="http://gander.wustl.edu/trash/hgt/hgt_gander_719e_a8e910.png" style="position:absolute;top:4762;width:59436;height:3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">
                  <v:imagedata r:id="rId34" o:title="hgt_gander_719e_a8e910"/>
                </v:shape>
                <v:shape id="Picture 38" o:spid="_x0000_s1028" type="#_x0000_t75" style="position:absolute;width:59436;height: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">
                  <v:imagedata r:id="rId35" o:title=""/>
                </v:shape>
                <w10:wrap type="square"/>
              </v:group>
            </w:pict>
          </mc:Fallback>
        </mc:AlternateContent>
      </w:r>
      <w:r>
        <w:t xml:space="preserve">Now let’s investigate the 5’ end of the </w:t>
      </w:r>
      <w:proofErr w:type="spellStart"/>
      <w:r w:rsidRPr="00F6006E">
        <w:rPr>
          <w:i/>
        </w:rPr>
        <w:t>gw</w:t>
      </w:r>
      <w:proofErr w:type="spellEnd"/>
      <w:r>
        <w:t xml:space="preserve"> gene. First, let’s take a broad overview of the region in order to get ourselves oriented. Enter “</w:t>
      </w:r>
      <w:r w:rsidRPr="00F35722">
        <w:rPr>
          <w:b/>
        </w:rPr>
        <w:t>contig38:26,000-32,500</w:t>
      </w:r>
      <w:r>
        <w:t>” into the “</w:t>
      </w:r>
      <w:r w:rsidRPr="00F35722">
        <w:rPr>
          <w:b/>
        </w:rPr>
        <w:t>enter position or search terms</w:t>
      </w:r>
      <w:r>
        <w:t>” and click the “</w:t>
      </w:r>
      <w:r>
        <w:rPr>
          <w:b/>
        </w:rPr>
        <w:t>go</w:t>
      </w:r>
      <w:r>
        <w:t>” button.</w:t>
      </w:r>
    </w:p>
    <w:p w14:paraId="79E9F117" w14:textId="71601847" w:rsidR="00F35722" w:rsidRPr="00617915" w:rsidRDefault="00916AB6" w:rsidP="002C60DB">
      <w:pPr>
        <w:rPr>
          <w:b/>
        </w:rPr>
      </w:pPr>
      <w:r w:rsidRPr="00617915">
        <w:rPr>
          <w:b/>
        </w:rPr>
        <w:t>Figure</w:t>
      </w:r>
      <w:r w:rsidR="00617915">
        <w:rPr>
          <w:b/>
        </w:rPr>
        <w:t xml:space="preserve"> 10</w:t>
      </w:r>
      <w:r w:rsidRPr="00617915">
        <w:rPr>
          <w:b/>
        </w:rPr>
        <w:t xml:space="preserve">: Genomic region surrounding the 5’ end of the </w:t>
      </w:r>
      <w:r w:rsidRPr="00617915">
        <w:rPr>
          <w:b/>
          <w:i/>
        </w:rPr>
        <w:t>gw</w:t>
      </w:r>
      <w:r w:rsidRPr="00617915">
        <w:rPr>
          <w:b/>
        </w:rPr>
        <w:t xml:space="preserve"> genes on </w:t>
      </w:r>
      <w:r w:rsidRPr="00617915">
        <w:rPr>
          <w:b/>
          <w:i/>
        </w:rPr>
        <w:t>D. biarmipes</w:t>
      </w:r>
      <w:r w:rsidRPr="00617915">
        <w:rPr>
          <w:b/>
        </w:rPr>
        <w:t xml:space="preserve"> contig38 with the tracks needed to identify a TSS search region displayed.</w:t>
      </w:r>
    </w:p>
    <w:p w14:paraId="542B6835" w14:textId="42E6F767" w:rsidR="00F35722" w:rsidRPr="005B07D9" w:rsidRDefault="00916AB6" w:rsidP="00F35722">
      <w:r>
        <w:t xml:space="preserve">Now we can see displayed the beginnings of the coding DNA sequence (CDS) of the </w:t>
      </w:r>
      <w:r w:rsidRPr="00916AB6">
        <w:rPr>
          <w:i/>
        </w:rPr>
        <w:t>gw</w:t>
      </w:r>
      <w:r>
        <w:t xml:space="preserve"> isoforms (blue tracks at the top) along with the Spaln2 alignment of </w:t>
      </w:r>
      <w:r>
        <w:rPr>
          <w:i/>
        </w:rPr>
        <w:t>D. melanogaster</w:t>
      </w:r>
      <w:r>
        <w:t xml:space="preserve"> genes</w:t>
      </w:r>
      <w:r w:rsidR="009A22B7">
        <w:t xml:space="preserve"> (purple tra</w:t>
      </w:r>
      <w:r w:rsidR="002356CC">
        <w:t>cks)</w:t>
      </w:r>
      <w:r w:rsidR="005B07D9">
        <w:t xml:space="preserve"> (</w:t>
      </w:r>
      <w:r w:rsidR="005B07D9" w:rsidRPr="005B07D9">
        <w:rPr>
          <w:b/>
        </w:rPr>
        <w:t xml:space="preserve">Fig. </w:t>
      </w:r>
      <w:r w:rsidR="00617915">
        <w:rPr>
          <w:b/>
        </w:rPr>
        <w:t>10</w:t>
      </w:r>
      <w:r w:rsidR="005B07D9">
        <w:t>)</w:t>
      </w:r>
      <w:r>
        <w:t xml:space="preserve">. Spaln2 is a program that aligns the RNA sequences of many genes from a species (in this case </w:t>
      </w:r>
      <w:r>
        <w:rPr>
          <w:i/>
        </w:rPr>
        <w:t>D. melanogaster</w:t>
      </w:r>
      <w:r>
        <w:t>) against the genome of another (in this case the</w:t>
      </w:r>
      <w:r w:rsidR="005B07D9">
        <w:t xml:space="preserve"> GEP </w:t>
      </w:r>
      <w:r w:rsidR="005B07D9">
        <w:rPr>
          <w:i/>
        </w:rPr>
        <w:t>D. biarmipes</w:t>
      </w:r>
      <w:r w:rsidR="005B07D9">
        <w:t xml:space="preserve"> project sequences). The Spaln alignments can help us zero in on a region that may contain the TSS for a gene, but as mentioned above should not be used to set the boundaries of a search region.</w:t>
      </w:r>
    </w:p>
    <w:p w14:paraId="656971BD" w14:textId="044F28EF" w:rsidR="00F35722" w:rsidRDefault="00916AB6" w:rsidP="00F35722">
      <w:pPr>
        <w:rPr>
          <w:b/>
        </w:rPr>
      </w:pPr>
      <w:bookmarkStart w:id="11" w:name="_Hlk520411000"/>
      <w:r>
        <w:rPr>
          <w:b/>
        </w:rPr>
        <w:lastRenderedPageBreak/>
        <w:t xml:space="preserve">Q11. At approximately, which position does the coding DNA sequence (CDS) of all of the </w:t>
      </w:r>
      <w:r>
        <w:rPr>
          <w:b/>
          <w:i/>
        </w:rPr>
        <w:t>gw</w:t>
      </w:r>
      <w:r>
        <w:rPr>
          <w:b/>
        </w:rPr>
        <w:t xml:space="preserve"> isoform begin?</w:t>
      </w:r>
    </w:p>
    <w:p w14:paraId="6BE205DB" w14:textId="54EAFAD4" w:rsidR="00916AB6" w:rsidRDefault="00916AB6" w:rsidP="00F35722">
      <w:pPr>
        <w:rPr>
          <w:b/>
        </w:rPr>
      </w:pPr>
    </w:p>
    <w:p w14:paraId="55A56A56" w14:textId="2F8651EF" w:rsidR="00916AB6" w:rsidRDefault="00916AB6" w:rsidP="00F35722">
      <w:pPr>
        <w:rPr>
          <w:b/>
        </w:rPr>
      </w:pPr>
      <w:bookmarkStart w:id="12" w:name="_Hlk520411440"/>
      <w:r>
        <w:rPr>
          <w:b/>
        </w:rPr>
        <w:t>Q12. According to the Spaln alignment</w:t>
      </w:r>
      <w:r w:rsidR="005B07D9">
        <w:rPr>
          <w:b/>
        </w:rPr>
        <w:t xml:space="preserve">, what are the approximate coordinates of the furthest upstream exon of the RI isoform of the </w:t>
      </w:r>
      <w:r w:rsidR="005B07D9">
        <w:rPr>
          <w:b/>
          <w:i/>
        </w:rPr>
        <w:t>gw</w:t>
      </w:r>
      <w:r w:rsidR="005B07D9">
        <w:rPr>
          <w:b/>
        </w:rPr>
        <w:t xml:space="preserve"> gene (</w:t>
      </w:r>
      <w:r w:rsidR="005B07D9" w:rsidRPr="00F6006E">
        <w:rPr>
          <w:b/>
        </w:rPr>
        <w:t>gw-RI</w:t>
      </w:r>
      <w:r w:rsidR="005B07D9">
        <w:rPr>
          <w:b/>
        </w:rPr>
        <w:t>)?</w:t>
      </w:r>
    </w:p>
    <w:bookmarkEnd w:id="12"/>
    <w:p w14:paraId="4F01FA71" w14:textId="77777777" w:rsidR="005B07D9" w:rsidRPr="005B07D9" w:rsidRDefault="005B07D9" w:rsidP="00F35722">
      <w:pPr>
        <w:rPr>
          <w:b/>
        </w:rPr>
      </w:pPr>
    </w:p>
    <w:bookmarkEnd w:id="11"/>
    <w:p w14:paraId="1A04E07C" w14:textId="74F3E40E" w:rsidR="002356CC" w:rsidRPr="00B668D8" w:rsidRDefault="005B07D9" w:rsidP="00883432">
      <w:pPr>
        <w:pStyle w:val="ListParagraph"/>
        <w:numPr>
          <w:ilvl w:val="0"/>
          <w:numId w:val="18"/>
        </w:numPr>
        <w:rPr>
          <w:b/>
        </w:rPr>
      </w:pPr>
      <w:r>
        <w:t>Using the Spaln alignment to guide us, let’s zoom in</w:t>
      </w:r>
      <w:r w:rsidR="00EB5F32">
        <w:t xml:space="preserve"> </w:t>
      </w:r>
      <w:r>
        <w:t>to that region further upstream. Enter “</w:t>
      </w:r>
      <w:r w:rsidRPr="005B07D9">
        <w:rPr>
          <w:b/>
        </w:rPr>
        <w:t>contig38:30,000-32,500</w:t>
      </w:r>
      <w:r>
        <w:t>” into the “</w:t>
      </w:r>
      <w:r w:rsidRPr="00F35722">
        <w:rPr>
          <w:b/>
        </w:rPr>
        <w:t>enter position or search terms</w:t>
      </w:r>
      <w:r>
        <w:t>” and click the “</w:t>
      </w:r>
      <w:r>
        <w:rPr>
          <w:b/>
        </w:rPr>
        <w:t>go</w:t>
      </w:r>
      <w:r>
        <w:t>” button.</w:t>
      </w:r>
    </w:p>
    <w:p w14:paraId="7B7112C7" w14:textId="77777777" w:rsidR="00B668D8" w:rsidRPr="002356CC" w:rsidRDefault="00B668D8" w:rsidP="00B668D8">
      <w:pPr>
        <w:pStyle w:val="ListParagraph"/>
        <w:numPr>
          <w:ilvl w:val="0"/>
          <w:numId w:val="0"/>
        </w:numPr>
        <w:ind w:left="360"/>
        <w:rPr>
          <w:b/>
        </w:rPr>
      </w:pPr>
    </w:p>
    <w:p w14:paraId="4824AC7E" w14:textId="77777777" w:rsidR="002356CC" w:rsidRDefault="002356CC" w:rsidP="002356CC">
      <w:pPr>
        <w:spacing w:after="60"/>
      </w:pPr>
      <w:r>
        <w:rPr>
          <w:noProof/>
        </w:rPr>
        <w:drawing>
          <wp:inline distT="0" distB="0" distL="0" distR="0" wp14:anchorId="091C64A8" wp14:editId="2134233A">
            <wp:extent cx="6125521" cy="3057525"/>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6891" cy="3058209"/>
                    </a:xfrm>
                    <a:prstGeom prst="rect">
                      <a:avLst/>
                    </a:prstGeom>
                  </pic:spPr>
                </pic:pic>
              </a:graphicData>
            </a:graphic>
          </wp:inline>
        </w:drawing>
      </w:r>
    </w:p>
    <w:p w14:paraId="41FA477F" w14:textId="1A11B8E7" w:rsidR="002356CC" w:rsidRDefault="002356CC" w:rsidP="002356CC">
      <w:pPr>
        <w:rPr>
          <w:b/>
        </w:rPr>
      </w:pPr>
      <w:r>
        <w:rPr>
          <w:b/>
        </w:rPr>
        <w:t>Figure 1</w:t>
      </w:r>
      <w:r w:rsidR="00617915">
        <w:rPr>
          <w:b/>
        </w:rPr>
        <w:t>1</w:t>
      </w:r>
      <w:r>
        <w:rPr>
          <w:b/>
        </w:rPr>
        <w:t xml:space="preserve">: Browser window showing the region surrounding the furthest upstream </w:t>
      </w:r>
      <w:proofErr w:type="spellStart"/>
      <w:r>
        <w:rPr>
          <w:b/>
        </w:rPr>
        <w:t>Spaln</w:t>
      </w:r>
      <w:proofErr w:type="spellEnd"/>
      <w:r>
        <w:rPr>
          <w:b/>
        </w:rPr>
        <w:t xml:space="preserve"> alignment of </w:t>
      </w:r>
      <w:proofErr w:type="spellStart"/>
      <w:r w:rsidRPr="00F6006E">
        <w:rPr>
          <w:b/>
        </w:rPr>
        <w:t>gw</w:t>
      </w:r>
      <w:proofErr w:type="spellEnd"/>
      <w:r w:rsidRPr="00F6006E">
        <w:rPr>
          <w:b/>
        </w:rPr>
        <w:t>-RI</w:t>
      </w:r>
      <w:r>
        <w:rPr>
          <w:b/>
        </w:rPr>
        <w:t>.</w:t>
      </w:r>
    </w:p>
    <w:p w14:paraId="3995B84A" w14:textId="34EF24D3" w:rsidR="002356CC" w:rsidRPr="00EB5F32" w:rsidRDefault="002356CC" w:rsidP="002356CC">
      <w:r>
        <w:t xml:space="preserve">Now we can clearly see the region surrounding the furthest upstream Spaln alignment to the </w:t>
      </w:r>
      <w:proofErr w:type="spellStart"/>
      <w:r w:rsidRPr="00F6006E">
        <w:t>gw</w:t>
      </w:r>
      <w:proofErr w:type="spellEnd"/>
      <w:r w:rsidRPr="00F6006E">
        <w:t>-RI</w:t>
      </w:r>
      <w:r w:rsidR="00F83C68">
        <w:t xml:space="preserve"> </w:t>
      </w:r>
      <w:r w:rsidR="00F83C68">
        <w:t>isoform</w:t>
      </w:r>
      <w:r>
        <w:t>.</w:t>
      </w:r>
    </w:p>
    <w:p w14:paraId="3FCBD0F7" w14:textId="77777777" w:rsidR="002356CC" w:rsidRPr="00EB5F32" w:rsidRDefault="002356CC" w:rsidP="002356CC">
      <w:pPr>
        <w:spacing w:after="60"/>
        <w:rPr>
          <w:b/>
        </w:rPr>
      </w:pPr>
      <w:bookmarkStart w:id="13" w:name="_Hlk520412069"/>
      <w:r>
        <w:rPr>
          <w:b/>
        </w:rPr>
        <w:t xml:space="preserve">Q13. Can we conclude that the 5’ end of the first </w:t>
      </w:r>
      <w:r w:rsidRPr="00F6006E">
        <w:rPr>
          <w:b/>
        </w:rPr>
        <w:t>gw-RI</w:t>
      </w:r>
      <w:r>
        <w:rPr>
          <w:b/>
        </w:rPr>
        <w:t xml:space="preserve"> exon is located near the Spaln alignment or is other evidence present that would lead us to conclude that the first exon is actually in a different position. Explain.</w:t>
      </w:r>
      <w:bookmarkEnd w:id="13"/>
    </w:p>
    <w:p w14:paraId="6BDE0AFF" w14:textId="77777777" w:rsidR="002356CC" w:rsidRPr="002356CC" w:rsidRDefault="002356CC" w:rsidP="002356CC">
      <w:pPr>
        <w:rPr>
          <w:b/>
        </w:rPr>
      </w:pPr>
    </w:p>
    <w:p w14:paraId="734DDF31" w14:textId="5CC2B4F3" w:rsidR="005F64DA" w:rsidRPr="005F64DA" w:rsidRDefault="002356CC" w:rsidP="00883432">
      <w:pPr>
        <w:pStyle w:val="ListParagraph"/>
        <w:numPr>
          <w:ilvl w:val="0"/>
          <w:numId w:val="18"/>
        </w:numPr>
        <w:rPr>
          <w:b/>
        </w:rPr>
      </w:pPr>
      <w:r>
        <w:t>Next, zoom into the upstream region by entering “</w:t>
      </w:r>
      <w:r w:rsidRPr="002356CC">
        <w:rPr>
          <w:b/>
        </w:rPr>
        <w:t>contig38:31,850-32,400</w:t>
      </w:r>
      <w:r>
        <w:t>” into the “</w:t>
      </w:r>
      <w:r w:rsidRPr="00F35722">
        <w:rPr>
          <w:b/>
        </w:rPr>
        <w:t>enter position or search terms</w:t>
      </w:r>
      <w:r>
        <w:t>” and click the “</w:t>
      </w:r>
      <w:r>
        <w:rPr>
          <w:b/>
        </w:rPr>
        <w:t>go</w:t>
      </w:r>
      <w:r>
        <w:t>” button.</w:t>
      </w:r>
    </w:p>
    <w:p w14:paraId="34A4B468" w14:textId="3160ECA8" w:rsidR="005F64DA" w:rsidRDefault="005F64DA" w:rsidP="005F64DA">
      <w:pPr>
        <w:rPr>
          <w:b/>
        </w:rPr>
      </w:pPr>
    </w:p>
    <w:p w14:paraId="6E63C0FF" w14:textId="03EFD9EC" w:rsidR="005F64DA" w:rsidRDefault="005F64DA" w:rsidP="005F64DA">
      <w:pPr>
        <w:rPr>
          <w:b/>
        </w:rPr>
      </w:pPr>
    </w:p>
    <w:p w14:paraId="4BA05A87" w14:textId="77777777" w:rsidR="005F64DA" w:rsidRDefault="005F64DA" w:rsidP="005F64DA">
      <w:pPr>
        <w:rPr>
          <w:b/>
        </w:rPr>
      </w:pPr>
    </w:p>
    <w:p w14:paraId="61BDC9E1" w14:textId="77777777" w:rsidR="005F64DA" w:rsidRDefault="005F64DA" w:rsidP="005F64DA">
      <w:pPr>
        <w:spacing w:after="60"/>
        <w:rPr>
          <w:b/>
        </w:rPr>
      </w:pPr>
      <w:r>
        <w:rPr>
          <w:noProof/>
        </w:rPr>
        <w:drawing>
          <wp:inline distT="0" distB="0" distL="0" distR="0" wp14:anchorId="4DAA41F7" wp14:editId="68381DA4">
            <wp:extent cx="5943600" cy="271843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718435"/>
                    </a:xfrm>
                    <a:prstGeom prst="rect">
                      <a:avLst/>
                    </a:prstGeom>
                  </pic:spPr>
                </pic:pic>
              </a:graphicData>
            </a:graphic>
          </wp:inline>
        </w:drawing>
      </w:r>
    </w:p>
    <w:p w14:paraId="48F6989A" w14:textId="55648140" w:rsidR="005F64DA" w:rsidRDefault="005F64DA" w:rsidP="005F64DA">
      <w:pPr>
        <w:spacing w:after="60"/>
        <w:rPr>
          <w:b/>
        </w:rPr>
      </w:pPr>
      <w:r>
        <w:rPr>
          <w:b/>
        </w:rPr>
        <w:t>Figure 1</w:t>
      </w:r>
      <w:r w:rsidR="00617915">
        <w:rPr>
          <w:b/>
        </w:rPr>
        <w:t>2</w:t>
      </w:r>
      <w:r>
        <w:rPr>
          <w:b/>
        </w:rPr>
        <w:t xml:space="preserve">: Browser window </w:t>
      </w:r>
      <w:r w:rsidR="00665E85">
        <w:rPr>
          <w:b/>
        </w:rPr>
        <w:t xml:space="preserve">showing </w:t>
      </w:r>
      <w:r>
        <w:rPr>
          <w:b/>
        </w:rPr>
        <w:t xml:space="preserve">the region surrounding the first transcribed exon of the </w:t>
      </w:r>
      <w:r>
        <w:rPr>
          <w:b/>
          <w:i/>
        </w:rPr>
        <w:t xml:space="preserve">D. </w:t>
      </w:r>
      <w:proofErr w:type="spellStart"/>
      <w:r>
        <w:rPr>
          <w:b/>
          <w:i/>
        </w:rPr>
        <w:t>biarmipes</w:t>
      </w:r>
      <w:proofErr w:type="spellEnd"/>
      <w:r>
        <w:rPr>
          <w:b/>
        </w:rPr>
        <w:t xml:space="preserve"> </w:t>
      </w:r>
      <w:proofErr w:type="spellStart"/>
      <w:r w:rsidRPr="00F6006E">
        <w:rPr>
          <w:b/>
        </w:rPr>
        <w:t>gw</w:t>
      </w:r>
      <w:proofErr w:type="spellEnd"/>
      <w:r w:rsidRPr="00F6006E">
        <w:rPr>
          <w:b/>
        </w:rPr>
        <w:t>-RI</w:t>
      </w:r>
      <w:r w:rsidR="00965FD8">
        <w:rPr>
          <w:b/>
        </w:rPr>
        <w:t xml:space="preserve"> </w:t>
      </w:r>
      <w:r w:rsidR="00965FD8">
        <w:rPr>
          <w:b/>
        </w:rPr>
        <w:t>isoform</w:t>
      </w:r>
      <w:r>
        <w:rPr>
          <w:b/>
        </w:rPr>
        <w:t>.</w:t>
      </w:r>
    </w:p>
    <w:p w14:paraId="374919F2" w14:textId="77777777" w:rsidR="005F64DA" w:rsidRDefault="005F64DA" w:rsidP="005F64DA">
      <w:pPr>
        <w:spacing w:after="60"/>
        <w:rPr>
          <w:b/>
        </w:rPr>
      </w:pPr>
    </w:p>
    <w:p w14:paraId="0A753621" w14:textId="0BBF62D9" w:rsidR="005F64DA" w:rsidRDefault="005F64DA" w:rsidP="005F64DA">
      <w:pPr>
        <w:spacing w:after="60"/>
      </w:pPr>
      <w:bookmarkStart w:id="14" w:name="_Hlk520419798"/>
      <w:r>
        <w:rPr>
          <w:b/>
        </w:rPr>
        <w:t xml:space="preserve">Q14. Based on the data available in this region, designate a narrow TSS search region for the </w:t>
      </w:r>
      <w:r>
        <w:rPr>
          <w:b/>
          <w:i/>
        </w:rPr>
        <w:t xml:space="preserve">D. </w:t>
      </w:r>
      <w:proofErr w:type="spellStart"/>
      <w:r>
        <w:rPr>
          <w:b/>
          <w:i/>
        </w:rPr>
        <w:t>biarmipes</w:t>
      </w:r>
      <w:proofErr w:type="spellEnd"/>
      <w:r>
        <w:rPr>
          <w:b/>
          <w:i/>
        </w:rPr>
        <w:t xml:space="preserve"> </w:t>
      </w:r>
      <w:proofErr w:type="spellStart"/>
      <w:r w:rsidRPr="00F6006E">
        <w:rPr>
          <w:b/>
        </w:rPr>
        <w:t>gw</w:t>
      </w:r>
      <w:proofErr w:type="spellEnd"/>
      <w:r w:rsidRPr="00F6006E">
        <w:rPr>
          <w:b/>
        </w:rPr>
        <w:t>-RI</w:t>
      </w:r>
      <w:r>
        <w:rPr>
          <w:b/>
          <w:i/>
        </w:rPr>
        <w:t xml:space="preserve"> </w:t>
      </w:r>
      <w:r w:rsidR="00A0202D">
        <w:rPr>
          <w:b/>
        </w:rPr>
        <w:t>isoform</w:t>
      </w:r>
      <w:r>
        <w:rPr>
          <w:b/>
        </w:rPr>
        <w:t xml:space="preserve">. Describe the landmarks you used to determine these search regions. </w:t>
      </w:r>
      <w:r>
        <w:t>(Use the browser to zoom in and out to identify the precise boundaries to the nucleotide.)</w:t>
      </w:r>
      <w:bookmarkEnd w:id="14"/>
    </w:p>
    <w:p w14:paraId="0158DBC1" w14:textId="23685164" w:rsidR="001B7DC1" w:rsidRDefault="001B7DC1" w:rsidP="005F64DA">
      <w:pPr>
        <w:spacing w:after="60"/>
      </w:pPr>
    </w:p>
    <w:p w14:paraId="7407335B" w14:textId="77777777" w:rsidR="001B7DC1" w:rsidRDefault="001B7DC1" w:rsidP="005F64DA">
      <w:pPr>
        <w:spacing w:after="60"/>
      </w:pPr>
    </w:p>
    <w:p w14:paraId="3665D07A" w14:textId="0243F2F2" w:rsidR="001B7DC1" w:rsidRPr="001B7DC1" w:rsidRDefault="001B7DC1" w:rsidP="005F64DA">
      <w:pPr>
        <w:spacing w:after="60"/>
        <w:rPr>
          <w:b/>
        </w:rPr>
      </w:pPr>
      <w:bookmarkStart w:id="15" w:name="_Hlk520988217"/>
      <w:r>
        <w:rPr>
          <w:b/>
        </w:rPr>
        <w:t>Q15. For the gw-RI isoform would it make sense to use the entire RNA polII peak to designate a wide TSS search region. Explain why or why not.</w:t>
      </w:r>
    </w:p>
    <w:bookmarkEnd w:id="15"/>
    <w:p w14:paraId="5F1F816C" w14:textId="77777777" w:rsidR="005F64DA" w:rsidRPr="005F64DA" w:rsidRDefault="005F64DA" w:rsidP="005F64DA">
      <w:pPr>
        <w:rPr>
          <w:b/>
        </w:rPr>
      </w:pPr>
    </w:p>
    <w:p w14:paraId="0887CCA6" w14:textId="4105174A" w:rsidR="005F64DA" w:rsidRPr="005F64DA" w:rsidRDefault="005F64DA" w:rsidP="00883432">
      <w:pPr>
        <w:pStyle w:val="ListParagraph"/>
        <w:numPr>
          <w:ilvl w:val="0"/>
          <w:numId w:val="18"/>
        </w:numPr>
        <w:rPr>
          <w:b/>
        </w:rPr>
      </w:pPr>
      <w:r>
        <w:t xml:space="preserve">Finally, a nice feature of the </w:t>
      </w:r>
      <w:r>
        <w:rPr>
          <w:i/>
        </w:rPr>
        <w:t>D. biarmipes</w:t>
      </w:r>
      <w:r>
        <w:t xml:space="preserve"> projects is that all of the consensus promoter motifs have been identified and assembled into an individual track that can be displayed in the browser. Therefore, we can visualize all of these motifs in a single step, without needing to search for each of them individually using Short Match.</w:t>
      </w:r>
      <w:r w:rsidR="00151253">
        <w:t xml:space="preserve"> There are individual tracks for the motifs found on either the plus or minus strand. Since the </w:t>
      </w:r>
      <w:r w:rsidR="00151253">
        <w:rPr>
          <w:i/>
        </w:rPr>
        <w:t>gw</w:t>
      </w:r>
      <w:r w:rsidR="00151253">
        <w:t xml:space="preserve"> gene is encoded on the minus strand of contig38 we will only display the motifs on that strand.</w:t>
      </w:r>
      <w:r>
        <w:t xml:space="preserve"> Bring up this track by configuring the browser display modes as follows:</w:t>
      </w:r>
    </w:p>
    <w:p w14:paraId="059DD89B" w14:textId="38EDE10D" w:rsidR="005F64DA" w:rsidRPr="00151253" w:rsidRDefault="005F64DA" w:rsidP="00883432">
      <w:pPr>
        <w:pStyle w:val="ListParagraph"/>
        <w:numPr>
          <w:ilvl w:val="1"/>
          <w:numId w:val="18"/>
        </w:numPr>
        <w:rPr>
          <w:b/>
        </w:rPr>
      </w:pPr>
      <w:r>
        <w:t xml:space="preserve">Under “Mapping and Sequence Tracks” </w:t>
      </w:r>
    </w:p>
    <w:p w14:paraId="18DF7E53" w14:textId="6EFDB940" w:rsidR="00151253" w:rsidRPr="00151253" w:rsidRDefault="00151253" w:rsidP="00883432">
      <w:pPr>
        <w:pStyle w:val="ListParagraph"/>
        <w:numPr>
          <w:ilvl w:val="2"/>
          <w:numId w:val="18"/>
        </w:numPr>
        <w:rPr>
          <w:b/>
        </w:rPr>
      </w:pPr>
      <w:r>
        <w:t xml:space="preserve">Core Promoter Motifs (minus): </w:t>
      </w:r>
      <w:r>
        <w:rPr>
          <w:b/>
        </w:rPr>
        <w:t>pack</w:t>
      </w:r>
    </w:p>
    <w:p w14:paraId="16B8C077" w14:textId="32DA166B" w:rsidR="00151253" w:rsidRPr="00151253" w:rsidRDefault="00151253" w:rsidP="00883432">
      <w:pPr>
        <w:pStyle w:val="ListParagraph"/>
        <w:numPr>
          <w:ilvl w:val="1"/>
          <w:numId w:val="18"/>
        </w:numPr>
      </w:pPr>
      <w:r>
        <w:t>Click “</w:t>
      </w:r>
      <w:r w:rsidRPr="001B7DC1">
        <w:rPr>
          <w:b/>
        </w:rPr>
        <w:t>refresh</w:t>
      </w:r>
      <w:r>
        <w:t>”</w:t>
      </w:r>
    </w:p>
    <w:p w14:paraId="739AD877" w14:textId="302D28FA" w:rsidR="00151253" w:rsidRDefault="00151253" w:rsidP="00151253">
      <w:pPr>
        <w:rPr>
          <w:b/>
        </w:rPr>
      </w:pPr>
    </w:p>
    <w:p w14:paraId="2AF5B90F" w14:textId="2FC938DC" w:rsidR="00151253" w:rsidRDefault="00151253" w:rsidP="00151253">
      <w:pPr>
        <w:rPr>
          <w:b/>
        </w:rPr>
      </w:pPr>
    </w:p>
    <w:p w14:paraId="08715D86" w14:textId="77777777" w:rsidR="00151253" w:rsidRDefault="00151253" w:rsidP="00151253">
      <w:pPr>
        <w:rPr>
          <w:b/>
        </w:rPr>
      </w:pPr>
    </w:p>
    <w:p w14:paraId="26C2577D" w14:textId="483FD634" w:rsidR="00151253" w:rsidRDefault="00151253" w:rsidP="00151253">
      <w:pPr>
        <w:rPr>
          <w:b/>
        </w:rPr>
      </w:pPr>
      <w:r>
        <w:rPr>
          <w:b/>
          <w:noProof/>
        </w:rPr>
        <w:lastRenderedPageBreak/>
        <mc:AlternateContent>
          <mc:Choice Requires="wpg">
            <w:drawing>
              <wp:anchor distT="0" distB="0" distL="114300" distR="114300" simplePos="0" relativeHeight="251735040" behindDoc="0" locked="0" layoutInCell="1" allowOverlap="1" wp14:anchorId="425F8350" wp14:editId="4BD617E9">
                <wp:simplePos x="0" y="0"/>
                <wp:positionH relativeFrom="column">
                  <wp:posOffset>0</wp:posOffset>
                </wp:positionH>
                <wp:positionV relativeFrom="paragraph">
                  <wp:posOffset>0</wp:posOffset>
                </wp:positionV>
                <wp:extent cx="5943600" cy="3278505"/>
                <wp:effectExtent l="0" t="0" r="0" b="0"/>
                <wp:wrapSquare wrapText="bothSides"/>
                <wp:docPr id="44" name="Group 44"/>
                <wp:cNvGraphicFramePr/>
                <a:graphic xmlns:a="http://schemas.openxmlformats.org/drawingml/2006/main">
                  <a:graphicData uri="http://schemas.microsoft.com/office/word/2010/wordprocessingGroup">
                    <wpg:wgp>
                      <wpg:cNvGrpSpPr/>
                      <wpg:grpSpPr>
                        <a:xfrm>
                          <a:off x="0" y="0"/>
                          <a:ext cx="5943600" cy="3278505"/>
                          <a:chOff x="0" y="0"/>
                          <a:chExt cx="5943600" cy="3278505"/>
                        </a:xfrm>
                      </wpg:grpSpPr>
                      <pic:pic xmlns:pic="http://schemas.openxmlformats.org/drawingml/2006/picture">
                        <pic:nvPicPr>
                          <pic:cNvPr id="43" name="Picture 43"/>
                          <pic:cNvPicPr>
                            <a:picLocks noChangeAspect="1"/>
                          </pic:cNvPicPr>
                        </pic:nvPicPr>
                        <pic:blipFill>
                          <a:blip r:embed="rId38"/>
                          <a:stretch>
                            <a:fillRect/>
                          </a:stretch>
                        </pic:blipFill>
                        <pic:spPr>
                          <a:xfrm>
                            <a:off x="0" y="0"/>
                            <a:ext cx="5943600" cy="451485"/>
                          </a:xfrm>
                          <a:prstGeom prst="rect">
                            <a:avLst/>
                          </a:prstGeom>
                        </pic:spPr>
                      </pic:pic>
                      <pic:pic xmlns:pic="http://schemas.openxmlformats.org/drawingml/2006/picture">
                        <pic:nvPicPr>
                          <pic:cNvPr id="42" name="Picture 42" descr="http://gander.wustl.edu/trash/hgt/hgt_gander_1fa5_b37c70.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447675"/>
                            <a:ext cx="5943600" cy="2830830"/>
                          </a:xfrm>
                          <a:prstGeom prst="rect">
                            <a:avLst/>
                          </a:prstGeom>
                          <a:noFill/>
                          <a:ln>
                            <a:noFill/>
                          </a:ln>
                        </pic:spPr>
                      </pic:pic>
                    </wpg:wgp>
                  </a:graphicData>
                </a:graphic>
              </wp:anchor>
            </w:drawing>
          </mc:Choice>
          <mc:Fallback>
            <w:pict>
              <v:group w14:anchorId="7D956DD4" id="Group 44" o:spid="_x0000_s1026" style="position:absolute;margin-left:0;margin-top:0;width:468pt;height:258.15pt;z-index:251735040" coordsize="59436,32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">
                <v:shape id="Picture 43" o:spid="_x0000_s1027" type="#_x0000_t75" style="position:absolute;width:59436;height:4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">
                  <v:imagedata r:id="rId40" o:title=""/>
                </v:shape>
                <v:shape id="Picture 42" o:spid="_x0000_s1028" type="#_x0000_t75" alt="http://gander.wustl.edu/trash/hgt/hgt_gander_1fa5_b37c70.png" style="position:absolute;top:4476;width:59436;height:28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">
                  <v:imagedata r:id="rId41" o:title="hgt_gander_1fa5_b37c70"/>
                </v:shape>
                <w10:wrap type="square"/>
              </v:group>
            </w:pict>
          </mc:Fallback>
        </mc:AlternateContent>
      </w:r>
      <w:r>
        <w:rPr>
          <w:b/>
        </w:rPr>
        <w:t>Figure 1</w:t>
      </w:r>
      <w:r w:rsidR="00617915">
        <w:rPr>
          <w:b/>
        </w:rPr>
        <w:t>3</w:t>
      </w:r>
      <w:r>
        <w:rPr>
          <w:b/>
        </w:rPr>
        <w:t>: Browser</w:t>
      </w:r>
      <w:r w:rsidRPr="00151253">
        <w:rPr>
          <w:b/>
        </w:rPr>
        <w:t xml:space="preserve"> </w:t>
      </w:r>
      <w:r>
        <w:rPr>
          <w:b/>
        </w:rPr>
        <w:t xml:space="preserve">window </w:t>
      </w:r>
      <w:r w:rsidR="00FF05EF">
        <w:rPr>
          <w:b/>
        </w:rPr>
        <w:t xml:space="preserve">for </w:t>
      </w:r>
      <w:r>
        <w:rPr>
          <w:b/>
        </w:rPr>
        <w:t xml:space="preserve">the region surrounding the first transcribed exon of the </w:t>
      </w:r>
      <w:r>
        <w:rPr>
          <w:b/>
          <w:i/>
        </w:rPr>
        <w:t xml:space="preserve">D. </w:t>
      </w:r>
      <w:proofErr w:type="spellStart"/>
      <w:r>
        <w:rPr>
          <w:b/>
          <w:i/>
        </w:rPr>
        <w:t>biarmipes</w:t>
      </w:r>
      <w:proofErr w:type="spellEnd"/>
      <w:r>
        <w:rPr>
          <w:b/>
        </w:rPr>
        <w:t xml:space="preserve"> </w:t>
      </w:r>
      <w:proofErr w:type="spellStart"/>
      <w:r w:rsidRPr="00F6006E">
        <w:rPr>
          <w:b/>
        </w:rPr>
        <w:t>gw</w:t>
      </w:r>
      <w:proofErr w:type="spellEnd"/>
      <w:r w:rsidRPr="00F6006E">
        <w:rPr>
          <w:b/>
        </w:rPr>
        <w:t>-RI</w:t>
      </w:r>
      <w:r>
        <w:rPr>
          <w:b/>
        </w:rPr>
        <w:t xml:space="preserve"> </w:t>
      </w:r>
      <w:r w:rsidR="008A35A3">
        <w:rPr>
          <w:b/>
        </w:rPr>
        <w:t>isoform</w:t>
      </w:r>
      <w:r>
        <w:rPr>
          <w:b/>
        </w:rPr>
        <w:t xml:space="preserve"> showing all consensus promoter motif on the minus strand.</w:t>
      </w:r>
    </w:p>
    <w:p w14:paraId="4EC942E9" w14:textId="1A18B33F" w:rsidR="00151253" w:rsidRDefault="00151253" w:rsidP="00151253">
      <w:pPr>
        <w:rPr>
          <w:b/>
        </w:rPr>
      </w:pPr>
    </w:p>
    <w:p w14:paraId="40A1401E" w14:textId="08738238" w:rsidR="00151253" w:rsidRPr="00151253" w:rsidRDefault="00151253" w:rsidP="00151253">
      <w:pPr>
        <w:rPr>
          <w:b/>
        </w:rPr>
      </w:pPr>
      <w:bookmarkStart w:id="16" w:name="_Hlk520453920"/>
      <w:r>
        <w:rPr>
          <w:b/>
        </w:rPr>
        <w:t>Q1</w:t>
      </w:r>
      <w:r w:rsidR="001B7DC1">
        <w:rPr>
          <w:b/>
        </w:rPr>
        <w:t>6</w:t>
      </w:r>
      <w:r>
        <w:rPr>
          <w:b/>
        </w:rPr>
        <w:t>. List all of the consensus promoter motifs found in the narrow TSS search region you identified in the previous question (include the start position of each motif</w:t>
      </w:r>
      <w:r w:rsidR="00F42E57">
        <w:rPr>
          <w:b/>
        </w:rPr>
        <w:t>)</w:t>
      </w:r>
      <w:r>
        <w:rPr>
          <w:b/>
        </w:rPr>
        <w:t>.</w:t>
      </w:r>
    </w:p>
    <w:bookmarkEnd w:id="16"/>
    <w:p w14:paraId="5A01F90E" w14:textId="5BE7F2CA" w:rsidR="00151253" w:rsidRPr="00151253" w:rsidRDefault="00151253" w:rsidP="00151253">
      <w:pPr>
        <w:rPr>
          <w:b/>
        </w:rPr>
      </w:pPr>
    </w:p>
    <w:p w14:paraId="379911A6" w14:textId="2935C850" w:rsidR="002F53C2" w:rsidRPr="002F53C2" w:rsidRDefault="002F53C2" w:rsidP="002F53C2">
      <w:pPr>
        <w:rPr>
          <w:u w:val="single"/>
        </w:rPr>
      </w:pPr>
      <w:r w:rsidRPr="002F53C2">
        <w:rPr>
          <w:u w:val="single"/>
        </w:rPr>
        <w:t>Conclusion</w:t>
      </w:r>
    </w:p>
    <w:p w14:paraId="65C2304D" w14:textId="35833161" w:rsidR="002F53C2" w:rsidRPr="002F53C2" w:rsidRDefault="002F53C2" w:rsidP="002F53C2">
      <w:r>
        <w:t xml:space="preserve">In this module we have learned how to utilize different lines of evidence to annotate a TSS search region for </w:t>
      </w:r>
      <w:r w:rsidR="000439C5">
        <w:t xml:space="preserve">a </w:t>
      </w:r>
      <w:r w:rsidR="00DA78F0">
        <w:t>gene</w:t>
      </w:r>
      <w:r w:rsidR="00BD28B4">
        <w:t xml:space="preserve"> with </w:t>
      </w:r>
      <w:r w:rsidR="00DA78F0">
        <w:t xml:space="preserve">a </w:t>
      </w:r>
      <w:r>
        <w:t xml:space="preserve">broad promoter, particularly when </w:t>
      </w:r>
      <w:r w:rsidR="003258B8">
        <w:t xml:space="preserve">the </w:t>
      </w:r>
      <w:proofErr w:type="spellStart"/>
      <w:r w:rsidR="00CA0BB0">
        <w:t>BLASTn</w:t>
      </w:r>
      <w:proofErr w:type="spellEnd"/>
      <w:r>
        <w:t xml:space="preserve"> </w:t>
      </w:r>
      <w:r w:rsidR="003258B8">
        <w:t>search</w:t>
      </w:r>
      <w:r w:rsidR="003258B8">
        <w:t xml:space="preserve"> </w:t>
      </w:r>
      <w:r>
        <w:t>fails to locate the 1</w:t>
      </w:r>
      <w:r w:rsidRPr="002F53C2">
        <w:rPr>
          <w:vertAlign w:val="superscript"/>
        </w:rPr>
        <w:t>st</w:t>
      </w:r>
      <w:r>
        <w:t xml:space="preserve"> transcribed </w:t>
      </w:r>
      <w:r>
        <w:rPr>
          <w:i/>
        </w:rPr>
        <w:t>D. melanogaster</w:t>
      </w:r>
      <w:r>
        <w:t xml:space="preserve"> exon in your project sequence. The strategy presented </w:t>
      </w:r>
      <w:r w:rsidR="008A7EBA">
        <w:t xml:space="preserve">here </w:t>
      </w:r>
      <w:r w:rsidR="008A7EBA">
        <w:t xml:space="preserve">utilizes </w:t>
      </w:r>
      <w:r>
        <w:t xml:space="preserve">the </w:t>
      </w:r>
      <w:r w:rsidR="00BE43FC">
        <w:t>evidence provided by</w:t>
      </w:r>
      <w:r w:rsidR="00BE43FC">
        <w:t xml:space="preserve"> the </w:t>
      </w:r>
      <w:r>
        <w:t xml:space="preserve">RNA </w:t>
      </w:r>
      <w:proofErr w:type="spellStart"/>
      <w:r>
        <w:t>polII</w:t>
      </w:r>
      <w:proofErr w:type="spellEnd"/>
      <w:r>
        <w:t xml:space="preserve"> X-</w:t>
      </w:r>
      <w:proofErr w:type="spellStart"/>
      <w:r>
        <w:t>ChIP</w:t>
      </w:r>
      <w:proofErr w:type="spellEnd"/>
      <w:r>
        <w:t xml:space="preserve">-seq data, </w:t>
      </w:r>
      <w:r w:rsidR="008A7EBA">
        <w:t xml:space="preserve">the </w:t>
      </w:r>
      <w:r>
        <w:t xml:space="preserve">RNA-seq and </w:t>
      </w:r>
      <w:proofErr w:type="spellStart"/>
      <w:r>
        <w:t>TopHat</w:t>
      </w:r>
      <w:proofErr w:type="spellEnd"/>
      <w:r>
        <w:t xml:space="preserve"> data and </w:t>
      </w:r>
      <w:r w:rsidR="008A7EBA">
        <w:t xml:space="preserve">the </w:t>
      </w:r>
      <w:r>
        <w:t xml:space="preserve">Conservation </w:t>
      </w:r>
      <w:r w:rsidR="008A7EBA">
        <w:t xml:space="preserve">data </w:t>
      </w:r>
      <w:r>
        <w:t xml:space="preserve">to rationally </w:t>
      </w:r>
      <w:r w:rsidR="008A7EBA">
        <w:t>define</w:t>
      </w:r>
      <w:r w:rsidR="008A7EBA">
        <w:t xml:space="preserve"> </w:t>
      </w:r>
      <w:r>
        <w:t xml:space="preserve">the </w:t>
      </w:r>
      <w:r w:rsidR="000B326E">
        <w:t>boundaries</w:t>
      </w:r>
      <w:r>
        <w:t xml:space="preserve"> of a TSS search region. This s</w:t>
      </w:r>
      <w:r w:rsidR="004619AD">
        <w:t>trategy should be applicable to a wide range of GEP project TSS annotation problems.</w:t>
      </w:r>
    </w:p>
    <w:p w14:paraId="0BA0CCB6" w14:textId="0F525CE3" w:rsidR="00151253" w:rsidRPr="002F53C2" w:rsidRDefault="002F53C2" w:rsidP="002F53C2">
      <w:r>
        <w:t xml:space="preserve">If you would like further practice annotating this type of TSS, try doing </w:t>
      </w:r>
      <w:r w:rsidRPr="009E0D36">
        <w:rPr>
          <w:i/>
        </w:rPr>
        <w:t>CG33941</w:t>
      </w:r>
      <w:r>
        <w:t xml:space="preserve"> in either </w:t>
      </w:r>
      <w:r>
        <w:rPr>
          <w:i/>
        </w:rPr>
        <w:t>D. biarmipes</w:t>
      </w:r>
      <w:r>
        <w:t xml:space="preserve"> or </w:t>
      </w:r>
      <w:r>
        <w:rPr>
          <w:i/>
        </w:rPr>
        <w:t>D. elegans</w:t>
      </w:r>
      <w:r>
        <w:t xml:space="preserve"> projects.</w:t>
      </w:r>
    </w:p>
    <w:sectPr w:rsidR="00151253" w:rsidRPr="002F53C2" w:rsidSect="008001A6">
      <w:headerReference w:type="default" r:id="rId42"/>
      <w:footerReference w:type="even"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D56DB" w14:textId="77777777" w:rsidR="001218A2" w:rsidRDefault="001218A2" w:rsidP="008425AD">
      <w:r>
        <w:separator/>
      </w:r>
    </w:p>
  </w:endnote>
  <w:endnote w:type="continuationSeparator" w:id="0">
    <w:p w14:paraId="0091962D" w14:textId="77777777" w:rsidR="001218A2" w:rsidRDefault="001218A2" w:rsidP="008425AD">
      <w:r>
        <w:continuationSeparator/>
      </w:r>
    </w:p>
  </w:endnote>
  <w:endnote w:type="continuationNotice" w:id="1">
    <w:p w14:paraId="2D48953B" w14:textId="77777777" w:rsidR="001218A2" w:rsidRDefault="001218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59761" w14:textId="77777777" w:rsidR="000F6C8C" w:rsidRDefault="000F6C8C"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971C4C" w14:textId="77777777" w:rsidR="000F6C8C" w:rsidRDefault="000F6C8C" w:rsidP="000D7F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05FC8" w14:textId="77777777" w:rsidR="000F6C8C" w:rsidRDefault="000F6C8C"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94449">
      <w:rPr>
        <w:rStyle w:val="PageNumber"/>
        <w:noProof/>
      </w:rPr>
      <w:t>20</w:t>
    </w:r>
    <w:r>
      <w:rPr>
        <w:rStyle w:val="PageNumber"/>
      </w:rPr>
      <w:fldChar w:fldCharType="end"/>
    </w:r>
  </w:p>
  <w:p w14:paraId="305A6A98" w14:textId="77777777" w:rsidR="000F6C8C" w:rsidRDefault="000F6C8C" w:rsidP="000D7F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E2B2C" w14:textId="77777777" w:rsidR="001218A2" w:rsidRDefault="001218A2" w:rsidP="008425AD">
      <w:r>
        <w:separator/>
      </w:r>
    </w:p>
  </w:footnote>
  <w:footnote w:type="continuationSeparator" w:id="0">
    <w:p w14:paraId="483FB03B" w14:textId="77777777" w:rsidR="001218A2" w:rsidRDefault="001218A2" w:rsidP="008425AD">
      <w:r>
        <w:continuationSeparator/>
      </w:r>
    </w:p>
  </w:footnote>
  <w:footnote w:type="continuationNotice" w:id="1">
    <w:p w14:paraId="3A57DEC8" w14:textId="77777777" w:rsidR="001218A2" w:rsidRDefault="001218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BA8EF" w14:textId="0E771A5F" w:rsidR="000F6C8C" w:rsidRDefault="000F6C8C" w:rsidP="000C31FD">
    <w:pPr>
      <w:pStyle w:val="Header"/>
      <w:jc w:val="right"/>
    </w:pPr>
    <w:r>
      <w:t>L</w:t>
    </w:r>
    <w:r w:rsidR="00BA62EA">
      <w:t>ast update:</w:t>
    </w:r>
    <w:r w:rsidR="00205FDE">
      <w:t xml:space="preserve"> </w:t>
    </w:r>
    <w:r w:rsidR="00205FDE">
      <w:t>08/2</w:t>
    </w:r>
    <w:r w:rsidR="00584C0B">
      <w:t>4</w:t>
    </w:r>
    <w:r w:rsidR="00714403">
      <w:t>/2018</w:t>
    </w:r>
    <w:r w:rsidR="00BA62E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34CA843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66460AE0"/>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9DF6CA4"/>
    <w:multiLevelType w:val="hybridMultilevel"/>
    <w:tmpl w:val="474A5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1F5AB0"/>
    <w:multiLevelType w:val="hybridMultilevel"/>
    <w:tmpl w:val="4E5E062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889079D"/>
    <w:multiLevelType w:val="hybridMultilevel"/>
    <w:tmpl w:val="7ACED77A"/>
    <w:lvl w:ilvl="0" w:tplc="04090001">
      <w:start w:val="1"/>
      <w:numFmt w:val="bullet"/>
      <w:lvlText w:val=""/>
      <w:lvlJc w:val="left"/>
      <w:pPr>
        <w:ind w:left="108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5" w15:restartNumberingAfterBreak="0">
    <w:nsid w:val="19C306A3"/>
    <w:multiLevelType w:val="hybridMultilevel"/>
    <w:tmpl w:val="827C6E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F86463"/>
    <w:multiLevelType w:val="hybridMultilevel"/>
    <w:tmpl w:val="05B06F2C"/>
    <w:lvl w:ilvl="0" w:tplc="814262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D516811"/>
    <w:multiLevelType w:val="hybridMultilevel"/>
    <w:tmpl w:val="71842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C25B0D"/>
    <w:multiLevelType w:val="hybridMultilevel"/>
    <w:tmpl w:val="B4A8415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EAC4B68"/>
    <w:multiLevelType w:val="hybridMultilevel"/>
    <w:tmpl w:val="0A20C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0" w15:restartNumberingAfterBreak="0">
    <w:nsid w:val="30AB5515"/>
    <w:multiLevelType w:val="hybridMultilevel"/>
    <w:tmpl w:val="DB04E3FA"/>
    <w:lvl w:ilvl="0" w:tplc="7906698E">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5C118D"/>
    <w:multiLevelType w:val="hybridMultilevel"/>
    <w:tmpl w:val="0F34A3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A36E8F"/>
    <w:multiLevelType w:val="hybridMultilevel"/>
    <w:tmpl w:val="0002B440"/>
    <w:lvl w:ilvl="0" w:tplc="B18CD102">
      <w:start w:val="1"/>
      <w:numFmt w:val="decimal"/>
      <w:pStyle w:val="Q"/>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F722FFF"/>
    <w:multiLevelType w:val="hybridMultilevel"/>
    <w:tmpl w:val="A82C3082"/>
    <w:lvl w:ilvl="0" w:tplc="8A8493AA">
      <w:start w:val="1"/>
      <w:numFmt w:val="bullet"/>
      <w:lvlText w:val=""/>
      <w:lvlJc w:val="left"/>
      <w:pPr>
        <w:ind w:left="720" w:hanging="360"/>
      </w:pPr>
      <w:rPr>
        <w:rFonts w:ascii="Symbol" w:hAnsi="Symbol" w:hint="default"/>
      </w:rPr>
    </w:lvl>
    <w:lvl w:ilvl="1" w:tplc="7B60B4B4">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3446B8"/>
    <w:multiLevelType w:val="hybridMultilevel"/>
    <w:tmpl w:val="7FA0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0E0B46"/>
    <w:multiLevelType w:val="hybridMultilevel"/>
    <w:tmpl w:val="9C724E5E"/>
    <w:lvl w:ilvl="0" w:tplc="F6163D12">
      <w:start w:val="1"/>
      <w:numFmt w:val="bullet"/>
      <w:pStyle w:val="ListParagraph"/>
      <w:lvlText w:val=""/>
      <w:lvlJc w:val="left"/>
      <w:pPr>
        <w:ind w:left="36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8554AE"/>
    <w:multiLevelType w:val="hybridMultilevel"/>
    <w:tmpl w:val="CFCC56D6"/>
    <w:lvl w:ilvl="0" w:tplc="5FC4510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6B4747F8"/>
    <w:multiLevelType w:val="hybridMultilevel"/>
    <w:tmpl w:val="01F6B280"/>
    <w:lvl w:ilvl="0" w:tplc="6D04ABCA">
      <w:start w:val="1"/>
      <w:numFmt w:val="decimal"/>
      <w:pStyle w:val="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DF413D"/>
    <w:multiLevelType w:val="hybridMultilevel"/>
    <w:tmpl w:val="69EE4DF2"/>
    <w:lvl w:ilvl="0" w:tplc="04090003">
      <w:start w:val="1"/>
      <w:numFmt w:val="bullet"/>
      <w:lvlText w:val="o"/>
      <w:lvlJc w:val="left"/>
      <w:pPr>
        <w:ind w:left="720" w:hanging="360"/>
      </w:pPr>
      <w:rPr>
        <w:rFonts w:ascii="Courier New" w:hAnsi="Courier New" w:hint="default"/>
      </w:rPr>
    </w:lvl>
    <w:lvl w:ilvl="1" w:tplc="7B60B4B4">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BD3E34"/>
    <w:multiLevelType w:val="hybridMultilevel"/>
    <w:tmpl w:val="F9667C18"/>
    <w:lvl w:ilvl="0" w:tplc="1A28E95C">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6C1102D"/>
    <w:multiLevelType w:val="hybridMultilevel"/>
    <w:tmpl w:val="7B54D3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BCF08C9"/>
    <w:multiLevelType w:val="hybridMultilevel"/>
    <w:tmpl w:val="2A766A7A"/>
    <w:lvl w:ilvl="0" w:tplc="4ACCCFBC">
      <w:start w:val="1"/>
      <w:numFmt w:val="decimal"/>
      <w:lvlText w:val="%1."/>
      <w:lvlJc w:val="left"/>
      <w:pPr>
        <w:ind w:left="360" w:hanging="360"/>
      </w:pPr>
      <w:rPr>
        <w:b w:val="0"/>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260" w:hanging="18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F5660AF"/>
    <w:multiLevelType w:val="hybridMultilevel"/>
    <w:tmpl w:val="ECAAC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0"/>
  </w:num>
  <w:num w:numId="4">
    <w:abstractNumId w:val="14"/>
  </w:num>
  <w:num w:numId="5">
    <w:abstractNumId w:val="12"/>
  </w:num>
  <w:num w:numId="6">
    <w:abstractNumId w:val="13"/>
  </w:num>
  <w:num w:numId="7">
    <w:abstractNumId w:val="18"/>
  </w:num>
  <w:num w:numId="8">
    <w:abstractNumId w:val="9"/>
  </w:num>
  <w:num w:numId="9">
    <w:abstractNumId w:val="20"/>
  </w:num>
  <w:num w:numId="10">
    <w:abstractNumId w:val="22"/>
  </w:num>
  <w:num w:numId="11">
    <w:abstractNumId w:val="10"/>
  </w:num>
  <w:num w:numId="12">
    <w:abstractNumId w:val="10"/>
    <w:lvlOverride w:ilvl="0">
      <w:startOverride w:val="7"/>
    </w:lvlOverride>
  </w:num>
  <w:num w:numId="13">
    <w:abstractNumId w:val="4"/>
  </w:num>
  <w:num w:numId="14">
    <w:abstractNumId w:val="8"/>
  </w:num>
  <w:num w:numId="15">
    <w:abstractNumId w:val="16"/>
  </w:num>
  <w:num w:numId="16">
    <w:abstractNumId w:val="3"/>
  </w:num>
  <w:num w:numId="17">
    <w:abstractNumId w:val="11"/>
  </w:num>
  <w:num w:numId="18">
    <w:abstractNumId w:val="21"/>
  </w:num>
  <w:num w:numId="19">
    <w:abstractNumId w:val="19"/>
  </w:num>
  <w:num w:numId="20">
    <w:abstractNumId w:val="19"/>
    <w:lvlOverride w:ilvl="0">
      <w:startOverride w:val="7"/>
    </w:lvlOverride>
  </w:num>
  <w:num w:numId="21">
    <w:abstractNumId w:val="5"/>
  </w:num>
  <w:num w:numId="22">
    <w:abstractNumId w:val="15"/>
  </w:num>
  <w:num w:numId="23">
    <w:abstractNumId w:val="7"/>
  </w:num>
  <w:num w:numId="24">
    <w:abstractNumId w:val="6"/>
  </w:num>
  <w:num w:numId="25">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193"/>
    <w:rsid w:val="00000857"/>
    <w:rsid w:val="00001C5E"/>
    <w:rsid w:val="00003114"/>
    <w:rsid w:val="00003F30"/>
    <w:rsid w:val="00006ABE"/>
    <w:rsid w:val="00011A94"/>
    <w:rsid w:val="000128CC"/>
    <w:rsid w:val="00012B6E"/>
    <w:rsid w:val="00012FA7"/>
    <w:rsid w:val="000136DD"/>
    <w:rsid w:val="000146F1"/>
    <w:rsid w:val="00014ADB"/>
    <w:rsid w:val="00014BC9"/>
    <w:rsid w:val="0001590F"/>
    <w:rsid w:val="00017F87"/>
    <w:rsid w:val="00021053"/>
    <w:rsid w:val="00023C76"/>
    <w:rsid w:val="00024CD1"/>
    <w:rsid w:val="00025FD5"/>
    <w:rsid w:val="00030F5D"/>
    <w:rsid w:val="00031A2A"/>
    <w:rsid w:val="000329BF"/>
    <w:rsid w:val="00033C6E"/>
    <w:rsid w:val="00033F5C"/>
    <w:rsid w:val="00034788"/>
    <w:rsid w:val="00036A74"/>
    <w:rsid w:val="00040044"/>
    <w:rsid w:val="00040048"/>
    <w:rsid w:val="00042109"/>
    <w:rsid w:val="000427E7"/>
    <w:rsid w:val="000439C5"/>
    <w:rsid w:val="000455A3"/>
    <w:rsid w:val="000505C5"/>
    <w:rsid w:val="000515D7"/>
    <w:rsid w:val="0005196E"/>
    <w:rsid w:val="00053AD6"/>
    <w:rsid w:val="00054995"/>
    <w:rsid w:val="0005699A"/>
    <w:rsid w:val="0005789C"/>
    <w:rsid w:val="00060683"/>
    <w:rsid w:val="00062AF9"/>
    <w:rsid w:val="00062E92"/>
    <w:rsid w:val="000630DF"/>
    <w:rsid w:val="00066EB4"/>
    <w:rsid w:val="000679EE"/>
    <w:rsid w:val="00071C24"/>
    <w:rsid w:val="00071D04"/>
    <w:rsid w:val="000748C9"/>
    <w:rsid w:val="0007612E"/>
    <w:rsid w:val="00080AE7"/>
    <w:rsid w:val="00083764"/>
    <w:rsid w:val="000848F7"/>
    <w:rsid w:val="00084EE1"/>
    <w:rsid w:val="00087743"/>
    <w:rsid w:val="000902DB"/>
    <w:rsid w:val="0009139D"/>
    <w:rsid w:val="00092A8E"/>
    <w:rsid w:val="000959E2"/>
    <w:rsid w:val="000A3C27"/>
    <w:rsid w:val="000A54AC"/>
    <w:rsid w:val="000A57C8"/>
    <w:rsid w:val="000A5F95"/>
    <w:rsid w:val="000A6B1D"/>
    <w:rsid w:val="000A766C"/>
    <w:rsid w:val="000A7AF1"/>
    <w:rsid w:val="000B326E"/>
    <w:rsid w:val="000B46C9"/>
    <w:rsid w:val="000B5100"/>
    <w:rsid w:val="000B7AC4"/>
    <w:rsid w:val="000C05A2"/>
    <w:rsid w:val="000C070D"/>
    <w:rsid w:val="000C13A4"/>
    <w:rsid w:val="000C2DB9"/>
    <w:rsid w:val="000C2E98"/>
    <w:rsid w:val="000C2F0D"/>
    <w:rsid w:val="000C31FD"/>
    <w:rsid w:val="000C4888"/>
    <w:rsid w:val="000C4E54"/>
    <w:rsid w:val="000C540B"/>
    <w:rsid w:val="000C69F3"/>
    <w:rsid w:val="000C7221"/>
    <w:rsid w:val="000D1EE9"/>
    <w:rsid w:val="000D7C0A"/>
    <w:rsid w:val="000D7F75"/>
    <w:rsid w:val="000E12A2"/>
    <w:rsid w:val="000E419E"/>
    <w:rsid w:val="000E465F"/>
    <w:rsid w:val="000E51E0"/>
    <w:rsid w:val="000E6C10"/>
    <w:rsid w:val="000E750B"/>
    <w:rsid w:val="000F09CE"/>
    <w:rsid w:val="000F1BC7"/>
    <w:rsid w:val="000F2416"/>
    <w:rsid w:val="000F3489"/>
    <w:rsid w:val="000F3955"/>
    <w:rsid w:val="000F4FB3"/>
    <w:rsid w:val="000F60AB"/>
    <w:rsid w:val="000F634D"/>
    <w:rsid w:val="000F684C"/>
    <w:rsid w:val="000F6C8C"/>
    <w:rsid w:val="000F7C74"/>
    <w:rsid w:val="0010048D"/>
    <w:rsid w:val="00100E53"/>
    <w:rsid w:val="00101239"/>
    <w:rsid w:val="0010188A"/>
    <w:rsid w:val="00101A04"/>
    <w:rsid w:val="0010351D"/>
    <w:rsid w:val="00103D3B"/>
    <w:rsid w:val="00103E29"/>
    <w:rsid w:val="00104667"/>
    <w:rsid w:val="00105D4E"/>
    <w:rsid w:val="00105E17"/>
    <w:rsid w:val="00105E4E"/>
    <w:rsid w:val="00106467"/>
    <w:rsid w:val="00107B6B"/>
    <w:rsid w:val="0011018A"/>
    <w:rsid w:val="00110637"/>
    <w:rsid w:val="0011074E"/>
    <w:rsid w:val="00111152"/>
    <w:rsid w:val="00111507"/>
    <w:rsid w:val="0011177D"/>
    <w:rsid w:val="00111BE1"/>
    <w:rsid w:val="00112DF5"/>
    <w:rsid w:val="001139B9"/>
    <w:rsid w:val="00114CD6"/>
    <w:rsid w:val="00115331"/>
    <w:rsid w:val="00115E53"/>
    <w:rsid w:val="00115FD1"/>
    <w:rsid w:val="001168B8"/>
    <w:rsid w:val="00116DFA"/>
    <w:rsid w:val="001218A2"/>
    <w:rsid w:val="00121DF6"/>
    <w:rsid w:val="00123AFC"/>
    <w:rsid w:val="001242CE"/>
    <w:rsid w:val="00130002"/>
    <w:rsid w:val="00131683"/>
    <w:rsid w:val="00132068"/>
    <w:rsid w:val="00132B23"/>
    <w:rsid w:val="00134694"/>
    <w:rsid w:val="001362BA"/>
    <w:rsid w:val="001363DE"/>
    <w:rsid w:val="0013648B"/>
    <w:rsid w:val="0013727C"/>
    <w:rsid w:val="001377F8"/>
    <w:rsid w:val="00137835"/>
    <w:rsid w:val="00140282"/>
    <w:rsid w:val="00141222"/>
    <w:rsid w:val="001418BB"/>
    <w:rsid w:val="00141F63"/>
    <w:rsid w:val="0014328D"/>
    <w:rsid w:val="001436E8"/>
    <w:rsid w:val="0014451A"/>
    <w:rsid w:val="00147F4A"/>
    <w:rsid w:val="00150750"/>
    <w:rsid w:val="00150A2B"/>
    <w:rsid w:val="00151253"/>
    <w:rsid w:val="00152268"/>
    <w:rsid w:val="001554BF"/>
    <w:rsid w:val="001569B0"/>
    <w:rsid w:val="00156C9A"/>
    <w:rsid w:val="00157D3C"/>
    <w:rsid w:val="0016205F"/>
    <w:rsid w:val="0016489D"/>
    <w:rsid w:val="00166E7C"/>
    <w:rsid w:val="0017069B"/>
    <w:rsid w:val="001718AA"/>
    <w:rsid w:val="00174AD9"/>
    <w:rsid w:val="00174F8D"/>
    <w:rsid w:val="00175C37"/>
    <w:rsid w:val="00177651"/>
    <w:rsid w:val="001777ED"/>
    <w:rsid w:val="00180B08"/>
    <w:rsid w:val="0018196E"/>
    <w:rsid w:val="001819A0"/>
    <w:rsid w:val="00183235"/>
    <w:rsid w:val="001853A4"/>
    <w:rsid w:val="001857D4"/>
    <w:rsid w:val="00186C47"/>
    <w:rsid w:val="0019236F"/>
    <w:rsid w:val="00194DFB"/>
    <w:rsid w:val="00195977"/>
    <w:rsid w:val="00197F17"/>
    <w:rsid w:val="001A0B81"/>
    <w:rsid w:val="001A0C61"/>
    <w:rsid w:val="001A259D"/>
    <w:rsid w:val="001A2DEE"/>
    <w:rsid w:val="001A43E3"/>
    <w:rsid w:val="001A7894"/>
    <w:rsid w:val="001B07F3"/>
    <w:rsid w:val="001B2745"/>
    <w:rsid w:val="001B296B"/>
    <w:rsid w:val="001B4117"/>
    <w:rsid w:val="001B7DC1"/>
    <w:rsid w:val="001B7DD9"/>
    <w:rsid w:val="001C0241"/>
    <w:rsid w:val="001C0A34"/>
    <w:rsid w:val="001C0AAE"/>
    <w:rsid w:val="001C157E"/>
    <w:rsid w:val="001C2405"/>
    <w:rsid w:val="001C58B8"/>
    <w:rsid w:val="001C61C6"/>
    <w:rsid w:val="001D0227"/>
    <w:rsid w:val="001D069E"/>
    <w:rsid w:val="001D2397"/>
    <w:rsid w:val="001D2FF7"/>
    <w:rsid w:val="001D397C"/>
    <w:rsid w:val="001D58BB"/>
    <w:rsid w:val="001D5FC5"/>
    <w:rsid w:val="001D68BB"/>
    <w:rsid w:val="001D7D97"/>
    <w:rsid w:val="001E3497"/>
    <w:rsid w:val="001E3FF0"/>
    <w:rsid w:val="001E5B36"/>
    <w:rsid w:val="001E5B8F"/>
    <w:rsid w:val="001E6F38"/>
    <w:rsid w:val="001F01BE"/>
    <w:rsid w:val="001F13C5"/>
    <w:rsid w:val="001F17B0"/>
    <w:rsid w:val="001F2580"/>
    <w:rsid w:val="001F3AD0"/>
    <w:rsid w:val="001F3F08"/>
    <w:rsid w:val="001F40F4"/>
    <w:rsid w:val="00201743"/>
    <w:rsid w:val="0020221D"/>
    <w:rsid w:val="00202520"/>
    <w:rsid w:val="00202B88"/>
    <w:rsid w:val="002048CA"/>
    <w:rsid w:val="00205FDE"/>
    <w:rsid w:val="0020603F"/>
    <w:rsid w:val="002107D6"/>
    <w:rsid w:val="00212EC1"/>
    <w:rsid w:val="00214A58"/>
    <w:rsid w:val="00216ED2"/>
    <w:rsid w:val="00217F85"/>
    <w:rsid w:val="002206D5"/>
    <w:rsid w:val="00220897"/>
    <w:rsid w:val="00220952"/>
    <w:rsid w:val="00220A0B"/>
    <w:rsid w:val="00220ED3"/>
    <w:rsid w:val="002214E5"/>
    <w:rsid w:val="00224437"/>
    <w:rsid w:val="00225EB7"/>
    <w:rsid w:val="002263ED"/>
    <w:rsid w:val="00226BC3"/>
    <w:rsid w:val="00227F55"/>
    <w:rsid w:val="00230EE1"/>
    <w:rsid w:val="00233669"/>
    <w:rsid w:val="0023396B"/>
    <w:rsid w:val="00233A15"/>
    <w:rsid w:val="002356CC"/>
    <w:rsid w:val="00235C3E"/>
    <w:rsid w:val="002376A7"/>
    <w:rsid w:val="00240278"/>
    <w:rsid w:val="002405EE"/>
    <w:rsid w:val="0024091E"/>
    <w:rsid w:val="00241DA8"/>
    <w:rsid w:val="00242977"/>
    <w:rsid w:val="00242C79"/>
    <w:rsid w:val="002444A8"/>
    <w:rsid w:val="00244628"/>
    <w:rsid w:val="00246AEA"/>
    <w:rsid w:val="00246C83"/>
    <w:rsid w:val="00246CB0"/>
    <w:rsid w:val="002471E5"/>
    <w:rsid w:val="002475D4"/>
    <w:rsid w:val="00250088"/>
    <w:rsid w:val="00252F48"/>
    <w:rsid w:val="002532C9"/>
    <w:rsid w:val="0025485F"/>
    <w:rsid w:val="00254BE0"/>
    <w:rsid w:val="0025532E"/>
    <w:rsid w:val="002553D6"/>
    <w:rsid w:val="00256F95"/>
    <w:rsid w:val="002578BD"/>
    <w:rsid w:val="00260D6B"/>
    <w:rsid w:val="002620E7"/>
    <w:rsid w:val="00262253"/>
    <w:rsid w:val="00263F6D"/>
    <w:rsid w:val="00267C90"/>
    <w:rsid w:val="00271663"/>
    <w:rsid w:val="002728F1"/>
    <w:rsid w:val="00272F36"/>
    <w:rsid w:val="00272FBE"/>
    <w:rsid w:val="002745D6"/>
    <w:rsid w:val="002765BA"/>
    <w:rsid w:val="00277198"/>
    <w:rsid w:val="00280810"/>
    <w:rsid w:val="002813A3"/>
    <w:rsid w:val="00281FBA"/>
    <w:rsid w:val="0028556B"/>
    <w:rsid w:val="0028615B"/>
    <w:rsid w:val="00286586"/>
    <w:rsid w:val="002902DB"/>
    <w:rsid w:val="00290F67"/>
    <w:rsid w:val="0029128F"/>
    <w:rsid w:val="002915BF"/>
    <w:rsid w:val="002915FC"/>
    <w:rsid w:val="0029191E"/>
    <w:rsid w:val="00291A7C"/>
    <w:rsid w:val="00291E56"/>
    <w:rsid w:val="00292B9F"/>
    <w:rsid w:val="00292E02"/>
    <w:rsid w:val="002932A3"/>
    <w:rsid w:val="00293F6D"/>
    <w:rsid w:val="00296F0C"/>
    <w:rsid w:val="0029715B"/>
    <w:rsid w:val="00297830"/>
    <w:rsid w:val="00297B76"/>
    <w:rsid w:val="002A1209"/>
    <w:rsid w:val="002A211D"/>
    <w:rsid w:val="002A22B2"/>
    <w:rsid w:val="002A4B15"/>
    <w:rsid w:val="002A502F"/>
    <w:rsid w:val="002B02CD"/>
    <w:rsid w:val="002B02FD"/>
    <w:rsid w:val="002B0A49"/>
    <w:rsid w:val="002B345B"/>
    <w:rsid w:val="002B4A27"/>
    <w:rsid w:val="002B5CE4"/>
    <w:rsid w:val="002B682B"/>
    <w:rsid w:val="002B6B80"/>
    <w:rsid w:val="002C09C0"/>
    <w:rsid w:val="002C399F"/>
    <w:rsid w:val="002C60DB"/>
    <w:rsid w:val="002C72E3"/>
    <w:rsid w:val="002C7CA8"/>
    <w:rsid w:val="002D05D8"/>
    <w:rsid w:val="002D0BA6"/>
    <w:rsid w:val="002D55B2"/>
    <w:rsid w:val="002E1DEB"/>
    <w:rsid w:val="002E3D25"/>
    <w:rsid w:val="002E58C4"/>
    <w:rsid w:val="002F05E4"/>
    <w:rsid w:val="002F09D7"/>
    <w:rsid w:val="002F1350"/>
    <w:rsid w:val="002F353B"/>
    <w:rsid w:val="002F4B65"/>
    <w:rsid w:val="002F4D42"/>
    <w:rsid w:val="002F53C2"/>
    <w:rsid w:val="002F6376"/>
    <w:rsid w:val="00301AA4"/>
    <w:rsid w:val="00301EBB"/>
    <w:rsid w:val="00303EA1"/>
    <w:rsid w:val="003055B5"/>
    <w:rsid w:val="00305C84"/>
    <w:rsid w:val="00306B59"/>
    <w:rsid w:val="00310481"/>
    <w:rsid w:val="0031106D"/>
    <w:rsid w:val="003110A2"/>
    <w:rsid w:val="003115DD"/>
    <w:rsid w:val="003144A1"/>
    <w:rsid w:val="0031496C"/>
    <w:rsid w:val="00317453"/>
    <w:rsid w:val="00320B72"/>
    <w:rsid w:val="00322215"/>
    <w:rsid w:val="00322413"/>
    <w:rsid w:val="00322BD4"/>
    <w:rsid w:val="003248B8"/>
    <w:rsid w:val="0032543A"/>
    <w:rsid w:val="003258B8"/>
    <w:rsid w:val="00325F80"/>
    <w:rsid w:val="0032788C"/>
    <w:rsid w:val="0033008C"/>
    <w:rsid w:val="003303E0"/>
    <w:rsid w:val="00330768"/>
    <w:rsid w:val="003311FB"/>
    <w:rsid w:val="003318D7"/>
    <w:rsid w:val="00331A7A"/>
    <w:rsid w:val="00332637"/>
    <w:rsid w:val="00332AEC"/>
    <w:rsid w:val="00333CB7"/>
    <w:rsid w:val="00334793"/>
    <w:rsid w:val="003365A1"/>
    <w:rsid w:val="003365A6"/>
    <w:rsid w:val="0034769E"/>
    <w:rsid w:val="00350FDD"/>
    <w:rsid w:val="0035151A"/>
    <w:rsid w:val="00356491"/>
    <w:rsid w:val="0035681C"/>
    <w:rsid w:val="003571A9"/>
    <w:rsid w:val="00362967"/>
    <w:rsid w:val="003636DC"/>
    <w:rsid w:val="0036472B"/>
    <w:rsid w:val="00365D0F"/>
    <w:rsid w:val="00365F2D"/>
    <w:rsid w:val="00367867"/>
    <w:rsid w:val="00370DC0"/>
    <w:rsid w:val="00371B36"/>
    <w:rsid w:val="00371DD3"/>
    <w:rsid w:val="00372A7B"/>
    <w:rsid w:val="00372B98"/>
    <w:rsid w:val="003757B0"/>
    <w:rsid w:val="00375C08"/>
    <w:rsid w:val="00376AF7"/>
    <w:rsid w:val="0037707B"/>
    <w:rsid w:val="00377BA0"/>
    <w:rsid w:val="00380514"/>
    <w:rsid w:val="003805A5"/>
    <w:rsid w:val="00383A4A"/>
    <w:rsid w:val="0038509D"/>
    <w:rsid w:val="00385784"/>
    <w:rsid w:val="00385989"/>
    <w:rsid w:val="00386033"/>
    <w:rsid w:val="00386036"/>
    <w:rsid w:val="00386152"/>
    <w:rsid w:val="00387CE8"/>
    <w:rsid w:val="00390C87"/>
    <w:rsid w:val="0039421E"/>
    <w:rsid w:val="0039516A"/>
    <w:rsid w:val="00396E2D"/>
    <w:rsid w:val="003A0ACA"/>
    <w:rsid w:val="003A24BD"/>
    <w:rsid w:val="003A3D0C"/>
    <w:rsid w:val="003A7194"/>
    <w:rsid w:val="003A7811"/>
    <w:rsid w:val="003A7C48"/>
    <w:rsid w:val="003B03D6"/>
    <w:rsid w:val="003B1920"/>
    <w:rsid w:val="003B21F1"/>
    <w:rsid w:val="003B3882"/>
    <w:rsid w:val="003B4B83"/>
    <w:rsid w:val="003B518C"/>
    <w:rsid w:val="003B61F4"/>
    <w:rsid w:val="003B7EEC"/>
    <w:rsid w:val="003C03C2"/>
    <w:rsid w:val="003C277F"/>
    <w:rsid w:val="003C57CB"/>
    <w:rsid w:val="003C5DDC"/>
    <w:rsid w:val="003C6134"/>
    <w:rsid w:val="003C69B0"/>
    <w:rsid w:val="003C6D88"/>
    <w:rsid w:val="003D004D"/>
    <w:rsid w:val="003D4140"/>
    <w:rsid w:val="003D4F6A"/>
    <w:rsid w:val="003D5233"/>
    <w:rsid w:val="003D5D82"/>
    <w:rsid w:val="003D5F45"/>
    <w:rsid w:val="003E13A1"/>
    <w:rsid w:val="003E1BEB"/>
    <w:rsid w:val="003E2242"/>
    <w:rsid w:val="003E22E4"/>
    <w:rsid w:val="003E43A6"/>
    <w:rsid w:val="003E543F"/>
    <w:rsid w:val="003E5C3F"/>
    <w:rsid w:val="003E6FE8"/>
    <w:rsid w:val="003E761E"/>
    <w:rsid w:val="003E7D3F"/>
    <w:rsid w:val="003F1F27"/>
    <w:rsid w:val="003F2ABF"/>
    <w:rsid w:val="003F2E43"/>
    <w:rsid w:val="003F3B58"/>
    <w:rsid w:val="003F3F66"/>
    <w:rsid w:val="003F586D"/>
    <w:rsid w:val="003F780A"/>
    <w:rsid w:val="00400D2F"/>
    <w:rsid w:val="0040135B"/>
    <w:rsid w:val="00401AF8"/>
    <w:rsid w:val="00401F0A"/>
    <w:rsid w:val="004023E8"/>
    <w:rsid w:val="00402FC7"/>
    <w:rsid w:val="00403B8E"/>
    <w:rsid w:val="00407DF3"/>
    <w:rsid w:val="004106E5"/>
    <w:rsid w:val="00411510"/>
    <w:rsid w:val="004141CF"/>
    <w:rsid w:val="0041455D"/>
    <w:rsid w:val="00420951"/>
    <w:rsid w:val="00421EC9"/>
    <w:rsid w:val="00422471"/>
    <w:rsid w:val="00422812"/>
    <w:rsid w:val="00422D01"/>
    <w:rsid w:val="00423084"/>
    <w:rsid w:val="0042492C"/>
    <w:rsid w:val="00425222"/>
    <w:rsid w:val="004307D1"/>
    <w:rsid w:val="00430D2D"/>
    <w:rsid w:val="004318AB"/>
    <w:rsid w:val="00431A22"/>
    <w:rsid w:val="004348E5"/>
    <w:rsid w:val="00434901"/>
    <w:rsid w:val="00434C01"/>
    <w:rsid w:val="00435DEC"/>
    <w:rsid w:val="004368EB"/>
    <w:rsid w:val="004377E5"/>
    <w:rsid w:val="00437B07"/>
    <w:rsid w:val="00440D3E"/>
    <w:rsid w:val="0044165F"/>
    <w:rsid w:val="004429D9"/>
    <w:rsid w:val="004430BF"/>
    <w:rsid w:val="00444823"/>
    <w:rsid w:val="00444B08"/>
    <w:rsid w:val="00444E3C"/>
    <w:rsid w:val="00450CA7"/>
    <w:rsid w:val="004528E8"/>
    <w:rsid w:val="00452DDD"/>
    <w:rsid w:val="0045526E"/>
    <w:rsid w:val="00455BE0"/>
    <w:rsid w:val="00456769"/>
    <w:rsid w:val="00460645"/>
    <w:rsid w:val="004619AD"/>
    <w:rsid w:val="004631C6"/>
    <w:rsid w:val="00464D48"/>
    <w:rsid w:val="004653FB"/>
    <w:rsid w:val="004655E0"/>
    <w:rsid w:val="00465F8E"/>
    <w:rsid w:val="004673A6"/>
    <w:rsid w:val="00470C99"/>
    <w:rsid w:val="00470E91"/>
    <w:rsid w:val="0047204D"/>
    <w:rsid w:val="00472517"/>
    <w:rsid w:val="0047304C"/>
    <w:rsid w:val="00473915"/>
    <w:rsid w:val="004758DA"/>
    <w:rsid w:val="00475DFB"/>
    <w:rsid w:val="00476ADD"/>
    <w:rsid w:val="00480BB0"/>
    <w:rsid w:val="00481683"/>
    <w:rsid w:val="00482D4D"/>
    <w:rsid w:val="00486BDE"/>
    <w:rsid w:val="004873F4"/>
    <w:rsid w:val="00491234"/>
    <w:rsid w:val="004921B1"/>
    <w:rsid w:val="0049328C"/>
    <w:rsid w:val="00493826"/>
    <w:rsid w:val="00494DB6"/>
    <w:rsid w:val="004955E7"/>
    <w:rsid w:val="00495A1F"/>
    <w:rsid w:val="004968FE"/>
    <w:rsid w:val="00497752"/>
    <w:rsid w:val="00497D6E"/>
    <w:rsid w:val="004A00D4"/>
    <w:rsid w:val="004A069F"/>
    <w:rsid w:val="004A0F44"/>
    <w:rsid w:val="004A16B8"/>
    <w:rsid w:val="004A4E56"/>
    <w:rsid w:val="004A5AFD"/>
    <w:rsid w:val="004A7288"/>
    <w:rsid w:val="004A7D4A"/>
    <w:rsid w:val="004B1323"/>
    <w:rsid w:val="004B2C4D"/>
    <w:rsid w:val="004B4935"/>
    <w:rsid w:val="004B4AF9"/>
    <w:rsid w:val="004B4B89"/>
    <w:rsid w:val="004B525D"/>
    <w:rsid w:val="004B5670"/>
    <w:rsid w:val="004B5A91"/>
    <w:rsid w:val="004B7ED2"/>
    <w:rsid w:val="004C07A1"/>
    <w:rsid w:val="004C0BCC"/>
    <w:rsid w:val="004C2026"/>
    <w:rsid w:val="004C256B"/>
    <w:rsid w:val="004C399A"/>
    <w:rsid w:val="004C414B"/>
    <w:rsid w:val="004D0F63"/>
    <w:rsid w:val="004D2055"/>
    <w:rsid w:val="004D4A3E"/>
    <w:rsid w:val="004D56E8"/>
    <w:rsid w:val="004D655B"/>
    <w:rsid w:val="004E1A64"/>
    <w:rsid w:val="004E32DF"/>
    <w:rsid w:val="004E4792"/>
    <w:rsid w:val="004E4BE4"/>
    <w:rsid w:val="004E4D35"/>
    <w:rsid w:val="004E781B"/>
    <w:rsid w:val="004F0CFF"/>
    <w:rsid w:val="004F12A0"/>
    <w:rsid w:val="004F206F"/>
    <w:rsid w:val="004F2254"/>
    <w:rsid w:val="004F2DA8"/>
    <w:rsid w:val="004F428F"/>
    <w:rsid w:val="004F6059"/>
    <w:rsid w:val="004F6D1E"/>
    <w:rsid w:val="004F7FAC"/>
    <w:rsid w:val="00500315"/>
    <w:rsid w:val="0050064B"/>
    <w:rsid w:val="005014CC"/>
    <w:rsid w:val="00502CC3"/>
    <w:rsid w:val="00503A1E"/>
    <w:rsid w:val="0050659D"/>
    <w:rsid w:val="00507CEC"/>
    <w:rsid w:val="00510766"/>
    <w:rsid w:val="00510AEF"/>
    <w:rsid w:val="00511F60"/>
    <w:rsid w:val="0051425E"/>
    <w:rsid w:val="00514DA1"/>
    <w:rsid w:val="0051532F"/>
    <w:rsid w:val="00523A8F"/>
    <w:rsid w:val="00523F3F"/>
    <w:rsid w:val="005244F7"/>
    <w:rsid w:val="00525DC8"/>
    <w:rsid w:val="00527268"/>
    <w:rsid w:val="00527C24"/>
    <w:rsid w:val="005314F4"/>
    <w:rsid w:val="0053236F"/>
    <w:rsid w:val="0053258F"/>
    <w:rsid w:val="00534D35"/>
    <w:rsid w:val="005350BA"/>
    <w:rsid w:val="00536F08"/>
    <w:rsid w:val="00537D96"/>
    <w:rsid w:val="005407CE"/>
    <w:rsid w:val="00540B20"/>
    <w:rsid w:val="005410AD"/>
    <w:rsid w:val="0054133E"/>
    <w:rsid w:val="00541FA8"/>
    <w:rsid w:val="005432C8"/>
    <w:rsid w:val="005441F9"/>
    <w:rsid w:val="005465A6"/>
    <w:rsid w:val="005512A3"/>
    <w:rsid w:val="005529BF"/>
    <w:rsid w:val="00553A50"/>
    <w:rsid w:val="00553CDC"/>
    <w:rsid w:val="00554D73"/>
    <w:rsid w:val="005557DB"/>
    <w:rsid w:val="00557F26"/>
    <w:rsid w:val="005626EE"/>
    <w:rsid w:val="00562D20"/>
    <w:rsid w:val="00563658"/>
    <w:rsid w:val="00563DC2"/>
    <w:rsid w:val="00565425"/>
    <w:rsid w:val="00572211"/>
    <w:rsid w:val="005724D0"/>
    <w:rsid w:val="005730D8"/>
    <w:rsid w:val="00573352"/>
    <w:rsid w:val="00573FAF"/>
    <w:rsid w:val="00574106"/>
    <w:rsid w:val="00575074"/>
    <w:rsid w:val="00580FF2"/>
    <w:rsid w:val="005814F8"/>
    <w:rsid w:val="005818C5"/>
    <w:rsid w:val="00584C0B"/>
    <w:rsid w:val="00584E7C"/>
    <w:rsid w:val="00585241"/>
    <w:rsid w:val="00587BF4"/>
    <w:rsid w:val="00590B84"/>
    <w:rsid w:val="0059188D"/>
    <w:rsid w:val="00591CD7"/>
    <w:rsid w:val="00593EBE"/>
    <w:rsid w:val="00595B33"/>
    <w:rsid w:val="00595DA4"/>
    <w:rsid w:val="0059640F"/>
    <w:rsid w:val="00596EAB"/>
    <w:rsid w:val="005A0561"/>
    <w:rsid w:val="005A1044"/>
    <w:rsid w:val="005A21A4"/>
    <w:rsid w:val="005A2387"/>
    <w:rsid w:val="005A2422"/>
    <w:rsid w:val="005A2C53"/>
    <w:rsid w:val="005A3385"/>
    <w:rsid w:val="005A3FF5"/>
    <w:rsid w:val="005A4928"/>
    <w:rsid w:val="005A5788"/>
    <w:rsid w:val="005A5EA9"/>
    <w:rsid w:val="005B07D9"/>
    <w:rsid w:val="005B0BFD"/>
    <w:rsid w:val="005B0FDC"/>
    <w:rsid w:val="005B1BFF"/>
    <w:rsid w:val="005B23C4"/>
    <w:rsid w:val="005B447E"/>
    <w:rsid w:val="005B5D07"/>
    <w:rsid w:val="005B7003"/>
    <w:rsid w:val="005B7E77"/>
    <w:rsid w:val="005C117F"/>
    <w:rsid w:val="005C2749"/>
    <w:rsid w:val="005C501D"/>
    <w:rsid w:val="005C63AC"/>
    <w:rsid w:val="005C6AE4"/>
    <w:rsid w:val="005C7871"/>
    <w:rsid w:val="005C7BE4"/>
    <w:rsid w:val="005D1F66"/>
    <w:rsid w:val="005D2602"/>
    <w:rsid w:val="005D284D"/>
    <w:rsid w:val="005D4EB0"/>
    <w:rsid w:val="005D57EB"/>
    <w:rsid w:val="005D6197"/>
    <w:rsid w:val="005D62D6"/>
    <w:rsid w:val="005D6BF7"/>
    <w:rsid w:val="005E1649"/>
    <w:rsid w:val="005E20E2"/>
    <w:rsid w:val="005E5319"/>
    <w:rsid w:val="005E61B3"/>
    <w:rsid w:val="005E6253"/>
    <w:rsid w:val="005E7702"/>
    <w:rsid w:val="005E7D95"/>
    <w:rsid w:val="005F09AD"/>
    <w:rsid w:val="005F1A69"/>
    <w:rsid w:val="005F3233"/>
    <w:rsid w:val="005F5F57"/>
    <w:rsid w:val="005F64DA"/>
    <w:rsid w:val="005F7F67"/>
    <w:rsid w:val="006004D3"/>
    <w:rsid w:val="00600763"/>
    <w:rsid w:val="00600F57"/>
    <w:rsid w:val="0060173C"/>
    <w:rsid w:val="00601D62"/>
    <w:rsid w:val="00602F6C"/>
    <w:rsid w:val="0060524E"/>
    <w:rsid w:val="00605287"/>
    <w:rsid w:val="00605EDE"/>
    <w:rsid w:val="006075FE"/>
    <w:rsid w:val="00610738"/>
    <w:rsid w:val="00610BB7"/>
    <w:rsid w:val="00612A31"/>
    <w:rsid w:val="0061310B"/>
    <w:rsid w:val="00616AB6"/>
    <w:rsid w:val="00616FE0"/>
    <w:rsid w:val="00617915"/>
    <w:rsid w:val="00620191"/>
    <w:rsid w:val="00621F50"/>
    <w:rsid w:val="00622B95"/>
    <w:rsid w:val="00622E27"/>
    <w:rsid w:val="00623814"/>
    <w:rsid w:val="00624C93"/>
    <w:rsid w:val="00624FC2"/>
    <w:rsid w:val="00633BB2"/>
    <w:rsid w:val="006348AE"/>
    <w:rsid w:val="006376D1"/>
    <w:rsid w:val="00637D03"/>
    <w:rsid w:val="0064140E"/>
    <w:rsid w:val="00642418"/>
    <w:rsid w:val="006441B1"/>
    <w:rsid w:val="00645E3A"/>
    <w:rsid w:val="00646029"/>
    <w:rsid w:val="0065075B"/>
    <w:rsid w:val="006529BD"/>
    <w:rsid w:val="0065363E"/>
    <w:rsid w:val="006540E7"/>
    <w:rsid w:val="00656773"/>
    <w:rsid w:val="00657343"/>
    <w:rsid w:val="006575C1"/>
    <w:rsid w:val="006604F3"/>
    <w:rsid w:val="0066101A"/>
    <w:rsid w:val="00661F3C"/>
    <w:rsid w:val="006623B4"/>
    <w:rsid w:val="006625B8"/>
    <w:rsid w:val="00662E81"/>
    <w:rsid w:val="00663ADD"/>
    <w:rsid w:val="00664C5E"/>
    <w:rsid w:val="00665966"/>
    <w:rsid w:val="00665C02"/>
    <w:rsid w:val="00665DD4"/>
    <w:rsid w:val="00665E85"/>
    <w:rsid w:val="00670535"/>
    <w:rsid w:val="00670A89"/>
    <w:rsid w:val="00670B95"/>
    <w:rsid w:val="00673551"/>
    <w:rsid w:val="00674C12"/>
    <w:rsid w:val="00676369"/>
    <w:rsid w:val="00677BBA"/>
    <w:rsid w:val="00677EF7"/>
    <w:rsid w:val="00681034"/>
    <w:rsid w:val="00681731"/>
    <w:rsid w:val="006825A3"/>
    <w:rsid w:val="00682AB3"/>
    <w:rsid w:val="006841D5"/>
    <w:rsid w:val="006861FD"/>
    <w:rsid w:val="006865B2"/>
    <w:rsid w:val="006875D8"/>
    <w:rsid w:val="00691DDD"/>
    <w:rsid w:val="00691FD7"/>
    <w:rsid w:val="0069242F"/>
    <w:rsid w:val="00692C52"/>
    <w:rsid w:val="00693B6B"/>
    <w:rsid w:val="00694449"/>
    <w:rsid w:val="00695BA6"/>
    <w:rsid w:val="006964D0"/>
    <w:rsid w:val="00697EAA"/>
    <w:rsid w:val="006A040F"/>
    <w:rsid w:val="006A0EB8"/>
    <w:rsid w:val="006A1292"/>
    <w:rsid w:val="006A131A"/>
    <w:rsid w:val="006A1863"/>
    <w:rsid w:val="006A2107"/>
    <w:rsid w:val="006A3B0E"/>
    <w:rsid w:val="006A4641"/>
    <w:rsid w:val="006A4732"/>
    <w:rsid w:val="006A7D14"/>
    <w:rsid w:val="006B0F91"/>
    <w:rsid w:val="006B1E97"/>
    <w:rsid w:val="006C0017"/>
    <w:rsid w:val="006C0E36"/>
    <w:rsid w:val="006C1368"/>
    <w:rsid w:val="006C1E0C"/>
    <w:rsid w:val="006C1EB6"/>
    <w:rsid w:val="006C3186"/>
    <w:rsid w:val="006C52CD"/>
    <w:rsid w:val="006C53F0"/>
    <w:rsid w:val="006C55EA"/>
    <w:rsid w:val="006C56DC"/>
    <w:rsid w:val="006C688A"/>
    <w:rsid w:val="006D008A"/>
    <w:rsid w:val="006D214A"/>
    <w:rsid w:val="006D3EC7"/>
    <w:rsid w:val="006D604F"/>
    <w:rsid w:val="006D6A85"/>
    <w:rsid w:val="006E0F96"/>
    <w:rsid w:val="006E3D7E"/>
    <w:rsid w:val="006E4157"/>
    <w:rsid w:val="006E4971"/>
    <w:rsid w:val="006E49CB"/>
    <w:rsid w:val="006E4ECC"/>
    <w:rsid w:val="006E62B8"/>
    <w:rsid w:val="006E6BB4"/>
    <w:rsid w:val="006F08E5"/>
    <w:rsid w:val="006F0AE8"/>
    <w:rsid w:val="006F40B7"/>
    <w:rsid w:val="006F60C6"/>
    <w:rsid w:val="006F6E7B"/>
    <w:rsid w:val="00700C01"/>
    <w:rsid w:val="007029B2"/>
    <w:rsid w:val="00704222"/>
    <w:rsid w:val="007056DC"/>
    <w:rsid w:val="007061D0"/>
    <w:rsid w:val="00710149"/>
    <w:rsid w:val="00712038"/>
    <w:rsid w:val="00713FFA"/>
    <w:rsid w:val="00714403"/>
    <w:rsid w:val="00715EA8"/>
    <w:rsid w:val="007203AE"/>
    <w:rsid w:val="007216BA"/>
    <w:rsid w:val="007234A0"/>
    <w:rsid w:val="00723A8C"/>
    <w:rsid w:val="00723CF8"/>
    <w:rsid w:val="0072419E"/>
    <w:rsid w:val="007266E5"/>
    <w:rsid w:val="00727C67"/>
    <w:rsid w:val="007308DD"/>
    <w:rsid w:val="00731636"/>
    <w:rsid w:val="00732297"/>
    <w:rsid w:val="007329C0"/>
    <w:rsid w:val="00735479"/>
    <w:rsid w:val="00736225"/>
    <w:rsid w:val="007366E0"/>
    <w:rsid w:val="00736B20"/>
    <w:rsid w:val="00740243"/>
    <w:rsid w:val="00740C86"/>
    <w:rsid w:val="00743794"/>
    <w:rsid w:val="00744158"/>
    <w:rsid w:val="00744BA9"/>
    <w:rsid w:val="00745322"/>
    <w:rsid w:val="00752318"/>
    <w:rsid w:val="007525E9"/>
    <w:rsid w:val="00753093"/>
    <w:rsid w:val="00761DA9"/>
    <w:rsid w:val="0076280C"/>
    <w:rsid w:val="007640FE"/>
    <w:rsid w:val="00764275"/>
    <w:rsid w:val="00765764"/>
    <w:rsid w:val="00766607"/>
    <w:rsid w:val="00766D9E"/>
    <w:rsid w:val="00772777"/>
    <w:rsid w:val="00773651"/>
    <w:rsid w:val="0077407B"/>
    <w:rsid w:val="00777809"/>
    <w:rsid w:val="00777989"/>
    <w:rsid w:val="007812AE"/>
    <w:rsid w:val="00783129"/>
    <w:rsid w:val="007842D8"/>
    <w:rsid w:val="0078466E"/>
    <w:rsid w:val="00784AE8"/>
    <w:rsid w:val="00784CFA"/>
    <w:rsid w:val="00784D65"/>
    <w:rsid w:val="00786FCB"/>
    <w:rsid w:val="00793111"/>
    <w:rsid w:val="00794C15"/>
    <w:rsid w:val="0079514B"/>
    <w:rsid w:val="0079564E"/>
    <w:rsid w:val="00796DB1"/>
    <w:rsid w:val="007977DB"/>
    <w:rsid w:val="00797E9C"/>
    <w:rsid w:val="007A01AD"/>
    <w:rsid w:val="007A36A9"/>
    <w:rsid w:val="007A3F2D"/>
    <w:rsid w:val="007A4B5D"/>
    <w:rsid w:val="007A54FA"/>
    <w:rsid w:val="007A558D"/>
    <w:rsid w:val="007B1BF7"/>
    <w:rsid w:val="007B24EA"/>
    <w:rsid w:val="007B2B98"/>
    <w:rsid w:val="007B31C8"/>
    <w:rsid w:val="007B56F7"/>
    <w:rsid w:val="007B6CBD"/>
    <w:rsid w:val="007C35DC"/>
    <w:rsid w:val="007C4ED8"/>
    <w:rsid w:val="007C50DB"/>
    <w:rsid w:val="007C6391"/>
    <w:rsid w:val="007D058B"/>
    <w:rsid w:val="007D17C5"/>
    <w:rsid w:val="007D21A7"/>
    <w:rsid w:val="007D2BF0"/>
    <w:rsid w:val="007D358E"/>
    <w:rsid w:val="007D4E47"/>
    <w:rsid w:val="007D5274"/>
    <w:rsid w:val="007D629B"/>
    <w:rsid w:val="007E09A0"/>
    <w:rsid w:val="007E18E3"/>
    <w:rsid w:val="007E2256"/>
    <w:rsid w:val="007E3270"/>
    <w:rsid w:val="007E3399"/>
    <w:rsid w:val="007E4546"/>
    <w:rsid w:val="007E5824"/>
    <w:rsid w:val="007F1C6B"/>
    <w:rsid w:val="007F33D9"/>
    <w:rsid w:val="007F4BF6"/>
    <w:rsid w:val="007F5CF5"/>
    <w:rsid w:val="007F5F1A"/>
    <w:rsid w:val="007F62E2"/>
    <w:rsid w:val="008001A6"/>
    <w:rsid w:val="008007CC"/>
    <w:rsid w:val="008018E4"/>
    <w:rsid w:val="008031ED"/>
    <w:rsid w:val="00804C8E"/>
    <w:rsid w:val="00805DCD"/>
    <w:rsid w:val="008067AC"/>
    <w:rsid w:val="008068C8"/>
    <w:rsid w:val="00806BD4"/>
    <w:rsid w:val="00807E23"/>
    <w:rsid w:val="0081104C"/>
    <w:rsid w:val="008124F4"/>
    <w:rsid w:val="00812F18"/>
    <w:rsid w:val="00813421"/>
    <w:rsid w:val="0081345A"/>
    <w:rsid w:val="00814F5E"/>
    <w:rsid w:val="008159D9"/>
    <w:rsid w:val="00815AE9"/>
    <w:rsid w:val="00816039"/>
    <w:rsid w:val="00816333"/>
    <w:rsid w:val="00816521"/>
    <w:rsid w:val="00816DB1"/>
    <w:rsid w:val="00817297"/>
    <w:rsid w:val="008201E3"/>
    <w:rsid w:val="0082062F"/>
    <w:rsid w:val="008208C5"/>
    <w:rsid w:val="00823173"/>
    <w:rsid w:val="00823756"/>
    <w:rsid w:val="0082539E"/>
    <w:rsid w:val="00826816"/>
    <w:rsid w:val="008313FB"/>
    <w:rsid w:val="00836BB3"/>
    <w:rsid w:val="00837C42"/>
    <w:rsid w:val="008414B6"/>
    <w:rsid w:val="0084165D"/>
    <w:rsid w:val="008421DD"/>
    <w:rsid w:val="008421DE"/>
    <w:rsid w:val="008425AD"/>
    <w:rsid w:val="00842D2D"/>
    <w:rsid w:val="00843072"/>
    <w:rsid w:val="00843615"/>
    <w:rsid w:val="00843C2E"/>
    <w:rsid w:val="00843FFC"/>
    <w:rsid w:val="0084417F"/>
    <w:rsid w:val="00846836"/>
    <w:rsid w:val="00847B1A"/>
    <w:rsid w:val="00852195"/>
    <w:rsid w:val="00853577"/>
    <w:rsid w:val="00853C17"/>
    <w:rsid w:val="00854250"/>
    <w:rsid w:val="00854AD3"/>
    <w:rsid w:val="0085541A"/>
    <w:rsid w:val="008554FA"/>
    <w:rsid w:val="00855660"/>
    <w:rsid w:val="00856A3B"/>
    <w:rsid w:val="008703A8"/>
    <w:rsid w:val="0087143C"/>
    <w:rsid w:val="008727DA"/>
    <w:rsid w:val="00873070"/>
    <w:rsid w:val="00873640"/>
    <w:rsid w:val="008757C2"/>
    <w:rsid w:val="0087667A"/>
    <w:rsid w:val="00876742"/>
    <w:rsid w:val="00876A98"/>
    <w:rsid w:val="00880F4D"/>
    <w:rsid w:val="00881334"/>
    <w:rsid w:val="00883432"/>
    <w:rsid w:val="008851EC"/>
    <w:rsid w:val="00890B6C"/>
    <w:rsid w:val="00892637"/>
    <w:rsid w:val="00892B6D"/>
    <w:rsid w:val="008959B5"/>
    <w:rsid w:val="008A128A"/>
    <w:rsid w:val="008A35A3"/>
    <w:rsid w:val="008A3FD3"/>
    <w:rsid w:val="008A7970"/>
    <w:rsid w:val="008A7D6A"/>
    <w:rsid w:val="008A7EBA"/>
    <w:rsid w:val="008B159B"/>
    <w:rsid w:val="008B240F"/>
    <w:rsid w:val="008B2D05"/>
    <w:rsid w:val="008B52FE"/>
    <w:rsid w:val="008B64B8"/>
    <w:rsid w:val="008B653A"/>
    <w:rsid w:val="008B67F0"/>
    <w:rsid w:val="008C15AB"/>
    <w:rsid w:val="008C2EBD"/>
    <w:rsid w:val="008D24B0"/>
    <w:rsid w:val="008D2694"/>
    <w:rsid w:val="008D3EAC"/>
    <w:rsid w:val="008D3F80"/>
    <w:rsid w:val="008D46F0"/>
    <w:rsid w:val="008D4DFB"/>
    <w:rsid w:val="008D547A"/>
    <w:rsid w:val="008D66A4"/>
    <w:rsid w:val="008D7586"/>
    <w:rsid w:val="008E2ABB"/>
    <w:rsid w:val="008E3D43"/>
    <w:rsid w:val="008E3EDA"/>
    <w:rsid w:val="008E5118"/>
    <w:rsid w:val="008E5587"/>
    <w:rsid w:val="008E625D"/>
    <w:rsid w:val="008E64B8"/>
    <w:rsid w:val="008E6600"/>
    <w:rsid w:val="008E7CE1"/>
    <w:rsid w:val="008F25BA"/>
    <w:rsid w:val="008F2FA6"/>
    <w:rsid w:val="008F440D"/>
    <w:rsid w:val="008F5A6A"/>
    <w:rsid w:val="00901CB6"/>
    <w:rsid w:val="009024E7"/>
    <w:rsid w:val="0090317C"/>
    <w:rsid w:val="00903DDD"/>
    <w:rsid w:val="00904014"/>
    <w:rsid w:val="009047C6"/>
    <w:rsid w:val="009065A6"/>
    <w:rsid w:val="00906FB6"/>
    <w:rsid w:val="009103EC"/>
    <w:rsid w:val="009107EA"/>
    <w:rsid w:val="009115D3"/>
    <w:rsid w:val="00912C7E"/>
    <w:rsid w:val="00914530"/>
    <w:rsid w:val="00916AB6"/>
    <w:rsid w:val="00917B3D"/>
    <w:rsid w:val="00917DD3"/>
    <w:rsid w:val="00924EB5"/>
    <w:rsid w:val="00925FD8"/>
    <w:rsid w:val="009272C6"/>
    <w:rsid w:val="00927F0C"/>
    <w:rsid w:val="00930024"/>
    <w:rsid w:val="0093183B"/>
    <w:rsid w:val="00932151"/>
    <w:rsid w:val="0093253D"/>
    <w:rsid w:val="00935A3C"/>
    <w:rsid w:val="00937240"/>
    <w:rsid w:val="00937E38"/>
    <w:rsid w:val="00940769"/>
    <w:rsid w:val="00940981"/>
    <w:rsid w:val="00942E1E"/>
    <w:rsid w:val="00943125"/>
    <w:rsid w:val="0094514B"/>
    <w:rsid w:val="009468EE"/>
    <w:rsid w:val="009478D3"/>
    <w:rsid w:val="00951AFC"/>
    <w:rsid w:val="00952CA3"/>
    <w:rsid w:val="00952D4C"/>
    <w:rsid w:val="00953CFF"/>
    <w:rsid w:val="0095450E"/>
    <w:rsid w:val="00954547"/>
    <w:rsid w:val="00954548"/>
    <w:rsid w:val="00954BE7"/>
    <w:rsid w:val="00955075"/>
    <w:rsid w:val="00955886"/>
    <w:rsid w:val="0095679E"/>
    <w:rsid w:val="00957444"/>
    <w:rsid w:val="00962666"/>
    <w:rsid w:val="0096476F"/>
    <w:rsid w:val="00964784"/>
    <w:rsid w:val="00965FD8"/>
    <w:rsid w:val="00966279"/>
    <w:rsid w:val="009664AA"/>
    <w:rsid w:val="009702E7"/>
    <w:rsid w:val="00970557"/>
    <w:rsid w:val="00970BBF"/>
    <w:rsid w:val="00970CFB"/>
    <w:rsid w:val="0097190E"/>
    <w:rsid w:val="00972CD8"/>
    <w:rsid w:val="009737FB"/>
    <w:rsid w:val="00973A06"/>
    <w:rsid w:val="00973ABE"/>
    <w:rsid w:val="00975847"/>
    <w:rsid w:val="00975CAA"/>
    <w:rsid w:val="0097731A"/>
    <w:rsid w:val="009779B2"/>
    <w:rsid w:val="00982334"/>
    <w:rsid w:val="009825BD"/>
    <w:rsid w:val="0098349D"/>
    <w:rsid w:val="00984623"/>
    <w:rsid w:val="0098516C"/>
    <w:rsid w:val="009859A1"/>
    <w:rsid w:val="00986152"/>
    <w:rsid w:val="009861C8"/>
    <w:rsid w:val="009863CF"/>
    <w:rsid w:val="0098664F"/>
    <w:rsid w:val="00993702"/>
    <w:rsid w:val="00993B37"/>
    <w:rsid w:val="00993C91"/>
    <w:rsid w:val="009953DA"/>
    <w:rsid w:val="0099600C"/>
    <w:rsid w:val="009A1031"/>
    <w:rsid w:val="009A1D52"/>
    <w:rsid w:val="009A22A4"/>
    <w:rsid w:val="009A22B7"/>
    <w:rsid w:val="009A23D0"/>
    <w:rsid w:val="009A3A76"/>
    <w:rsid w:val="009A3F2E"/>
    <w:rsid w:val="009A53A6"/>
    <w:rsid w:val="009A7D4E"/>
    <w:rsid w:val="009B02E1"/>
    <w:rsid w:val="009B07BC"/>
    <w:rsid w:val="009B12AA"/>
    <w:rsid w:val="009B152C"/>
    <w:rsid w:val="009B1FA5"/>
    <w:rsid w:val="009B290F"/>
    <w:rsid w:val="009B349E"/>
    <w:rsid w:val="009B5365"/>
    <w:rsid w:val="009B574D"/>
    <w:rsid w:val="009B6677"/>
    <w:rsid w:val="009B7801"/>
    <w:rsid w:val="009C081B"/>
    <w:rsid w:val="009C13AC"/>
    <w:rsid w:val="009C1735"/>
    <w:rsid w:val="009C221C"/>
    <w:rsid w:val="009C2A42"/>
    <w:rsid w:val="009C4EBF"/>
    <w:rsid w:val="009C4F82"/>
    <w:rsid w:val="009C53F6"/>
    <w:rsid w:val="009C5B95"/>
    <w:rsid w:val="009C6BD3"/>
    <w:rsid w:val="009C6D48"/>
    <w:rsid w:val="009C79E8"/>
    <w:rsid w:val="009C7A4F"/>
    <w:rsid w:val="009C7A84"/>
    <w:rsid w:val="009D3978"/>
    <w:rsid w:val="009D5516"/>
    <w:rsid w:val="009D6EBB"/>
    <w:rsid w:val="009D6F90"/>
    <w:rsid w:val="009E0D36"/>
    <w:rsid w:val="009E2746"/>
    <w:rsid w:val="009E39AA"/>
    <w:rsid w:val="009E6668"/>
    <w:rsid w:val="009E7C72"/>
    <w:rsid w:val="009F155D"/>
    <w:rsid w:val="009F2BE6"/>
    <w:rsid w:val="009F368A"/>
    <w:rsid w:val="009F4B9A"/>
    <w:rsid w:val="009F629B"/>
    <w:rsid w:val="009F6720"/>
    <w:rsid w:val="009F73CD"/>
    <w:rsid w:val="009F7578"/>
    <w:rsid w:val="00A0184E"/>
    <w:rsid w:val="00A0202D"/>
    <w:rsid w:val="00A02637"/>
    <w:rsid w:val="00A0506C"/>
    <w:rsid w:val="00A0596C"/>
    <w:rsid w:val="00A12D10"/>
    <w:rsid w:val="00A1357D"/>
    <w:rsid w:val="00A15EBE"/>
    <w:rsid w:val="00A21C69"/>
    <w:rsid w:val="00A21FE7"/>
    <w:rsid w:val="00A221B6"/>
    <w:rsid w:val="00A22B35"/>
    <w:rsid w:val="00A25E63"/>
    <w:rsid w:val="00A266AA"/>
    <w:rsid w:val="00A30A07"/>
    <w:rsid w:val="00A314E6"/>
    <w:rsid w:val="00A31BC7"/>
    <w:rsid w:val="00A32615"/>
    <w:rsid w:val="00A334A7"/>
    <w:rsid w:val="00A3375D"/>
    <w:rsid w:val="00A33865"/>
    <w:rsid w:val="00A33CEE"/>
    <w:rsid w:val="00A34BDA"/>
    <w:rsid w:val="00A35230"/>
    <w:rsid w:val="00A3622A"/>
    <w:rsid w:val="00A36C94"/>
    <w:rsid w:val="00A37228"/>
    <w:rsid w:val="00A417B0"/>
    <w:rsid w:val="00A41830"/>
    <w:rsid w:val="00A4416D"/>
    <w:rsid w:val="00A44193"/>
    <w:rsid w:val="00A44E1E"/>
    <w:rsid w:val="00A4587E"/>
    <w:rsid w:val="00A463EC"/>
    <w:rsid w:val="00A501B7"/>
    <w:rsid w:val="00A51A72"/>
    <w:rsid w:val="00A52759"/>
    <w:rsid w:val="00A52A6B"/>
    <w:rsid w:val="00A53191"/>
    <w:rsid w:val="00A541EA"/>
    <w:rsid w:val="00A54CA2"/>
    <w:rsid w:val="00A56562"/>
    <w:rsid w:val="00A56FE1"/>
    <w:rsid w:val="00A60835"/>
    <w:rsid w:val="00A63F19"/>
    <w:rsid w:val="00A64476"/>
    <w:rsid w:val="00A64B7E"/>
    <w:rsid w:val="00A6532A"/>
    <w:rsid w:val="00A675C4"/>
    <w:rsid w:val="00A67C66"/>
    <w:rsid w:val="00A67F1E"/>
    <w:rsid w:val="00A71AAC"/>
    <w:rsid w:val="00A723FE"/>
    <w:rsid w:val="00A739DE"/>
    <w:rsid w:val="00A7412D"/>
    <w:rsid w:val="00A74369"/>
    <w:rsid w:val="00A74589"/>
    <w:rsid w:val="00A761CD"/>
    <w:rsid w:val="00A77CB6"/>
    <w:rsid w:val="00A77D54"/>
    <w:rsid w:val="00A80411"/>
    <w:rsid w:val="00A8055D"/>
    <w:rsid w:val="00A819AD"/>
    <w:rsid w:val="00A85E29"/>
    <w:rsid w:val="00A90225"/>
    <w:rsid w:val="00A9197F"/>
    <w:rsid w:val="00A91DC6"/>
    <w:rsid w:val="00A91E56"/>
    <w:rsid w:val="00A93AEF"/>
    <w:rsid w:val="00A96BE1"/>
    <w:rsid w:val="00AA080F"/>
    <w:rsid w:val="00AA0B2F"/>
    <w:rsid w:val="00AA1BBD"/>
    <w:rsid w:val="00AA2259"/>
    <w:rsid w:val="00AA27A2"/>
    <w:rsid w:val="00AA3A96"/>
    <w:rsid w:val="00AA6E14"/>
    <w:rsid w:val="00AA6E7C"/>
    <w:rsid w:val="00AA7FF9"/>
    <w:rsid w:val="00AB1407"/>
    <w:rsid w:val="00AB2198"/>
    <w:rsid w:val="00AB234B"/>
    <w:rsid w:val="00AB3980"/>
    <w:rsid w:val="00AB4842"/>
    <w:rsid w:val="00AC294C"/>
    <w:rsid w:val="00AC4A16"/>
    <w:rsid w:val="00AC53C3"/>
    <w:rsid w:val="00AC6343"/>
    <w:rsid w:val="00AC75E2"/>
    <w:rsid w:val="00AD041B"/>
    <w:rsid w:val="00AD1AAA"/>
    <w:rsid w:val="00AD1BD6"/>
    <w:rsid w:val="00AD223D"/>
    <w:rsid w:val="00AD2746"/>
    <w:rsid w:val="00AE02BC"/>
    <w:rsid w:val="00AE0CD3"/>
    <w:rsid w:val="00AE1DED"/>
    <w:rsid w:val="00AE43FA"/>
    <w:rsid w:val="00AE4BBB"/>
    <w:rsid w:val="00AE517C"/>
    <w:rsid w:val="00AE63D4"/>
    <w:rsid w:val="00AE780B"/>
    <w:rsid w:val="00AE7984"/>
    <w:rsid w:val="00AE7F09"/>
    <w:rsid w:val="00AF10D1"/>
    <w:rsid w:val="00AF4796"/>
    <w:rsid w:val="00AF49D8"/>
    <w:rsid w:val="00AF6AE6"/>
    <w:rsid w:val="00AF7FB5"/>
    <w:rsid w:val="00B002C4"/>
    <w:rsid w:val="00B0056F"/>
    <w:rsid w:val="00B00D3A"/>
    <w:rsid w:val="00B01E32"/>
    <w:rsid w:val="00B01FC1"/>
    <w:rsid w:val="00B05D74"/>
    <w:rsid w:val="00B074D2"/>
    <w:rsid w:val="00B130D3"/>
    <w:rsid w:val="00B14E28"/>
    <w:rsid w:val="00B150EC"/>
    <w:rsid w:val="00B167EB"/>
    <w:rsid w:val="00B17180"/>
    <w:rsid w:val="00B17602"/>
    <w:rsid w:val="00B202FF"/>
    <w:rsid w:val="00B205B5"/>
    <w:rsid w:val="00B221F3"/>
    <w:rsid w:val="00B22414"/>
    <w:rsid w:val="00B22E17"/>
    <w:rsid w:val="00B23A52"/>
    <w:rsid w:val="00B23F58"/>
    <w:rsid w:val="00B24210"/>
    <w:rsid w:val="00B26E20"/>
    <w:rsid w:val="00B27AA6"/>
    <w:rsid w:val="00B31209"/>
    <w:rsid w:val="00B33FC0"/>
    <w:rsid w:val="00B363C0"/>
    <w:rsid w:val="00B36BF4"/>
    <w:rsid w:val="00B36C95"/>
    <w:rsid w:val="00B370AF"/>
    <w:rsid w:val="00B404AE"/>
    <w:rsid w:val="00B40F7D"/>
    <w:rsid w:val="00B42080"/>
    <w:rsid w:val="00B450D9"/>
    <w:rsid w:val="00B47A22"/>
    <w:rsid w:val="00B47AFE"/>
    <w:rsid w:val="00B537BB"/>
    <w:rsid w:val="00B53B8D"/>
    <w:rsid w:val="00B547E7"/>
    <w:rsid w:val="00B577EB"/>
    <w:rsid w:val="00B60EF9"/>
    <w:rsid w:val="00B61BC4"/>
    <w:rsid w:val="00B62387"/>
    <w:rsid w:val="00B63E29"/>
    <w:rsid w:val="00B64331"/>
    <w:rsid w:val="00B668D8"/>
    <w:rsid w:val="00B66B3A"/>
    <w:rsid w:val="00B6706A"/>
    <w:rsid w:val="00B72DD3"/>
    <w:rsid w:val="00B745FA"/>
    <w:rsid w:val="00B7470C"/>
    <w:rsid w:val="00B768A6"/>
    <w:rsid w:val="00B816AB"/>
    <w:rsid w:val="00B823DE"/>
    <w:rsid w:val="00B835D0"/>
    <w:rsid w:val="00B858A6"/>
    <w:rsid w:val="00B85AD1"/>
    <w:rsid w:val="00B9174F"/>
    <w:rsid w:val="00B92382"/>
    <w:rsid w:val="00B9417A"/>
    <w:rsid w:val="00B943D5"/>
    <w:rsid w:val="00B977A9"/>
    <w:rsid w:val="00B978B9"/>
    <w:rsid w:val="00BA0C56"/>
    <w:rsid w:val="00BA455C"/>
    <w:rsid w:val="00BA5153"/>
    <w:rsid w:val="00BA5194"/>
    <w:rsid w:val="00BA5F35"/>
    <w:rsid w:val="00BA62EA"/>
    <w:rsid w:val="00BA7198"/>
    <w:rsid w:val="00BA7B89"/>
    <w:rsid w:val="00BA7D7E"/>
    <w:rsid w:val="00BB0D30"/>
    <w:rsid w:val="00BB295B"/>
    <w:rsid w:val="00BB4120"/>
    <w:rsid w:val="00BB4536"/>
    <w:rsid w:val="00BB7B68"/>
    <w:rsid w:val="00BB7CF0"/>
    <w:rsid w:val="00BC0286"/>
    <w:rsid w:val="00BC0CCB"/>
    <w:rsid w:val="00BC113B"/>
    <w:rsid w:val="00BC2CF1"/>
    <w:rsid w:val="00BC3B39"/>
    <w:rsid w:val="00BC4DB2"/>
    <w:rsid w:val="00BC5C3F"/>
    <w:rsid w:val="00BC64FD"/>
    <w:rsid w:val="00BC6FF3"/>
    <w:rsid w:val="00BC7B21"/>
    <w:rsid w:val="00BC7CFD"/>
    <w:rsid w:val="00BD1110"/>
    <w:rsid w:val="00BD1806"/>
    <w:rsid w:val="00BD2823"/>
    <w:rsid w:val="00BD28B4"/>
    <w:rsid w:val="00BD407B"/>
    <w:rsid w:val="00BD5CF0"/>
    <w:rsid w:val="00BD78BD"/>
    <w:rsid w:val="00BD7BFC"/>
    <w:rsid w:val="00BE07A9"/>
    <w:rsid w:val="00BE0CBB"/>
    <w:rsid w:val="00BE20A8"/>
    <w:rsid w:val="00BE222A"/>
    <w:rsid w:val="00BE2D96"/>
    <w:rsid w:val="00BE40E5"/>
    <w:rsid w:val="00BE43C2"/>
    <w:rsid w:val="00BE43FC"/>
    <w:rsid w:val="00BE4ECD"/>
    <w:rsid w:val="00BE5C38"/>
    <w:rsid w:val="00BE645F"/>
    <w:rsid w:val="00BE68FD"/>
    <w:rsid w:val="00BE6CAE"/>
    <w:rsid w:val="00BE716F"/>
    <w:rsid w:val="00BE7289"/>
    <w:rsid w:val="00BE7D8B"/>
    <w:rsid w:val="00BF0672"/>
    <w:rsid w:val="00BF2175"/>
    <w:rsid w:val="00BF3A49"/>
    <w:rsid w:val="00BF3D56"/>
    <w:rsid w:val="00BF4650"/>
    <w:rsid w:val="00BF5480"/>
    <w:rsid w:val="00BF595E"/>
    <w:rsid w:val="00BF5AAF"/>
    <w:rsid w:val="00BF5B32"/>
    <w:rsid w:val="00C000D3"/>
    <w:rsid w:val="00C020E8"/>
    <w:rsid w:val="00C030F4"/>
    <w:rsid w:val="00C073E6"/>
    <w:rsid w:val="00C1012F"/>
    <w:rsid w:val="00C10463"/>
    <w:rsid w:val="00C10B05"/>
    <w:rsid w:val="00C14D6D"/>
    <w:rsid w:val="00C17367"/>
    <w:rsid w:val="00C200E7"/>
    <w:rsid w:val="00C21CF1"/>
    <w:rsid w:val="00C22631"/>
    <w:rsid w:val="00C24069"/>
    <w:rsid w:val="00C25BDF"/>
    <w:rsid w:val="00C261F9"/>
    <w:rsid w:val="00C26360"/>
    <w:rsid w:val="00C267B6"/>
    <w:rsid w:val="00C26B8A"/>
    <w:rsid w:val="00C26D90"/>
    <w:rsid w:val="00C274EC"/>
    <w:rsid w:val="00C316D2"/>
    <w:rsid w:val="00C319D1"/>
    <w:rsid w:val="00C325A7"/>
    <w:rsid w:val="00C33842"/>
    <w:rsid w:val="00C35442"/>
    <w:rsid w:val="00C35BDE"/>
    <w:rsid w:val="00C36A8F"/>
    <w:rsid w:val="00C37170"/>
    <w:rsid w:val="00C41ABF"/>
    <w:rsid w:val="00C42033"/>
    <w:rsid w:val="00C42A37"/>
    <w:rsid w:val="00C44440"/>
    <w:rsid w:val="00C45CF0"/>
    <w:rsid w:val="00C464B7"/>
    <w:rsid w:val="00C46615"/>
    <w:rsid w:val="00C46E87"/>
    <w:rsid w:val="00C47315"/>
    <w:rsid w:val="00C51063"/>
    <w:rsid w:val="00C5203E"/>
    <w:rsid w:val="00C5296C"/>
    <w:rsid w:val="00C52F9C"/>
    <w:rsid w:val="00C533C4"/>
    <w:rsid w:val="00C5429C"/>
    <w:rsid w:val="00C54A62"/>
    <w:rsid w:val="00C569E0"/>
    <w:rsid w:val="00C573E5"/>
    <w:rsid w:val="00C6059B"/>
    <w:rsid w:val="00C61431"/>
    <w:rsid w:val="00C62BB5"/>
    <w:rsid w:val="00C6317A"/>
    <w:rsid w:val="00C662F6"/>
    <w:rsid w:val="00C713B2"/>
    <w:rsid w:val="00C71C03"/>
    <w:rsid w:val="00C7216E"/>
    <w:rsid w:val="00C724F4"/>
    <w:rsid w:val="00C73464"/>
    <w:rsid w:val="00C76BE2"/>
    <w:rsid w:val="00C8046D"/>
    <w:rsid w:val="00C80596"/>
    <w:rsid w:val="00C81214"/>
    <w:rsid w:val="00C819A3"/>
    <w:rsid w:val="00C83171"/>
    <w:rsid w:val="00C83859"/>
    <w:rsid w:val="00C865A5"/>
    <w:rsid w:val="00C86C12"/>
    <w:rsid w:val="00C8735C"/>
    <w:rsid w:val="00C87720"/>
    <w:rsid w:val="00C877F9"/>
    <w:rsid w:val="00C90359"/>
    <w:rsid w:val="00C90E25"/>
    <w:rsid w:val="00C91149"/>
    <w:rsid w:val="00C944B1"/>
    <w:rsid w:val="00C95630"/>
    <w:rsid w:val="00C96BF1"/>
    <w:rsid w:val="00C96D14"/>
    <w:rsid w:val="00CA0628"/>
    <w:rsid w:val="00CA0BB0"/>
    <w:rsid w:val="00CA4C13"/>
    <w:rsid w:val="00CA50AD"/>
    <w:rsid w:val="00CA56AF"/>
    <w:rsid w:val="00CA5ECB"/>
    <w:rsid w:val="00CA5EFF"/>
    <w:rsid w:val="00CA6078"/>
    <w:rsid w:val="00CA71C5"/>
    <w:rsid w:val="00CA781B"/>
    <w:rsid w:val="00CB12FE"/>
    <w:rsid w:val="00CB15E1"/>
    <w:rsid w:val="00CB3397"/>
    <w:rsid w:val="00CB47D7"/>
    <w:rsid w:val="00CB5275"/>
    <w:rsid w:val="00CB5E95"/>
    <w:rsid w:val="00CB7D02"/>
    <w:rsid w:val="00CC31BB"/>
    <w:rsid w:val="00CC38DF"/>
    <w:rsid w:val="00CC4B89"/>
    <w:rsid w:val="00CC5493"/>
    <w:rsid w:val="00CC7C93"/>
    <w:rsid w:val="00CD01B3"/>
    <w:rsid w:val="00CD23D3"/>
    <w:rsid w:val="00CD39CF"/>
    <w:rsid w:val="00CD4CCD"/>
    <w:rsid w:val="00CD5323"/>
    <w:rsid w:val="00CD6813"/>
    <w:rsid w:val="00CD736D"/>
    <w:rsid w:val="00CD7B7E"/>
    <w:rsid w:val="00CE04DF"/>
    <w:rsid w:val="00CE36C4"/>
    <w:rsid w:val="00CE625B"/>
    <w:rsid w:val="00CE74D3"/>
    <w:rsid w:val="00CF0FFD"/>
    <w:rsid w:val="00CF55C7"/>
    <w:rsid w:val="00CF598E"/>
    <w:rsid w:val="00D000D3"/>
    <w:rsid w:val="00D0012D"/>
    <w:rsid w:val="00D00971"/>
    <w:rsid w:val="00D01528"/>
    <w:rsid w:val="00D034AF"/>
    <w:rsid w:val="00D0477A"/>
    <w:rsid w:val="00D0561B"/>
    <w:rsid w:val="00D12A57"/>
    <w:rsid w:val="00D12B21"/>
    <w:rsid w:val="00D12EA5"/>
    <w:rsid w:val="00D13751"/>
    <w:rsid w:val="00D15892"/>
    <w:rsid w:val="00D15AA1"/>
    <w:rsid w:val="00D21548"/>
    <w:rsid w:val="00D222EA"/>
    <w:rsid w:val="00D22711"/>
    <w:rsid w:val="00D25F17"/>
    <w:rsid w:val="00D25FF7"/>
    <w:rsid w:val="00D26482"/>
    <w:rsid w:val="00D3235A"/>
    <w:rsid w:val="00D33C39"/>
    <w:rsid w:val="00D34BC0"/>
    <w:rsid w:val="00D365C8"/>
    <w:rsid w:val="00D37240"/>
    <w:rsid w:val="00D44FB8"/>
    <w:rsid w:val="00D45996"/>
    <w:rsid w:val="00D46C63"/>
    <w:rsid w:val="00D47212"/>
    <w:rsid w:val="00D47A2B"/>
    <w:rsid w:val="00D47E09"/>
    <w:rsid w:val="00D5089C"/>
    <w:rsid w:val="00D51C42"/>
    <w:rsid w:val="00D51F98"/>
    <w:rsid w:val="00D52781"/>
    <w:rsid w:val="00D54591"/>
    <w:rsid w:val="00D55A9D"/>
    <w:rsid w:val="00D560B3"/>
    <w:rsid w:val="00D563CB"/>
    <w:rsid w:val="00D61064"/>
    <w:rsid w:val="00D62155"/>
    <w:rsid w:val="00D622EC"/>
    <w:rsid w:val="00D63817"/>
    <w:rsid w:val="00D65749"/>
    <w:rsid w:val="00D70E00"/>
    <w:rsid w:val="00D74B53"/>
    <w:rsid w:val="00D76B12"/>
    <w:rsid w:val="00D8081D"/>
    <w:rsid w:val="00D80970"/>
    <w:rsid w:val="00D82A6D"/>
    <w:rsid w:val="00D83298"/>
    <w:rsid w:val="00D8385A"/>
    <w:rsid w:val="00D8484F"/>
    <w:rsid w:val="00D84A36"/>
    <w:rsid w:val="00D85513"/>
    <w:rsid w:val="00D90193"/>
    <w:rsid w:val="00D90377"/>
    <w:rsid w:val="00D92610"/>
    <w:rsid w:val="00D92EF2"/>
    <w:rsid w:val="00D92FA1"/>
    <w:rsid w:val="00D95855"/>
    <w:rsid w:val="00D97AF7"/>
    <w:rsid w:val="00DA0E77"/>
    <w:rsid w:val="00DA1C0B"/>
    <w:rsid w:val="00DA3038"/>
    <w:rsid w:val="00DA43D5"/>
    <w:rsid w:val="00DA457A"/>
    <w:rsid w:val="00DA4F9B"/>
    <w:rsid w:val="00DA78F0"/>
    <w:rsid w:val="00DA7BDB"/>
    <w:rsid w:val="00DB27BC"/>
    <w:rsid w:val="00DB532C"/>
    <w:rsid w:val="00DB584A"/>
    <w:rsid w:val="00DB5A20"/>
    <w:rsid w:val="00DB5F4C"/>
    <w:rsid w:val="00DB66DC"/>
    <w:rsid w:val="00DB6C49"/>
    <w:rsid w:val="00DC432F"/>
    <w:rsid w:val="00DC4B76"/>
    <w:rsid w:val="00DC6FDE"/>
    <w:rsid w:val="00DD0899"/>
    <w:rsid w:val="00DD0CF8"/>
    <w:rsid w:val="00DD43E7"/>
    <w:rsid w:val="00DD525C"/>
    <w:rsid w:val="00DE08F6"/>
    <w:rsid w:val="00DE0D73"/>
    <w:rsid w:val="00DE1B40"/>
    <w:rsid w:val="00DE256C"/>
    <w:rsid w:val="00DE2756"/>
    <w:rsid w:val="00DE329C"/>
    <w:rsid w:val="00DE332F"/>
    <w:rsid w:val="00DE41CB"/>
    <w:rsid w:val="00DE533A"/>
    <w:rsid w:val="00DE7267"/>
    <w:rsid w:val="00DF169E"/>
    <w:rsid w:val="00DF37DE"/>
    <w:rsid w:val="00DF4807"/>
    <w:rsid w:val="00DF4A0A"/>
    <w:rsid w:val="00DF5A15"/>
    <w:rsid w:val="00DF7440"/>
    <w:rsid w:val="00E000AF"/>
    <w:rsid w:val="00E01CAB"/>
    <w:rsid w:val="00E02864"/>
    <w:rsid w:val="00E0292C"/>
    <w:rsid w:val="00E02D33"/>
    <w:rsid w:val="00E03A54"/>
    <w:rsid w:val="00E045C3"/>
    <w:rsid w:val="00E04F9E"/>
    <w:rsid w:val="00E05AC1"/>
    <w:rsid w:val="00E06E21"/>
    <w:rsid w:val="00E147CB"/>
    <w:rsid w:val="00E14A07"/>
    <w:rsid w:val="00E14FED"/>
    <w:rsid w:val="00E15FF7"/>
    <w:rsid w:val="00E1627E"/>
    <w:rsid w:val="00E164B1"/>
    <w:rsid w:val="00E16EEE"/>
    <w:rsid w:val="00E20898"/>
    <w:rsid w:val="00E20AA8"/>
    <w:rsid w:val="00E21E89"/>
    <w:rsid w:val="00E22940"/>
    <w:rsid w:val="00E22B0B"/>
    <w:rsid w:val="00E22C2A"/>
    <w:rsid w:val="00E31348"/>
    <w:rsid w:val="00E33617"/>
    <w:rsid w:val="00E33889"/>
    <w:rsid w:val="00E34086"/>
    <w:rsid w:val="00E35F41"/>
    <w:rsid w:val="00E36615"/>
    <w:rsid w:val="00E40020"/>
    <w:rsid w:val="00E40F7D"/>
    <w:rsid w:val="00E41B09"/>
    <w:rsid w:val="00E425B5"/>
    <w:rsid w:val="00E42D13"/>
    <w:rsid w:val="00E446ED"/>
    <w:rsid w:val="00E47271"/>
    <w:rsid w:val="00E505F6"/>
    <w:rsid w:val="00E5246F"/>
    <w:rsid w:val="00E54400"/>
    <w:rsid w:val="00E5479A"/>
    <w:rsid w:val="00E5669A"/>
    <w:rsid w:val="00E569BA"/>
    <w:rsid w:val="00E569F9"/>
    <w:rsid w:val="00E57784"/>
    <w:rsid w:val="00E61ABC"/>
    <w:rsid w:val="00E62D70"/>
    <w:rsid w:val="00E63699"/>
    <w:rsid w:val="00E63B4C"/>
    <w:rsid w:val="00E6541A"/>
    <w:rsid w:val="00E65C47"/>
    <w:rsid w:val="00E676EA"/>
    <w:rsid w:val="00E67796"/>
    <w:rsid w:val="00E72639"/>
    <w:rsid w:val="00E7279A"/>
    <w:rsid w:val="00E741D4"/>
    <w:rsid w:val="00E74994"/>
    <w:rsid w:val="00E749FC"/>
    <w:rsid w:val="00E75176"/>
    <w:rsid w:val="00E755B0"/>
    <w:rsid w:val="00E757E9"/>
    <w:rsid w:val="00E766AF"/>
    <w:rsid w:val="00E76BFF"/>
    <w:rsid w:val="00E81282"/>
    <w:rsid w:val="00E8151A"/>
    <w:rsid w:val="00E8249F"/>
    <w:rsid w:val="00E83583"/>
    <w:rsid w:val="00E83E05"/>
    <w:rsid w:val="00E8401A"/>
    <w:rsid w:val="00E85D55"/>
    <w:rsid w:val="00E8668C"/>
    <w:rsid w:val="00E8732B"/>
    <w:rsid w:val="00E87794"/>
    <w:rsid w:val="00E907D9"/>
    <w:rsid w:val="00E913F6"/>
    <w:rsid w:val="00E9299C"/>
    <w:rsid w:val="00E9436C"/>
    <w:rsid w:val="00E943BB"/>
    <w:rsid w:val="00E946B2"/>
    <w:rsid w:val="00E95AC9"/>
    <w:rsid w:val="00E97AF4"/>
    <w:rsid w:val="00EA09B3"/>
    <w:rsid w:val="00EA0A5D"/>
    <w:rsid w:val="00EA1386"/>
    <w:rsid w:val="00EA1B1C"/>
    <w:rsid w:val="00EA1EB9"/>
    <w:rsid w:val="00EA2021"/>
    <w:rsid w:val="00EA2139"/>
    <w:rsid w:val="00EA2A63"/>
    <w:rsid w:val="00EA4590"/>
    <w:rsid w:val="00EB1C4D"/>
    <w:rsid w:val="00EB1FF0"/>
    <w:rsid w:val="00EB3B33"/>
    <w:rsid w:val="00EB3DF0"/>
    <w:rsid w:val="00EB4374"/>
    <w:rsid w:val="00EB49F6"/>
    <w:rsid w:val="00EB5A9A"/>
    <w:rsid w:val="00EB5F32"/>
    <w:rsid w:val="00EB70C9"/>
    <w:rsid w:val="00EB7BEB"/>
    <w:rsid w:val="00EB7FDA"/>
    <w:rsid w:val="00EC0A05"/>
    <w:rsid w:val="00EC32AE"/>
    <w:rsid w:val="00EC36B9"/>
    <w:rsid w:val="00EC3FB5"/>
    <w:rsid w:val="00EC4170"/>
    <w:rsid w:val="00EC4562"/>
    <w:rsid w:val="00EC45D2"/>
    <w:rsid w:val="00EC4B86"/>
    <w:rsid w:val="00EC5AA0"/>
    <w:rsid w:val="00EC6478"/>
    <w:rsid w:val="00EC6DFE"/>
    <w:rsid w:val="00EC739D"/>
    <w:rsid w:val="00EC73C3"/>
    <w:rsid w:val="00EE02E9"/>
    <w:rsid w:val="00EE0C02"/>
    <w:rsid w:val="00EE0D63"/>
    <w:rsid w:val="00EE0EF8"/>
    <w:rsid w:val="00EE1286"/>
    <w:rsid w:val="00EE1DB6"/>
    <w:rsid w:val="00EE276F"/>
    <w:rsid w:val="00EE3951"/>
    <w:rsid w:val="00EE6CFA"/>
    <w:rsid w:val="00EE7015"/>
    <w:rsid w:val="00EF0870"/>
    <w:rsid w:val="00EF2167"/>
    <w:rsid w:val="00EF24A3"/>
    <w:rsid w:val="00EF5136"/>
    <w:rsid w:val="00EF5F42"/>
    <w:rsid w:val="00EF74A6"/>
    <w:rsid w:val="00F00F1A"/>
    <w:rsid w:val="00F01947"/>
    <w:rsid w:val="00F0288A"/>
    <w:rsid w:val="00F02C16"/>
    <w:rsid w:val="00F04345"/>
    <w:rsid w:val="00F04AB2"/>
    <w:rsid w:val="00F05400"/>
    <w:rsid w:val="00F058B7"/>
    <w:rsid w:val="00F05AEA"/>
    <w:rsid w:val="00F06576"/>
    <w:rsid w:val="00F07D57"/>
    <w:rsid w:val="00F07EDD"/>
    <w:rsid w:val="00F1028D"/>
    <w:rsid w:val="00F10BFE"/>
    <w:rsid w:val="00F11637"/>
    <w:rsid w:val="00F13868"/>
    <w:rsid w:val="00F13A93"/>
    <w:rsid w:val="00F1493C"/>
    <w:rsid w:val="00F14EA6"/>
    <w:rsid w:val="00F15639"/>
    <w:rsid w:val="00F159D8"/>
    <w:rsid w:val="00F15A13"/>
    <w:rsid w:val="00F20207"/>
    <w:rsid w:val="00F202DB"/>
    <w:rsid w:val="00F22ABE"/>
    <w:rsid w:val="00F2428D"/>
    <w:rsid w:val="00F25433"/>
    <w:rsid w:val="00F255EE"/>
    <w:rsid w:val="00F25BB8"/>
    <w:rsid w:val="00F26033"/>
    <w:rsid w:val="00F2747C"/>
    <w:rsid w:val="00F278E6"/>
    <w:rsid w:val="00F301AE"/>
    <w:rsid w:val="00F31070"/>
    <w:rsid w:val="00F312B3"/>
    <w:rsid w:val="00F35722"/>
    <w:rsid w:val="00F35E06"/>
    <w:rsid w:val="00F3677B"/>
    <w:rsid w:val="00F37012"/>
    <w:rsid w:val="00F370F4"/>
    <w:rsid w:val="00F37AFA"/>
    <w:rsid w:val="00F37B0F"/>
    <w:rsid w:val="00F37E99"/>
    <w:rsid w:val="00F40200"/>
    <w:rsid w:val="00F406F8"/>
    <w:rsid w:val="00F40B6E"/>
    <w:rsid w:val="00F416B4"/>
    <w:rsid w:val="00F4190F"/>
    <w:rsid w:val="00F4220D"/>
    <w:rsid w:val="00F42E57"/>
    <w:rsid w:val="00F459D5"/>
    <w:rsid w:val="00F46B8F"/>
    <w:rsid w:val="00F51C64"/>
    <w:rsid w:val="00F522D2"/>
    <w:rsid w:val="00F52CE6"/>
    <w:rsid w:val="00F56C4C"/>
    <w:rsid w:val="00F6006E"/>
    <w:rsid w:val="00F60371"/>
    <w:rsid w:val="00F6072F"/>
    <w:rsid w:val="00F617F4"/>
    <w:rsid w:val="00F63A2A"/>
    <w:rsid w:val="00F643CA"/>
    <w:rsid w:val="00F644C7"/>
    <w:rsid w:val="00F6468E"/>
    <w:rsid w:val="00F6585B"/>
    <w:rsid w:val="00F70C5C"/>
    <w:rsid w:val="00F726E3"/>
    <w:rsid w:val="00F72A14"/>
    <w:rsid w:val="00F73CC6"/>
    <w:rsid w:val="00F74B95"/>
    <w:rsid w:val="00F77B2C"/>
    <w:rsid w:val="00F81BB5"/>
    <w:rsid w:val="00F82217"/>
    <w:rsid w:val="00F83586"/>
    <w:rsid w:val="00F83C68"/>
    <w:rsid w:val="00F84D91"/>
    <w:rsid w:val="00F8533B"/>
    <w:rsid w:val="00F85484"/>
    <w:rsid w:val="00F86D35"/>
    <w:rsid w:val="00F904CC"/>
    <w:rsid w:val="00F91549"/>
    <w:rsid w:val="00F92CBD"/>
    <w:rsid w:val="00F92D37"/>
    <w:rsid w:val="00F934AD"/>
    <w:rsid w:val="00F934C2"/>
    <w:rsid w:val="00F94695"/>
    <w:rsid w:val="00F9574D"/>
    <w:rsid w:val="00F95A06"/>
    <w:rsid w:val="00F96F01"/>
    <w:rsid w:val="00F974E0"/>
    <w:rsid w:val="00F97E4C"/>
    <w:rsid w:val="00FA3B85"/>
    <w:rsid w:val="00FA3D30"/>
    <w:rsid w:val="00FA5765"/>
    <w:rsid w:val="00FB12BF"/>
    <w:rsid w:val="00FB388E"/>
    <w:rsid w:val="00FB5732"/>
    <w:rsid w:val="00FB7943"/>
    <w:rsid w:val="00FB79B6"/>
    <w:rsid w:val="00FC0D31"/>
    <w:rsid w:val="00FC312E"/>
    <w:rsid w:val="00FC47E9"/>
    <w:rsid w:val="00FC4926"/>
    <w:rsid w:val="00FC59F1"/>
    <w:rsid w:val="00FC6325"/>
    <w:rsid w:val="00FC63D9"/>
    <w:rsid w:val="00FC7C22"/>
    <w:rsid w:val="00FC7C68"/>
    <w:rsid w:val="00FD5F08"/>
    <w:rsid w:val="00FD7B34"/>
    <w:rsid w:val="00FE15B8"/>
    <w:rsid w:val="00FE2DC4"/>
    <w:rsid w:val="00FE366F"/>
    <w:rsid w:val="00FE3947"/>
    <w:rsid w:val="00FE5512"/>
    <w:rsid w:val="00FE5C3E"/>
    <w:rsid w:val="00FE684F"/>
    <w:rsid w:val="00FF0382"/>
    <w:rsid w:val="00FF05EF"/>
    <w:rsid w:val="00FF0E3F"/>
    <w:rsid w:val="00FF1949"/>
    <w:rsid w:val="00FF2AD8"/>
    <w:rsid w:val="00FF2B2B"/>
    <w:rsid w:val="00FF5B49"/>
    <w:rsid w:val="00FF606E"/>
    <w:rsid w:val="00FF636D"/>
    <w:rsid w:val="00FF69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A13F8D"/>
  <w14:defaultImageDpi w14:val="300"/>
  <w15:docId w15:val="{F3185859-C710-46B0-A50C-EC33B898C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71B36"/>
    <w:rPr>
      <w:sz w:val="22"/>
    </w:rPr>
  </w:style>
  <w:style w:type="paragraph" w:styleId="Heading1">
    <w:name w:val="heading 1"/>
    <w:basedOn w:val="Normal"/>
    <w:next w:val="Normal"/>
    <w:link w:val="Heading1Char"/>
    <w:uiPriority w:val="9"/>
    <w:qFormat/>
    <w:rsid w:val="00401AF8"/>
    <w:pPr>
      <w:spacing w:after="0" w:line="240" w:lineRule="auto"/>
      <w:jc w:val="left"/>
      <w:outlineLvl w:val="0"/>
    </w:pPr>
    <w:rPr>
      <w:rFonts w:asciiTheme="majorHAnsi" w:hAnsiTheme="majorHAnsi" w:cstheme="majorHAnsi"/>
      <w:smallCaps/>
      <w:color w:val="D2533C" w:themeColor="text2"/>
      <w:spacing w:val="5"/>
      <w:sz w:val="32"/>
      <w:szCs w:val="32"/>
    </w:rPr>
  </w:style>
  <w:style w:type="paragraph" w:styleId="Heading2">
    <w:name w:val="heading 2"/>
    <w:basedOn w:val="Normal"/>
    <w:next w:val="Normal"/>
    <w:link w:val="Heading2Char"/>
    <w:autoRedefine/>
    <w:uiPriority w:val="9"/>
    <w:unhideWhenUsed/>
    <w:qFormat/>
    <w:rsid w:val="005D62D6"/>
    <w:pPr>
      <w:spacing w:before="240" w:after="80"/>
      <w:jc w:val="left"/>
      <w:outlineLvl w:val="1"/>
    </w:pPr>
    <w:rPr>
      <w:rFonts w:cstheme="minorHAnsi"/>
      <w:smallCaps/>
      <w:spacing w:val="5"/>
      <w:sz w:val="24"/>
      <w:szCs w:val="24"/>
    </w:rPr>
  </w:style>
  <w:style w:type="paragraph" w:styleId="Heading3">
    <w:name w:val="heading 3"/>
    <w:basedOn w:val="Normal"/>
    <w:next w:val="Normal"/>
    <w:link w:val="Heading3Char"/>
    <w:uiPriority w:val="9"/>
    <w:unhideWhenUsed/>
    <w:qFormat/>
    <w:rsid w:val="00B858A6"/>
    <w:pPr>
      <w:spacing w:after="0"/>
      <w:jc w:val="left"/>
      <w:outlineLvl w:val="2"/>
    </w:pPr>
    <w:rPr>
      <w:smallCaps/>
      <w:spacing w:val="5"/>
      <w:sz w:val="24"/>
      <w:szCs w:val="24"/>
    </w:rPr>
  </w:style>
  <w:style w:type="paragraph" w:styleId="Heading4">
    <w:name w:val="heading 4"/>
    <w:basedOn w:val="Normal"/>
    <w:next w:val="Normal"/>
    <w:link w:val="Heading4Char"/>
    <w:autoRedefine/>
    <w:uiPriority w:val="9"/>
    <w:unhideWhenUsed/>
    <w:qFormat/>
    <w:rsid w:val="001F13C5"/>
    <w:pPr>
      <w:spacing w:before="240" w:after="0"/>
      <w:jc w:val="right"/>
      <w:outlineLvl w:val="3"/>
    </w:pPr>
    <w:rPr>
      <w:smallCaps/>
      <w:spacing w:val="10"/>
      <w:szCs w:val="22"/>
    </w:rPr>
  </w:style>
  <w:style w:type="paragraph" w:styleId="Heading5">
    <w:name w:val="heading 5"/>
    <w:basedOn w:val="Normal"/>
    <w:next w:val="Normal"/>
    <w:link w:val="Heading5Char"/>
    <w:uiPriority w:val="9"/>
    <w:unhideWhenUsed/>
    <w:qFormat/>
    <w:rsid w:val="00B858A6"/>
    <w:pPr>
      <w:spacing w:before="200" w:after="0"/>
      <w:jc w:val="left"/>
      <w:outlineLvl w:val="4"/>
    </w:pPr>
    <w:rPr>
      <w:smallCaps/>
      <w:color w:val="866B48" w:themeColor="accent2" w:themeShade="BF"/>
      <w:spacing w:val="10"/>
      <w:szCs w:val="26"/>
    </w:rPr>
  </w:style>
  <w:style w:type="paragraph" w:styleId="Heading6">
    <w:name w:val="heading 6"/>
    <w:basedOn w:val="Normal"/>
    <w:next w:val="Normal"/>
    <w:link w:val="Heading6Char"/>
    <w:uiPriority w:val="9"/>
    <w:semiHidden/>
    <w:unhideWhenUsed/>
    <w:qFormat/>
    <w:rsid w:val="00B858A6"/>
    <w:pPr>
      <w:spacing w:after="0"/>
      <w:jc w:val="left"/>
      <w:outlineLvl w:val="5"/>
    </w:pPr>
    <w:rPr>
      <w:smallCaps/>
      <w:color w:val="AD8F67" w:themeColor="accent2"/>
      <w:spacing w:val="5"/>
    </w:rPr>
  </w:style>
  <w:style w:type="paragraph" w:styleId="Heading7">
    <w:name w:val="heading 7"/>
    <w:basedOn w:val="Normal"/>
    <w:next w:val="Normal"/>
    <w:link w:val="Heading7Char"/>
    <w:uiPriority w:val="9"/>
    <w:semiHidden/>
    <w:unhideWhenUsed/>
    <w:qFormat/>
    <w:rsid w:val="00B858A6"/>
    <w:pPr>
      <w:spacing w:after="0"/>
      <w:jc w:val="left"/>
      <w:outlineLvl w:val="6"/>
    </w:pPr>
    <w:rPr>
      <w:b/>
      <w:smallCaps/>
      <w:color w:val="AD8F67" w:themeColor="accent2"/>
      <w:spacing w:val="10"/>
    </w:rPr>
  </w:style>
  <w:style w:type="paragraph" w:styleId="Heading8">
    <w:name w:val="heading 8"/>
    <w:basedOn w:val="Normal"/>
    <w:next w:val="Normal"/>
    <w:link w:val="Heading8Char"/>
    <w:uiPriority w:val="9"/>
    <w:semiHidden/>
    <w:unhideWhenUsed/>
    <w:qFormat/>
    <w:rsid w:val="00B858A6"/>
    <w:pPr>
      <w:spacing w:after="0"/>
      <w:jc w:val="left"/>
      <w:outlineLvl w:val="7"/>
    </w:pPr>
    <w:rPr>
      <w:b/>
      <w:i/>
      <w:smallCaps/>
      <w:color w:val="866B48" w:themeColor="accent2" w:themeShade="BF"/>
    </w:rPr>
  </w:style>
  <w:style w:type="paragraph" w:styleId="Heading9">
    <w:name w:val="heading 9"/>
    <w:basedOn w:val="Normal"/>
    <w:next w:val="Normal"/>
    <w:link w:val="Heading9Char"/>
    <w:uiPriority w:val="9"/>
    <w:semiHidden/>
    <w:unhideWhenUsed/>
    <w:qFormat/>
    <w:rsid w:val="00B858A6"/>
    <w:pPr>
      <w:spacing w:after="0"/>
      <w:jc w:val="left"/>
      <w:outlineLvl w:val="8"/>
    </w:pPr>
    <w:rPr>
      <w:b/>
      <w:i/>
      <w:smallCaps/>
      <w:color w:val="594730"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193"/>
    <w:rPr>
      <w:color w:val="0000FF" w:themeColor="hyperlink"/>
      <w:u w:val="single"/>
    </w:rPr>
  </w:style>
  <w:style w:type="paragraph" w:styleId="BalloonText">
    <w:name w:val="Balloon Text"/>
    <w:basedOn w:val="Normal"/>
    <w:link w:val="BalloonTextChar"/>
    <w:uiPriority w:val="99"/>
    <w:semiHidden/>
    <w:unhideWhenUsed/>
    <w:rsid w:val="00F646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468E"/>
    <w:rPr>
      <w:rFonts w:ascii="Lucida Grande" w:hAnsi="Lucida Grande" w:cs="Lucida Grande"/>
      <w:sz w:val="18"/>
      <w:szCs w:val="18"/>
    </w:rPr>
  </w:style>
  <w:style w:type="paragraph" w:styleId="ListParagraph">
    <w:name w:val="List Paragraph"/>
    <w:basedOn w:val="Normal"/>
    <w:autoRedefine/>
    <w:uiPriority w:val="34"/>
    <w:qFormat/>
    <w:rsid w:val="00883432"/>
    <w:pPr>
      <w:numPr>
        <w:numId w:val="22"/>
      </w:numPr>
      <w:spacing w:after="0" w:line="240" w:lineRule="auto"/>
      <w:contextualSpacing/>
    </w:pPr>
    <w:rPr>
      <w:rFonts w:asciiTheme="majorHAnsi" w:eastAsiaTheme="minorHAnsi" w:hAnsiTheme="majorHAnsi" w:cstheme="majorHAnsi"/>
      <w:szCs w:val="22"/>
    </w:rPr>
  </w:style>
  <w:style w:type="table" w:styleId="TableGrid">
    <w:name w:val="Table Grid"/>
    <w:basedOn w:val="TableNormal"/>
    <w:uiPriority w:val="59"/>
    <w:rsid w:val="00CD4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586D"/>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5B7003"/>
    <w:rPr>
      <w:sz w:val="18"/>
      <w:szCs w:val="18"/>
    </w:rPr>
  </w:style>
  <w:style w:type="paragraph" w:styleId="CommentText">
    <w:name w:val="annotation text"/>
    <w:basedOn w:val="Normal"/>
    <w:link w:val="CommentTextChar"/>
    <w:uiPriority w:val="99"/>
    <w:unhideWhenUsed/>
    <w:rsid w:val="005B7003"/>
  </w:style>
  <w:style w:type="character" w:customStyle="1" w:styleId="CommentTextChar">
    <w:name w:val="Comment Text Char"/>
    <w:basedOn w:val="DefaultParagraphFont"/>
    <w:link w:val="CommentText"/>
    <w:uiPriority w:val="99"/>
    <w:rsid w:val="005B7003"/>
  </w:style>
  <w:style w:type="paragraph" w:styleId="CommentSubject">
    <w:name w:val="annotation subject"/>
    <w:basedOn w:val="CommentText"/>
    <w:next w:val="CommentText"/>
    <w:link w:val="CommentSubjectChar"/>
    <w:uiPriority w:val="99"/>
    <w:semiHidden/>
    <w:unhideWhenUsed/>
    <w:rsid w:val="005B7003"/>
    <w:rPr>
      <w:b/>
      <w:bCs/>
    </w:rPr>
  </w:style>
  <w:style w:type="character" w:customStyle="1" w:styleId="CommentSubjectChar">
    <w:name w:val="Comment Subject Char"/>
    <w:basedOn w:val="CommentTextChar"/>
    <w:link w:val="CommentSubject"/>
    <w:uiPriority w:val="99"/>
    <w:semiHidden/>
    <w:rsid w:val="005B7003"/>
    <w:rPr>
      <w:b/>
      <w:bCs/>
      <w:sz w:val="20"/>
      <w:szCs w:val="20"/>
    </w:rPr>
  </w:style>
  <w:style w:type="character" w:customStyle="1" w:styleId="apple-converted-space">
    <w:name w:val="apple-converted-space"/>
    <w:basedOn w:val="DefaultParagraphFont"/>
    <w:rsid w:val="00670535"/>
  </w:style>
  <w:style w:type="paragraph" w:styleId="Header">
    <w:name w:val="header"/>
    <w:basedOn w:val="Normal"/>
    <w:link w:val="HeaderChar"/>
    <w:uiPriority w:val="99"/>
    <w:unhideWhenUsed/>
    <w:rsid w:val="008425AD"/>
    <w:pPr>
      <w:tabs>
        <w:tab w:val="center" w:pos="4680"/>
        <w:tab w:val="right" w:pos="9360"/>
      </w:tabs>
    </w:pPr>
  </w:style>
  <w:style w:type="character" w:customStyle="1" w:styleId="HeaderChar">
    <w:name w:val="Header Char"/>
    <w:basedOn w:val="DefaultParagraphFont"/>
    <w:link w:val="Header"/>
    <w:uiPriority w:val="99"/>
    <w:rsid w:val="008425AD"/>
  </w:style>
  <w:style w:type="paragraph" w:styleId="Footer">
    <w:name w:val="footer"/>
    <w:basedOn w:val="Normal"/>
    <w:link w:val="FooterChar"/>
    <w:uiPriority w:val="99"/>
    <w:unhideWhenUsed/>
    <w:rsid w:val="008425AD"/>
    <w:pPr>
      <w:tabs>
        <w:tab w:val="center" w:pos="4680"/>
        <w:tab w:val="right" w:pos="9360"/>
      </w:tabs>
    </w:pPr>
  </w:style>
  <w:style w:type="character" w:customStyle="1" w:styleId="FooterChar">
    <w:name w:val="Footer Char"/>
    <w:basedOn w:val="DefaultParagraphFont"/>
    <w:link w:val="Footer"/>
    <w:uiPriority w:val="99"/>
    <w:rsid w:val="008425AD"/>
  </w:style>
  <w:style w:type="character" w:customStyle="1" w:styleId="Heading1Char">
    <w:name w:val="Heading 1 Char"/>
    <w:basedOn w:val="DefaultParagraphFont"/>
    <w:link w:val="Heading1"/>
    <w:uiPriority w:val="9"/>
    <w:rsid w:val="00401AF8"/>
    <w:rPr>
      <w:rFonts w:asciiTheme="majorHAnsi" w:hAnsiTheme="majorHAnsi" w:cstheme="majorHAnsi"/>
      <w:smallCaps/>
      <w:color w:val="D2533C" w:themeColor="text2"/>
      <w:spacing w:val="5"/>
      <w:sz w:val="32"/>
      <w:szCs w:val="32"/>
    </w:rPr>
  </w:style>
  <w:style w:type="character" w:customStyle="1" w:styleId="Heading2Char">
    <w:name w:val="Heading 2 Char"/>
    <w:basedOn w:val="DefaultParagraphFont"/>
    <w:link w:val="Heading2"/>
    <w:uiPriority w:val="9"/>
    <w:rsid w:val="005D62D6"/>
    <w:rPr>
      <w:rFonts w:cstheme="minorHAnsi"/>
      <w:smallCaps/>
      <w:spacing w:val="5"/>
      <w:sz w:val="24"/>
      <w:szCs w:val="24"/>
    </w:rPr>
  </w:style>
  <w:style w:type="character" w:customStyle="1" w:styleId="Heading3Char">
    <w:name w:val="Heading 3 Char"/>
    <w:basedOn w:val="DefaultParagraphFont"/>
    <w:link w:val="Heading3"/>
    <w:uiPriority w:val="9"/>
    <w:rsid w:val="00B858A6"/>
    <w:rPr>
      <w:smallCaps/>
      <w:spacing w:val="5"/>
      <w:sz w:val="24"/>
      <w:szCs w:val="24"/>
    </w:rPr>
  </w:style>
  <w:style w:type="character" w:customStyle="1" w:styleId="Heading4Char">
    <w:name w:val="Heading 4 Char"/>
    <w:basedOn w:val="DefaultParagraphFont"/>
    <w:link w:val="Heading4"/>
    <w:uiPriority w:val="9"/>
    <w:rsid w:val="001F13C5"/>
    <w:rPr>
      <w:smallCaps/>
      <w:spacing w:val="10"/>
      <w:sz w:val="22"/>
      <w:szCs w:val="22"/>
    </w:rPr>
  </w:style>
  <w:style w:type="character" w:customStyle="1" w:styleId="Heading5Char">
    <w:name w:val="Heading 5 Char"/>
    <w:basedOn w:val="DefaultParagraphFont"/>
    <w:link w:val="Heading5"/>
    <w:uiPriority w:val="9"/>
    <w:rsid w:val="00B858A6"/>
    <w:rPr>
      <w:smallCaps/>
      <w:color w:val="866B48" w:themeColor="accent2" w:themeShade="BF"/>
      <w:spacing w:val="10"/>
      <w:sz w:val="22"/>
      <w:szCs w:val="26"/>
    </w:rPr>
  </w:style>
  <w:style w:type="character" w:customStyle="1" w:styleId="Heading6Char">
    <w:name w:val="Heading 6 Char"/>
    <w:basedOn w:val="DefaultParagraphFont"/>
    <w:link w:val="Heading6"/>
    <w:uiPriority w:val="9"/>
    <w:semiHidden/>
    <w:rsid w:val="00B858A6"/>
    <w:rPr>
      <w:smallCaps/>
      <w:color w:val="AD8F67" w:themeColor="accent2"/>
      <w:spacing w:val="5"/>
      <w:sz w:val="22"/>
    </w:rPr>
  </w:style>
  <w:style w:type="character" w:customStyle="1" w:styleId="Heading7Char">
    <w:name w:val="Heading 7 Char"/>
    <w:basedOn w:val="DefaultParagraphFont"/>
    <w:link w:val="Heading7"/>
    <w:uiPriority w:val="9"/>
    <w:semiHidden/>
    <w:rsid w:val="00B858A6"/>
    <w:rPr>
      <w:b/>
      <w:smallCaps/>
      <w:color w:val="AD8F67" w:themeColor="accent2"/>
      <w:spacing w:val="10"/>
    </w:rPr>
  </w:style>
  <w:style w:type="character" w:customStyle="1" w:styleId="Heading8Char">
    <w:name w:val="Heading 8 Char"/>
    <w:basedOn w:val="DefaultParagraphFont"/>
    <w:link w:val="Heading8"/>
    <w:uiPriority w:val="9"/>
    <w:semiHidden/>
    <w:rsid w:val="00B858A6"/>
    <w:rPr>
      <w:b/>
      <w:i/>
      <w:smallCaps/>
      <w:color w:val="866B48" w:themeColor="accent2" w:themeShade="BF"/>
    </w:rPr>
  </w:style>
  <w:style w:type="character" w:customStyle="1" w:styleId="Heading9Char">
    <w:name w:val="Heading 9 Char"/>
    <w:basedOn w:val="DefaultParagraphFont"/>
    <w:link w:val="Heading9"/>
    <w:uiPriority w:val="9"/>
    <w:semiHidden/>
    <w:rsid w:val="00B858A6"/>
    <w:rPr>
      <w:b/>
      <w:i/>
      <w:smallCaps/>
      <w:color w:val="594730" w:themeColor="accent2" w:themeShade="7F"/>
    </w:rPr>
  </w:style>
  <w:style w:type="paragraph" w:styleId="Caption">
    <w:name w:val="caption"/>
    <w:basedOn w:val="Normal"/>
    <w:next w:val="Normal"/>
    <w:uiPriority w:val="35"/>
    <w:unhideWhenUsed/>
    <w:qFormat/>
    <w:rsid w:val="00B858A6"/>
    <w:rPr>
      <w:b/>
      <w:bCs/>
      <w:caps/>
      <w:sz w:val="16"/>
      <w:szCs w:val="18"/>
    </w:rPr>
  </w:style>
  <w:style w:type="paragraph" w:styleId="Title">
    <w:name w:val="Title"/>
    <w:basedOn w:val="Normal"/>
    <w:next w:val="Normal"/>
    <w:link w:val="TitleChar"/>
    <w:uiPriority w:val="10"/>
    <w:qFormat/>
    <w:rsid w:val="00B858A6"/>
    <w:pPr>
      <w:pBdr>
        <w:top w:val="single" w:sz="12" w:space="1" w:color="AD8F67"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858A6"/>
    <w:rPr>
      <w:smallCaps/>
      <w:sz w:val="48"/>
      <w:szCs w:val="48"/>
    </w:rPr>
  </w:style>
  <w:style w:type="paragraph" w:styleId="Subtitle">
    <w:name w:val="Subtitle"/>
    <w:basedOn w:val="Normal"/>
    <w:next w:val="Normal"/>
    <w:link w:val="SubtitleChar"/>
    <w:autoRedefine/>
    <w:uiPriority w:val="11"/>
    <w:qFormat/>
    <w:rsid w:val="00CB7D02"/>
    <w:pPr>
      <w:spacing w:after="240" w:line="240" w:lineRule="auto"/>
      <w:jc w:val="left"/>
    </w:pPr>
    <w:rPr>
      <w:rFonts w:asciiTheme="majorHAnsi" w:eastAsiaTheme="majorEastAsia" w:hAnsiTheme="majorHAnsi" w:cstheme="majorBidi"/>
      <w:b/>
      <w:bCs/>
      <w:i/>
      <w:iCs/>
      <w:szCs w:val="22"/>
    </w:rPr>
  </w:style>
  <w:style w:type="character" w:customStyle="1" w:styleId="SubtitleChar">
    <w:name w:val="Subtitle Char"/>
    <w:basedOn w:val="DefaultParagraphFont"/>
    <w:link w:val="Subtitle"/>
    <w:uiPriority w:val="11"/>
    <w:rsid w:val="00CB7D02"/>
    <w:rPr>
      <w:rFonts w:asciiTheme="majorHAnsi" w:eastAsiaTheme="majorEastAsia" w:hAnsiTheme="majorHAnsi" w:cstheme="majorBidi"/>
      <w:b/>
      <w:bCs/>
      <w:i/>
      <w:iCs/>
      <w:sz w:val="22"/>
      <w:szCs w:val="22"/>
    </w:rPr>
  </w:style>
  <w:style w:type="character" w:styleId="Strong">
    <w:name w:val="Strong"/>
    <w:uiPriority w:val="22"/>
    <w:qFormat/>
    <w:rsid w:val="00AF7FB5"/>
    <w:rPr>
      <w:b/>
      <w:color w:val="D2533C" w:themeColor="text2"/>
    </w:rPr>
  </w:style>
  <w:style w:type="character" w:styleId="Emphasis">
    <w:name w:val="Emphasis"/>
    <w:uiPriority w:val="20"/>
    <w:qFormat/>
    <w:rsid w:val="00B858A6"/>
    <w:rPr>
      <w:b/>
      <w:i/>
      <w:spacing w:val="10"/>
    </w:rPr>
  </w:style>
  <w:style w:type="paragraph" w:styleId="NoSpacing">
    <w:name w:val="No Spacing"/>
    <w:basedOn w:val="Normal"/>
    <w:link w:val="NoSpacingChar"/>
    <w:uiPriority w:val="1"/>
    <w:qFormat/>
    <w:rsid w:val="00B858A6"/>
    <w:pPr>
      <w:spacing w:after="0" w:line="240" w:lineRule="auto"/>
    </w:pPr>
  </w:style>
  <w:style w:type="character" w:customStyle="1" w:styleId="NoSpacingChar">
    <w:name w:val="No Spacing Char"/>
    <w:basedOn w:val="DefaultParagraphFont"/>
    <w:link w:val="NoSpacing"/>
    <w:uiPriority w:val="1"/>
    <w:rsid w:val="00B858A6"/>
  </w:style>
  <w:style w:type="paragraph" w:styleId="Quote">
    <w:name w:val="Quote"/>
    <w:basedOn w:val="Normal"/>
    <w:next w:val="Normal"/>
    <w:link w:val="QuoteChar"/>
    <w:uiPriority w:val="29"/>
    <w:qFormat/>
    <w:rsid w:val="00B858A6"/>
    <w:rPr>
      <w:i/>
    </w:rPr>
  </w:style>
  <w:style w:type="character" w:customStyle="1" w:styleId="QuoteChar">
    <w:name w:val="Quote Char"/>
    <w:basedOn w:val="DefaultParagraphFont"/>
    <w:link w:val="Quote"/>
    <w:uiPriority w:val="29"/>
    <w:rsid w:val="00B858A6"/>
    <w:rPr>
      <w:i/>
    </w:rPr>
  </w:style>
  <w:style w:type="paragraph" w:styleId="IntenseQuote">
    <w:name w:val="Intense Quote"/>
    <w:basedOn w:val="Normal"/>
    <w:next w:val="Normal"/>
    <w:link w:val="IntenseQuoteChar"/>
    <w:uiPriority w:val="30"/>
    <w:qFormat/>
    <w:rsid w:val="00B858A6"/>
    <w:pPr>
      <w:pBdr>
        <w:top w:val="single" w:sz="8" w:space="10" w:color="866B48" w:themeColor="accent2" w:themeShade="BF"/>
        <w:left w:val="single" w:sz="8" w:space="10" w:color="866B48" w:themeColor="accent2" w:themeShade="BF"/>
        <w:bottom w:val="single" w:sz="8" w:space="10" w:color="866B48" w:themeColor="accent2" w:themeShade="BF"/>
        <w:right w:val="single" w:sz="8" w:space="10" w:color="866B48" w:themeColor="accent2" w:themeShade="BF"/>
      </w:pBdr>
      <w:shd w:val="clear" w:color="auto" w:fill="AD8F67"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858A6"/>
    <w:rPr>
      <w:b/>
      <w:i/>
      <w:color w:val="FFFFFF" w:themeColor="background1"/>
      <w:shd w:val="clear" w:color="auto" w:fill="AD8F67" w:themeFill="accent2"/>
    </w:rPr>
  </w:style>
  <w:style w:type="character" w:styleId="SubtleEmphasis">
    <w:name w:val="Subtle Emphasis"/>
    <w:uiPriority w:val="19"/>
    <w:qFormat/>
    <w:rsid w:val="00B858A6"/>
    <w:rPr>
      <w:i/>
    </w:rPr>
  </w:style>
  <w:style w:type="character" w:styleId="IntenseEmphasis">
    <w:name w:val="Intense Emphasis"/>
    <w:uiPriority w:val="21"/>
    <w:qFormat/>
    <w:rsid w:val="00B858A6"/>
    <w:rPr>
      <w:b/>
      <w:i/>
      <w:color w:val="AD8F67" w:themeColor="accent2"/>
      <w:spacing w:val="10"/>
    </w:rPr>
  </w:style>
  <w:style w:type="character" w:styleId="SubtleReference">
    <w:name w:val="Subtle Reference"/>
    <w:uiPriority w:val="31"/>
    <w:qFormat/>
    <w:rsid w:val="00B858A6"/>
    <w:rPr>
      <w:b/>
    </w:rPr>
  </w:style>
  <w:style w:type="character" w:styleId="IntenseReference">
    <w:name w:val="Intense Reference"/>
    <w:uiPriority w:val="32"/>
    <w:qFormat/>
    <w:rsid w:val="00B858A6"/>
    <w:rPr>
      <w:b/>
      <w:bCs/>
      <w:smallCaps/>
      <w:spacing w:val="5"/>
      <w:sz w:val="22"/>
      <w:szCs w:val="22"/>
      <w:u w:val="single"/>
    </w:rPr>
  </w:style>
  <w:style w:type="character" w:styleId="BookTitle">
    <w:name w:val="Book Title"/>
    <w:uiPriority w:val="33"/>
    <w:qFormat/>
    <w:rsid w:val="00B858A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858A6"/>
    <w:pPr>
      <w:outlineLvl w:val="9"/>
    </w:pPr>
    <w:rPr>
      <w:lang w:bidi="en-US"/>
    </w:rPr>
  </w:style>
  <w:style w:type="character" w:styleId="PageNumber">
    <w:name w:val="page number"/>
    <w:basedOn w:val="DefaultParagraphFont"/>
    <w:uiPriority w:val="99"/>
    <w:semiHidden/>
    <w:unhideWhenUsed/>
    <w:rsid w:val="000D7F75"/>
  </w:style>
  <w:style w:type="paragraph" w:customStyle="1" w:styleId="Q">
    <w:name w:val="Q"/>
    <w:basedOn w:val="ListNumber"/>
    <w:autoRedefine/>
    <w:uiPriority w:val="99"/>
    <w:qFormat/>
    <w:rsid w:val="00883432"/>
    <w:pPr>
      <w:numPr>
        <w:numId w:val="5"/>
      </w:numPr>
      <w:spacing w:line="240" w:lineRule="auto"/>
    </w:pPr>
  </w:style>
  <w:style w:type="paragraph" w:styleId="ListNumber">
    <w:name w:val="List Number"/>
    <w:aliases w:val="List Number 1"/>
    <w:basedOn w:val="Normal"/>
    <w:next w:val="Normal"/>
    <w:autoRedefine/>
    <w:uiPriority w:val="99"/>
    <w:unhideWhenUsed/>
    <w:qFormat/>
    <w:rsid w:val="00AF7FB5"/>
    <w:pPr>
      <w:numPr>
        <w:numId w:val="1"/>
      </w:numPr>
      <w:contextualSpacing/>
    </w:pPr>
  </w:style>
  <w:style w:type="character" w:styleId="FollowedHyperlink">
    <w:name w:val="FollowedHyperlink"/>
    <w:basedOn w:val="DefaultParagraphFont"/>
    <w:uiPriority w:val="99"/>
    <w:semiHidden/>
    <w:unhideWhenUsed/>
    <w:rsid w:val="00371B36"/>
    <w:rPr>
      <w:color w:val="800080" w:themeColor="followedHyperlink"/>
      <w:u w:val="single"/>
    </w:rPr>
  </w:style>
  <w:style w:type="table" w:styleId="LightShading-Accent1">
    <w:name w:val="Light Shading Accent 1"/>
    <w:basedOn w:val="TableNormal"/>
    <w:uiPriority w:val="60"/>
    <w:rsid w:val="00371B36"/>
    <w:rPr>
      <w:color w:val="6B7C71" w:themeColor="accent1" w:themeShade="BF"/>
    </w:rPr>
    <w:tblPr>
      <w:tblStyleRowBandSize w:val="1"/>
      <w:tblStyleColBandSize w:val="1"/>
      <w:tblBorders>
        <w:top w:val="single" w:sz="8" w:space="0" w:color="93A299" w:themeColor="accent1"/>
        <w:bottom w:val="single" w:sz="8" w:space="0" w:color="93A299" w:themeColor="accent1"/>
      </w:tblBorders>
    </w:tblPr>
    <w:tblStylePr w:type="fir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la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8E5" w:themeFill="accent1" w:themeFillTint="3F"/>
      </w:tcPr>
    </w:tblStylePr>
    <w:tblStylePr w:type="band1Horz">
      <w:tblPr/>
      <w:tcPr>
        <w:tcBorders>
          <w:left w:val="nil"/>
          <w:right w:val="nil"/>
          <w:insideH w:val="nil"/>
          <w:insideV w:val="nil"/>
        </w:tcBorders>
        <w:shd w:val="clear" w:color="auto" w:fill="E4E8E5" w:themeFill="accent1" w:themeFillTint="3F"/>
      </w:tcPr>
    </w:tblStylePr>
  </w:style>
  <w:style w:type="paragraph" w:styleId="TOC4">
    <w:name w:val="toc 4"/>
    <w:basedOn w:val="Normal"/>
    <w:next w:val="Normal"/>
    <w:autoRedefine/>
    <w:uiPriority w:val="39"/>
    <w:unhideWhenUsed/>
    <w:rsid w:val="00371B36"/>
    <w:pPr>
      <w:spacing w:after="100" w:line="240" w:lineRule="auto"/>
      <w:ind w:left="660"/>
    </w:pPr>
  </w:style>
  <w:style w:type="paragraph" w:styleId="ListBullet">
    <w:name w:val="List Bullet"/>
    <w:basedOn w:val="Normal"/>
    <w:uiPriority w:val="99"/>
    <w:unhideWhenUsed/>
    <w:rsid w:val="00371B36"/>
    <w:pPr>
      <w:tabs>
        <w:tab w:val="num" w:pos="360"/>
      </w:tabs>
      <w:spacing w:line="240" w:lineRule="auto"/>
      <w:ind w:left="360" w:hanging="360"/>
      <w:contextualSpacing/>
    </w:pPr>
  </w:style>
  <w:style w:type="paragraph" w:styleId="ListNumber2">
    <w:name w:val="List Number 2"/>
    <w:basedOn w:val="Normal"/>
    <w:uiPriority w:val="99"/>
    <w:unhideWhenUsed/>
    <w:rsid w:val="00371B36"/>
    <w:pPr>
      <w:tabs>
        <w:tab w:val="num" w:pos="720"/>
      </w:tabs>
      <w:spacing w:line="240" w:lineRule="auto"/>
      <w:ind w:left="720" w:hanging="360"/>
      <w:contextualSpacing/>
    </w:pPr>
  </w:style>
  <w:style w:type="paragraph" w:styleId="NormalWeb">
    <w:name w:val="Normal (Web)"/>
    <w:basedOn w:val="Normal"/>
    <w:uiPriority w:val="99"/>
    <w:unhideWhenUsed/>
    <w:rsid w:val="003636DC"/>
    <w:rPr>
      <w:rFonts w:ascii="Times New Roman" w:hAnsi="Times New Roman"/>
    </w:rPr>
  </w:style>
  <w:style w:type="paragraph" w:styleId="Revision">
    <w:name w:val="Revision"/>
    <w:hidden/>
    <w:uiPriority w:val="99"/>
    <w:semiHidden/>
    <w:rsid w:val="003636DC"/>
    <w:rPr>
      <w:sz w:val="24"/>
      <w:szCs w:val="24"/>
    </w:rPr>
  </w:style>
  <w:style w:type="paragraph" w:styleId="FootnoteText">
    <w:name w:val="footnote text"/>
    <w:basedOn w:val="Normal"/>
    <w:link w:val="FootnoteTextChar"/>
    <w:uiPriority w:val="99"/>
    <w:unhideWhenUsed/>
    <w:rsid w:val="003636DC"/>
    <w:rPr>
      <w:rFonts w:ascii="Arial" w:hAnsi="Arial"/>
    </w:rPr>
  </w:style>
  <w:style w:type="character" w:customStyle="1" w:styleId="FootnoteTextChar">
    <w:name w:val="Footnote Text Char"/>
    <w:basedOn w:val="DefaultParagraphFont"/>
    <w:link w:val="FootnoteText"/>
    <w:uiPriority w:val="99"/>
    <w:rsid w:val="003636DC"/>
    <w:rPr>
      <w:rFonts w:ascii="Arial" w:hAnsi="Arial"/>
      <w:sz w:val="22"/>
    </w:rPr>
  </w:style>
  <w:style w:type="character" w:styleId="FootnoteReference">
    <w:name w:val="footnote reference"/>
    <w:basedOn w:val="DefaultParagraphFont"/>
    <w:uiPriority w:val="99"/>
    <w:unhideWhenUsed/>
    <w:rsid w:val="003636DC"/>
    <w:rPr>
      <w:vertAlign w:val="superscript"/>
    </w:rPr>
  </w:style>
  <w:style w:type="paragraph" w:styleId="ListBullet2">
    <w:name w:val="List Bullet 2"/>
    <w:basedOn w:val="Normal"/>
    <w:uiPriority w:val="99"/>
    <w:unhideWhenUsed/>
    <w:rsid w:val="003636DC"/>
    <w:pPr>
      <w:numPr>
        <w:numId w:val="2"/>
      </w:numPr>
      <w:contextualSpacing/>
    </w:pPr>
    <w:rPr>
      <w:rFonts w:ascii="Arial" w:hAnsi="Arial"/>
    </w:rPr>
  </w:style>
  <w:style w:type="paragraph" w:styleId="ListBullet3">
    <w:name w:val="List Bullet 3"/>
    <w:basedOn w:val="Normal"/>
    <w:uiPriority w:val="99"/>
    <w:unhideWhenUsed/>
    <w:rsid w:val="003636DC"/>
    <w:pPr>
      <w:numPr>
        <w:numId w:val="3"/>
      </w:numPr>
      <w:contextualSpacing/>
    </w:pPr>
    <w:rPr>
      <w:rFonts w:ascii="Arial" w:hAnsi="Arial"/>
    </w:rPr>
  </w:style>
  <w:style w:type="table" w:customStyle="1" w:styleId="GEPtable">
    <w:name w:val="GEP_table"/>
    <w:basedOn w:val="TableNormal"/>
    <w:uiPriority w:val="99"/>
    <w:rsid w:val="003636DC"/>
    <w:pPr>
      <w:spacing w:after="0" w:line="240" w:lineRule="auto"/>
      <w:jc w:val="left"/>
    </w:pPr>
    <w:rPr>
      <w:rFonts w:ascii="Arial" w:hAnsi="Arial"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Ptext">
    <w:name w:val="GEP_text"/>
    <w:basedOn w:val="Normal"/>
    <w:autoRedefine/>
    <w:qFormat/>
    <w:rsid w:val="006841D5"/>
    <w:pPr>
      <w:widowControl w:val="0"/>
      <w:autoSpaceDE w:val="0"/>
      <w:autoSpaceDN w:val="0"/>
      <w:adjustRightInd w:val="0"/>
      <w:ind w:left="360"/>
    </w:pPr>
    <w:rPr>
      <w:rFonts w:ascii="Arial" w:hAnsi="Arial" w:cs="Calibri"/>
      <w:b/>
      <w:color w:val="000000"/>
    </w:rPr>
  </w:style>
  <w:style w:type="paragraph" w:customStyle="1" w:styleId="GEPnormal">
    <w:name w:val="GEP_normal"/>
    <w:basedOn w:val="NormalWeb"/>
    <w:autoRedefine/>
    <w:qFormat/>
    <w:rsid w:val="00DA43D5"/>
    <w:pPr>
      <w:shd w:val="clear" w:color="auto" w:fill="FFFFFF"/>
      <w:spacing w:line="285" w:lineRule="atLeast"/>
      <w:textAlignment w:val="baseline"/>
    </w:pPr>
    <w:rPr>
      <w:rFonts w:ascii="Arial" w:hAnsi="Arial" w:cs="Arial"/>
      <w:b/>
      <w:color w:val="333333"/>
      <w:szCs w:val="22"/>
    </w:rPr>
  </w:style>
  <w:style w:type="character" w:customStyle="1" w:styleId="name">
    <w:name w:val="name"/>
    <w:basedOn w:val="DefaultParagraphFont"/>
    <w:rsid w:val="00664C5E"/>
  </w:style>
  <w:style w:type="paragraph" w:customStyle="1" w:styleId="contributor-listreveal">
    <w:name w:val="contributor-list__reveal"/>
    <w:basedOn w:val="Normal"/>
    <w:rsid w:val="00664C5E"/>
    <w:pPr>
      <w:spacing w:before="100" w:beforeAutospacing="1" w:after="100" w:afterAutospacing="1" w:line="240" w:lineRule="auto"/>
      <w:jc w:val="left"/>
    </w:pPr>
    <w:rPr>
      <w:rFonts w:ascii="Times New Roman" w:hAnsi="Times New Roman" w:cs="Times New Roman"/>
      <w:sz w:val="24"/>
      <w:szCs w:val="24"/>
    </w:rPr>
  </w:style>
  <w:style w:type="character" w:customStyle="1" w:styleId="contributor-listtoggler">
    <w:name w:val="contributor-list__toggler"/>
    <w:basedOn w:val="DefaultParagraphFont"/>
    <w:rsid w:val="00664C5E"/>
  </w:style>
  <w:style w:type="character" w:customStyle="1" w:styleId="collapsed-text">
    <w:name w:val="collapsed-text"/>
    <w:basedOn w:val="DefaultParagraphFont"/>
    <w:rsid w:val="00664C5E"/>
  </w:style>
  <w:style w:type="character" w:styleId="HTMLCite">
    <w:name w:val="HTML Cite"/>
    <w:basedOn w:val="DefaultParagraphFont"/>
    <w:uiPriority w:val="99"/>
    <w:semiHidden/>
    <w:unhideWhenUsed/>
    <w:rsid w:val="00664C5E"/>
    <w:rPr>
      <w:i/>
      <w:iCs/>
    </w:rPr>
  </w:style>
  <w:style w:type="table" w:styleId="LightShading-Accent4">
    <w:name w:val="Light Shading Accent 4"/>
    <w:basedOn w:val="TableNormal"/>
    <w:uiPriority w:val="60"/>
    <w:rsid w:val="00EE1286"/>
    <w:pPr>
      <w:spacing w:after="0" w:line="240" w:lineRule="auto"/>
    </w:pPr>
    <w:rPr>
      <w:color w:val="38434F" w:themeColor="accent4" w:themeShade="BF"/>
    </w:rPr>
    <w:tblPr>
      <w:tblStyleRowBandSize w:val="1"/>
      <w:tblStyleColBandSize w:val="1"/>
      <w:tblBorders>
        <w:top w:val="single" w:sz="8" w:space="0" w:color="4C5A6A" w:themeColor="accent4"/>
        <w:bottom w:val="single" w:sz="8" w:space="0" w:color="4C5A6A" w:themeColor="accent4"/>
      </w:tblBorders>
    </w:tblPr>
    <w:tblStylePr w:type="firstRow">
      <w:pPr>
        <w:spacing w:before="0" w:after="0" w:line="240" w:lineRule="auto"/>
      </w:pPr>
      <w:rPr>
        <w:b/>
        <w:bCs/>
      </w:rPr>
      <w:tblPr/>
      <w:tcPr>
        <w:tcBorders>
          <w:top w:val="single" w:sz="8" w:space="0" w:color="4C5A6A" w:themeColor="accent4"/>
          <w:left w:val="nil"/>
          <w:bottom w:val="single" w:sz="8" w:space="0" w:color="4C5A6A" w:themeColor="accent4"/>
          <w:right w:val="nil"/>
          <w:insideH w:val="nil"/>
          <w:insideV w:val="nil"/>
        </w:tcBorders>
      </w:tcPr>
    </w:tblStylePr>
    <w:tblStylePr w:type="lastRow">
      <w:pPr>
        <w:spacing w:before="0" w:after="0" w:line="240" w:lineRule="auto"/>
      </w:pPr>
      <w:rPr>
        <w:b/>
        <w:bCs/>
      </w:rPr>
      <w:tblPr/>
      <w:tcPr>
        <w:tcBorders>
          <w:top w:val="single" w:sz="8" w:space="0" w:color="4C5A6A" w:themeColor="accent4"/>
          <w:left w:val="nil"/>
          <w:bottom w:val="single" w:sz="8" w:space="0" w:color="4C5A6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5DD" w:themeFill="accent4" w:themeFillTint="3F"/>
      </w:tcPr>
    </w:tblStylePr>
    <w:tblStylePr w:type="band1Horz">
      <w:tblPr/>
      <w:tcPr>
        <w:tcBorders>
          <w:left w:val="nil"/>
          <w:right w:val="nil"/>
          <w:insideH w:val="nil"/>
          <w:insideV w:val="nil"/>
        </w:tcBorders>
        <w:shd w:val="clear" w:color="auto" w:fill="CFD5DD" w:themeFill="accent4" w:themeFillTint="3F"/>
      </w:tcPr>
    </w:tblStylePr>
  </w:style>
  <w:style w:type="table" w:styleId="MediumGrid3-Accent5">
    <w:name w:val="Medium Grid 3 Accent 5"/>
    <w:basedOn w:val="TableNormal"/>
    <w:uiPriority w:val="69"/>
    <w:rsid w:val="00EE12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2E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DA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DA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DA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DA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6C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6CF" w:themeFill="accent5" w:themeFillTint="7F"/>
      </w:tcPr>
    </w:tblStylePr>
  </w:style>
  <w:style w:type="table" w:styleId="MediumGrid3-Accent1">
    <w:name w:val="Medium Grid 3 Accent 1"/>
    <w:basedOn w:val="TableNormal"/>
    <w:uiPriority w:val="69"/>
    <w:rsid w:val="00EE12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8E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A29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A29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A29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A29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0C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0CC" w:themeFill="accent1" w:themeFillTint="7F"/>
      </w:tcPr>
    </w:tblStylePr>
  </w:style>
  <w:style w:type="table" w:styleId="MediumList2-Accent5">
    <w:name w:val="Medium List 2 Accent 5"/>
    <w:basedOn w:val="TableNormal"/>
    <w:uiPriority w:val="66"/>
    <w:rsid w:val="00EE1286"/>
    <w:pPr>
      <w:spacing w:after="0" w:line="240" w:lineRule="auto"/>
    </w:pPr>
    <w:rPr>
      <w:rFonts w:asciiTheme="majorHAnsi" w:eastAsiaTheme="majorEastAsia" w:hAnsiTheme="majorHAnsi" w:cstheme="majorBidi"/>
      <w:color w:val="292934" w:themeColor="text1"/>
    </w:rPr>
    <w:tblPr>
      <w:tblStyleRowBandSize w:val="1"/>
      <w:tblStyleColBandSize w:val="1"/>
      <w:tblBorders>
        <w:top w:val="single" w:sz="8" w:space="0" w:color="808DA0" w:themeColor="accent5"/>
        <w:left w:val="single" w:sz="8" w:space="0" w:color="808DA0" w:themeColor="accent5"/>
        <w:bottom w:val="single" w:sz="8" w:space="0" w:color="808DA0" w:themeColor="accent5"/>
        <w:right w:val="single" w:sz="8" w:space="0" w:color="808DA0" w:themeColor="accent5"/>
      </w:tblBorders>
    </w:tblPr>
    <w:tblStylePr w:type="firstRow">
      <w:rPr>
        <w:sz w:val="24"/>
        <w:szCs w:val="24"/>
      </w:rPr>
      <w:tblPr/>
      <w:tcPr>
        <w:tcBorders>
          <w:top w:val="nil"/>
          <w:left w:val="nil"/>
          <w:bottom w:val="single" w:sz="24" w:space="0" w:color="808DA0" w:themeColor="accent5"/>
          <w:right w:val="nil"/>
          <w:insideH w:val="nil"/>
          <w:insideV w:val="nil"/>
        </w:tcBorders>
        <w:shd w:val="clear" w:color="auto" w:fill="FFFFFF" w:themeFill="background1"/>
      </w:tcPr>
    </w:tblStylePr>
    <w:tblStylePr w:type="lastRow">
      <w:tblPr/>
      <w:tcPr>
        <w:tcBorders>
          <w:top w:val="single" w:sz="8" w:space="0" w:color="808DA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DA0" w:themeColor="accent5"/>
          <w:insideH w:val="nil"/>
          <w:insideV w:val="nil"/>
        </w:tcBorders>
        <w:shd w:val="clear" w:color="auto" w:fill="FFFFFF" w:themeFill="background1"/>
      </w:tcPr>
    </w:tblStylePr>
    <w:tblStylePr w:type="lastCol">
      <w:tblPr/>
      <w:tcPr>
        <w:tcBorders>
          <w:top w:val="nil"/>
          <w:left w:val="single" w:sz="8" w:space="0" w:color="808DA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2E7" w:themeFill="accent5" w:themeFillTint="3F"/>
      </w:tcPr>
    </w:tblStylePr>
    <w:tblStylePr w:type="band1Horz">
      <w:tblPr/>
      <w:tcPr>
        <w:tcBorders>
          <w:top w:val="nil"/>
          <w:bottom w:val="nil"/>
          <w:insideH w:val="nil"/>
          <w:insideV w:val="nil"/>
        </w:tcBorders>
        <w:shd w:val="clear" w:color="auto" w:fill="DFE2E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2">
    <w:name w:val="Medium List 1 Accent 2"/>
    <w:basedOn w:val="TableNormal"/>
    <w:uiPriority w:val="65"/>
    <w:rsid w:val="00EE1286"/>
    <w:pPr>
      <w:spacing w:after="0" w:line="240" w:lineRule="auto"/>
    </w:pPr>
    <w:rPr>
      <w:color w:val="292934" w:themeColor="text1"/>
    </w:rPr>
    <w:tblPr>
      <w:tblStyleRowBandSize w:val="1"/>
      <w:tblStyleColBandSize w:val="1"/>
      <w:tblBorders>
        <w:top w:val="single" w:sz="8" w:space="0" w:color="AD8F67" w:themeColor="accent2"/>
        <w:bottom w:val="single" w:sz="8" w:space="0" w:color="AD8F67" w:themeColor="accent2"/>
      </w:tblBorders>
    </w:tblPr>
    <w:tblStylePr w:type="firstRow">
      <w:rPr>
        <w:rFonts w:asciiTheme="majorHAnsi" w:eastAsiaTheme="majorEastAsia" w:hAnsiTheme="majorHAnsi" w:cstheme="majorBidi"/>
      </w:rPr>
      <w:tblPr/>
      <w:tcPr>
        <w:tcBorders>
          <w:top w:val="nil"/>
          <w:bottom w:val="single" w:sz="8" w:space="0" w:color="AD8F67" w:themeColor="accent2"/>
        </w:tcBorders>
      </w:tcPr>
    </w:tblStylePr>
    <w:tblStylePr w:type="lastRow">
      <w:rPr>
        <w:b/>
        <w:bCs/>
        <w:color w:val="D2533C" w:themeColor="text2"/>
      </w:rPr>
      <w:tblPr/>
      <w:tcPr>
        <w:tcBorders>
          <w:top w:val="single" w:sz="8" w:space="0" w:color="AD8F67" w:themeColor="accent2"/>
          <w:bottom w:val="single" w:sz="8" w:space="0" w:color="AD8F67" w:themeColor="accent2"/>
        </w:tcBorders>
      </w:tcPr>
    </w:tblStylePr>
    <w:tblStylePr w:type="firstCol">
      <w:rPr>
        <w:b/>
        <w:bCs/>
      </w:rPr>
    </w:tblStylePr>
    <w:tblStylePr w:type="lastCol">
      <w:rPr>
        <w:b/>
        <w:bCs/>
      </w:rPr>
      <w:tblPr/>
      <w:tcPr>
        <w:tcBorders>
          <w:top w:val="single" w:sz="8" w:space="0" w:color="AD8F67" w:themeColor="accent2"/>
          <w:bottom w:val="single" w:sz="8" w:space="0" w:color="AD8F67" w:themeColor="accent2"/>
        </w:tcBorders>
      </w:tcPr>
    </w:tblStylePr>
    <w:tblStylePr w:type="band1Vert">
      <w:tblPr/>
      <w:tcPr>
        <w:shd w:val="clear" w:color="auto" w:fill="EAE3D9" w:themeFill="accent2" w:themeFillTint="3F"/>
      </w:tcPr>
    </w:tblStylePr>
    <w:tblStylePr w:type="band1Horz">
      <w:tblPr/>
      <w:tcPr>
        <w:shd w:val="clear" w:color="auto" w:fill="EAE3D9" w:themeFill="accent2" w:themeFillTint="3F"/>
      </w:tcPr>
    </w:tblStylePr>
  </w:style>
  <w:style w:type="table" w:styleId="MediumList1-Accent3">
    <w:name w:val="Medium List 1 Accent 3"/>
    <w:basedOn w:val="TableNormal"/>
    <w:uiPriority w:val="65"/>
    <w:rsid w:val="00EE1286"/>
    <w:pPr>
      <w:spacing w:after="0" w:line="240" w:lineRule="auto"/>
    </w:pPr>
    <w:rPr>
      <w:color w:val="292934" w:themeColor="text1"/>
    </w:rPr>
    <w:tblPr>
      <w:tblStyleRowBandSize w:val="1"/>
      <w:tblStyleColBandSize w:val="1"/>
      <w:tblBorders>
        <w:top w:val="single" w:sz="8" w:space="0" w:color="726056" w:themeColor="accent3"/>
        <w:bottom w:val="single" w:sz="8" w:space="0" w:color="726056" w:themeColor="accent3"/>
      </w:tblBorders>
    </w:tblPr>
    <w:tblStylePr w:type="firstRow">
      <w:rPr>
        <w:rFonts w:asciiTheme="majorHAnsi" w:eastAsiaTheme="majorEastAsia" w:hAnsiTheme="majorHAnsi" w:cstheme="majorBidi"/>
      </w:rPr>
      <w:tblPr/>
      <w:tcPr>
        <w:tcBorders>
          <w:top w:val="nil"/>
          <w:bottom w:val="single" w:sz="8" w:space="0" w:color="726056" w:themeColor="accent3"/>
        </w:tcBorders>
      </w:tcPr>
    </w:tblStylePr>
    <w:tblStylePr w:type="lastRow">
      <w:rPr>
        <w:b/>
        <w:bCs/>
        <w:color w:val="D2533C" w:themeColor="text2"/>
      </w:rPr>
      <w:tblPr/>
      <w:tcPr>
        <w:tcBorders>
          <w:top w:val="single" w:sz="8" w:space="0" w:color="726056" w:themeColor="accent3"/>
          <w:bottom w:val="single" w:sz="8" w:space="0" w:color="726056" w:themeColor="accent3"/>
        </w:tcBorders>
      </w:tcPr>
    </w:tblStylePr>
    <w:tblStylePr w:type="firstCol">
      <w:rPr>
        <w:b/>
        <w:bCs/>
      </w:rPr>
    </w:tblStylePr>
    <w:tblStylePr w:type="lastCol">
      <w:rPr>
        <w:b/>
        <w:bCs/>
      </w:rPr>
      <w:tblPr/>
      <w:tcPr>
        <w:tcBorders>
          <w:top w:val="single" w:sz="8" w:space="0" w:color="726056" w:themeColor="accent3"/>
          <w:bottom w:val="single" w:sz="8" w:space="0" w:color="726056" w:themeColor="accent3"/>
        </w:tcBorders>
      </w:tcPr>
    </w:tblStylePr>
    <w:tblStylePr w:type="band1Vert">
      <w:tblPr/>
      <w:tcPr>
        <w:shd w:val="clear" w:color="auto" w:fill="DED7D3" w:themeFill="accent3" w:themeFillTint="3F"/>
      </w:tcPr>
    </w:tblStylePr>
    <w:tblStylePr w:type="band1Horz">
      <w:tblPr/>
      <w:tcPr>
        <w:shd w:val="clear" w:color="auto" w:fill="DED7D3" w:themeFill="accent3" w:themeFillTint="3F"/>
      </w:tcPr>
    </w:tblStylePr>
  </w:style>
  <w:style w:type="table" w:styleId="LightShading-Accent5">
    <w:name w:val="Light Shading Accent 5"/>
    <w:basedOn w:val="TableNormal"/>
    <w:uiPriority w:val="60"/>
    <w:rsid w:val="00EE1286"/>
    <w:pPr>
      <w:spacing w:after="0" w:line="240" w:lineRule="auto"/>
    </w:pPr>
    <w:rPr>
      <w:color w:val="5C687B" w:themeColor="accent5" w:themeShade="BF"/>
    </w:rPr>
    <w:tblPr>
      <w:tblStyleRowBandSize w:val="1"/>
      <w:tblStyleColBandSize w:val="1"/>
      <w:tblBorders>
        <w:top w:val="single" w:sz="8" w:space="0" w:color="808DA0" w:themeColor="accent5"/>
        <w:bottom w:val="single" w:sz="8" w:space="0" w:color="808DA0" w:themeColor="accent5"/>
      </w:tblBorders>
    </w:tblPr>
    <w:tblStylePr w:type="firstRow">
      <w:pPr>
        <w:spacing w:before="0" w:after="0" w:line="240" w:lineRule="auto"/>
      </w:pPr>
      <w:rPr>
        <w:b/>
        <w:bCs/>
      </w:rPr>
      <w:tblPr/>
      <w:tcPr>
        <w:tcBorders>
          <w:top w:val="single" w:sz="8" w:space="0" w:color="808DA0" w:themeColor="accent5"/>
          <w:left w:val="nil"/>
          <w:bottom w:val="single" w:sz="8" w:space="0" w:color="808DA0" w:themeColor="accent5"/>
          <w:right w:val="nil"/>
          <w:insideH w:val="nil"/>
          <w:insideV w:val="nil"/>
        </w:tcBorders>
      </w:tcPr>
    </w:tblStylePr>
    <w:tblStylePr w:type="lastRow">
      <w:pPr>
        <w:spacing w:before="0" w:after="0" w:line="240" w:lineRule="auto"/>
      </w:pPr>
      <w:rPr>
        <w:b/>
        <w:bCs/>
      </w:rPr>
      <w:tblPr/>
      <w:tcPr>
        <w:tcBorders>
          <w:top w:val="single" w:sz="8" w:space="0" w:color="808DA0" w:themeColor="accent5"/>
          <w:left w:val="nil"/>
          <w:bottom w:val="single" w:sz="8" w:space="0" w:color="808DA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2E7" w:themeFill="accent5" w:themeFillTint="3F"/>
      </w:tcPr>
    </w:tblStylePr>
    <w:tblStylePr w:type="band1Horz">
      <w:tblPr/>
      <w:tcPr>
        <w:tcBorders>
          <w:left w:val="nil"/>
          <w:right w:val="nil"/>
          <w:insideH w:val="nil"/>
          <w:insideV w:val="nil"/>
        </w:tcBorders>
        <w:shd w:val="clear" w:color="auto" w:fill="DFE2E7" w:themeFill="accent5" w:themeFillTint="3F"/>
      </w:tcPr>
    </w:tblStylePr>
  </w:style>
  <w:style w:type="table" w:styleId="LightList">
    <w:name w:val="Light List"/>
    <w:basedOn w:val="TableNormal"/>
    <w:uiPriority w:val="61"/>
    <w:rsid w:val="00EE1286"/>
    <w:pPr>
      <w:spacing w:after="0" w:line="240" w:lineRule="auto"/>
    </w:pPr>
    <w:tblPr>
      <w:tblStyleRowBandSize w:val="1"/>
      <w:tblStyleColBandSize w:val="1"/>
      <w:tblBorders>
        <w:top w:val="single" w:sz="8" w:space="0" w:color="292934" w:themeColor="text1"/>
        <w:left w:val="single" w:sz="8" w:space="0" w:color="292934" w:themeColor="text1"/>
        <w:bottom w:val="single" w:sz="8" w:space="0" w:color="292934" w:themeColor="text1"/>
        <w:right w:val="single" w:sz="8" w:space="0" w:color="292934" w:themeColor="text1"/>
      </w:tblBorders>
    </w:tblPr>
    <w:tblStylePr w:type="firstRow">
      <w:pPr>
        <w:spacing w:before="0" w:after="0" w:line="240" w:lineRule="auto"/>
      </w:pPr>
      <w:rPr>
        <w:b/>
        <w:bCs/>
        <w:color w:val="FFFFFF" w:themeColor="background1"/>
      </w:rPr>
      <w:tblPr/>
      <w:tcPr>
        <w:shd w:val="clear" w:color="auto" w:fill="292934" w:themeFill="text1"/>
      </w:tcPr>
    </w:tblStylePr>
    <w:tblStylePr w:type="lastRow">
      <w:pPr>
        <w:spacing w:before="0" w:after="0" w:line="240" w:lineRule="auto"/>
      </w:pPr>
      <w:rPr>
        <w:b/>
        <w:bCs/>
      </w:rPr>
      <w:tblPr/>
      <w:tcPr>
        <w:tcBorders>
          <w:top w:val="double" w:sz="6" w:space="0" w:color="292934" w:themeColor="text1"/>
          <w:left w:val="single" w:sz="8" w:space="0" w:color="292934" w:themeColor="text1"/>
          <w:bottom w:val="single" w:sz="8" w:space="0" w:color="292934" w:themeColor="text1"/>
          <w:right w:val="single" w:sz="8" w:space="0" w:color="292934" w:themeColor="text1"/>
        </w:tcBorders>
      </w:tcPr>
    </w:tblStylePr>
    <w:tblStylePr w:type="firstCol">
      <w:rPr>
        <w:b/>
        <w:bCs/>
      </w:rPr>
    </w:tblStylePr>
    <w:tblStylePr w:type="lastCol">
      <w:rPr>
        <w:b/>
        <w:bCs/>
      </w:rPr>
    </w:tblStylePr>
    <w:tblStylePr w:type="band1Vert">
      <w:tblPr/>
      <w:tcPr>
        <w:tcBorders>
          <w:top w:val="single" w:sz="8" w:space="0" w:color="292934" w:themeColor="text1"/>
          <w:left w:val="single" w:sz="8" w:space="0" w:color="292934" w:themeColor="text1"/>
          <w:bottom w:val="single" w:sz="8" w:space="0" w:color="292934" w:themeColor="text1"/>
          <w:right w:val="single" w:sz="8" w:space="0" w:color="292934" w:themeColor="text1"/>
        </w:tcBorders>
      </w:tcPr>
    </w:tblStylePr>
    <w:tblStylePr w:type="band1Horz">
      <w:tblPr/>
      <w:tcPr>
        <w:tcBorders>
          <w:top w:val="single" w:sz="8" w:space="0" w:color="292934" w:themeColor="text1"/>
          <w:left w:val="single" w:sz="8" w:space="0" w:color="292934" w:themeColor="text1"/>
          <w:bottom w:val="single" w:sz="8" w:space="0" w:color="292934" w:themeColor="text1"/>
          <w:right w:val="single" w:sz="8" w:space="0" w:color="292934" w:themeColor="text1"/>
        </w:tcBorders>
      </w:tcPr>
    </w:tblStylePr>
  </w:style>
  <w:style w:type="table" w:styleId="LightList-Accent2">
    <w:name w:val="Light List Accent 2"/>
    <w:basedOn w:val="TableNormal"/>
    <w:uiPriority w:val="61"/>
    <w:rsid w:val="00EE1286"/>
    <w:pPr>
      <w:spacing w:after="0" w:line="240" w:lineRule="auto"/>
    </w:pPr>
    <w:tblPr>
      <w:tblStyleRowBandSize w:val="1"/>
      <w:tblStyleColBandSize w:val="1"/>
      <w:tblBorders>
        <w:top w:val="single" w:sz="8" w:space="0" w:color="AD8F67" w:themeColor="accent2"/>
        <w:left w:val="single" w:sz="8" w:space="0" w:color="AD8F67" w:themeColor="accent2"/>
        <w:bottom w:val="single" w:sz="8" w:space="0" w:color="AD8F67" w:themeColor="accent2"/>
        <w:right w:val="single" w:sz="8" w:space="0" w:color="AD8F67" w:themeColor="accent2"/>
      </w:tblBorders>
    </w:tblPr>
    <w:tblStylePr w:type="firstRow">
      <w:pPr>
        <w:spacing w:before="0" w:after="0" w:line="240" w:lineRule="auto"/>
      </w:pPr>
      <w:rPr>
        <w:b/>
        <w:bCs/>
        <w:color w:val="FFFFFF" w:themeColor="background1"/>
      </w:rPr>
      <w:tblPr/>
      <w:tcPr>
        <w:shd w:val="clear" w:color="auto" w:fill="AD8F67" w:themeFill="accent2"/>
      </w:tcPr>
    </w:tblStylePr>
    <w:tblStylePr w:type="lastRow">
      <w:pPr>
        <w:spacing w:before="0" w:after="0" w:line="240" w:lineRule="auto"/>
      </w:pPr>
      <w:rPr>
        <w:b/>
        <w:bCs/>
      </w:rPr>
      <w:tblPr/>
      <w:tcPr>
        <w:tcBorders>
          <w:top w:val="double" w:sz="6" w:space="0" w:color="AD8F67" w:themeColor="accent2"/>
          <w:left w:val="single" w:sz="8" w:space="0" w:color="AD8F67" w:themeColor="accent2"/>
          <w:bottom w:val="single" w:sz="8" w:space="0" w:color="AD8F67" w:themeColor="accent2"/>
          <w:right w:val="single" w:sz="8" w:space="0" w:color="AD8F67" w:themeColor="accent2"/>
        </w:tcBorders>
      </w:tcPr>
    </w:tblStylePr>
    <w:tblStylePr w:type="firstCol">
      <w:rPr>
        <w:b/>
        <w:bCs/>
      </w:rPr>
    </w:tblStylePr>
    <w:tblStylePr w:type="lastCol">
      <w:rPr>
        <w:b/>
        <w:bCs/>
      </w:rPr>
    </w:tblStylePr>
    <w:tblStylePr w:type="band1Vert">
      <w:tblPr/>
      <w:tcPr>
        <w:tcBorders>
          <w:top w:val="single" w:sz="8" w:space="0" w:color="AD8F67" w:themeColor="accent2"/>
          <w:left w:val="single" w:sz="8" w:space="0" w:color="AD8F67" w:themeColor="accent2"/>
          <w:bottom w:val="single" w:sz="8" w:space="0" w:color="AD8F67" w:themeColor="accent2"/>
          <w:right w:val="single" w:sz="8" w:space="0" w:color="AD8F67" w:themeColor="accent2"/>
        </w:tcBorders>
      </w:tcPr>
    </w:tblStylePr>
    <w:tblStylePr w:type="band1Horz">
      <w:tblPr/>
      <w:tcPr>
        <w:tcBorders>
          <w:top w:val="single" w:sz="8" w:space="0" w:color="AD8F67" w:themeColor="accent2"/>
          <w:left w:val="single" w:sz="8" w:space="0" w:color="AD8F67" w:themeColor="accent2"/>
          <w:bottom w:val="single" w:sz="8" w:space="0" w:color="AD8F67" w:themeColor="accent2"/>
          <w:right w:val="single" w:sz="8" w:space="0" w:color="AD8F67" w:themeColor="accent2"/>
        </w:tcBorders>
      </w:tcPr>
    </w:tblStylePr>
  </w:style>
  <w:style w:type="table" w:styleId="LightShading-Accent6">
    <w:name w:val="Light Shading Accent 6"/>
    <w:basedOn w:val="TableNormal"/>
    <w:uiPriority w:val="60"/>
    <w:rsid w:val="00EE1286"/>
    <w:pPr>
      <w:spacing w:after="0" w:line="240" w:lineRule="auto"/>
    </w:pPr>
    <w:rPr>
      <w:color w:val="5A342D" w:themeColor="accent6" w:themeShade="BF"/>
    </w:rPr>
    <w:tblPr>
      <w:tblStyleRowBandSize w:val="1"/>
      <w:tblStyleColBandSize w:val="1"/>
      <w:tblBorders>
        <w:top w:val="single" w:sz="8" w:space="0" w:color="79463D" w:themeColor="accent6"/>
        <w:bottom w:val="single" w:sz="8" w:space="0" w:color="79463D" w:themeColor="accent6"/>
      </w:tblBorders>
    </w:tblPr>
    <w:tblStylePr w:type="firstRow">
      <w:pPr>
        <w:spacing w:before="0" w:after="0" w:line="240" w:lineRule="auto"/>
      </w:pPr>
      <w:rPr>
        <w:b/>
        <w:bCs/>
      </w:rPr>
      <w:tblPr/>
      <w:tcPr>
        <w:tcBorders>
          <w:top w:val="single" w:sz="8" w:space="0" w:color="79463D" w:themeColor="accent6"/>
          <w:left w:val="nil"/>
          <w:bottom w:val="single" w:sz="8" w:space="0" w:color="79463D" w:themeColor="accent6"/>
          <w:right w:val="nil"/>
          <w:insideH w:val="nil"/>
          <w:insideV w:val="nil"/>
        </w:tcBorders>
      </w:tcPr>
    </w:tblStylePr>
    <w:tblStylePr w:type="lastRow">
      <w:pPr>
        <w:spacing w:before="0" w:after="0" w:line="240" w:lineRule="auto"/>
      </w:pPr>
      <w:rPr>
        <w:b/>
        <w:bCs/>
      </w:rPr>
      <w:tblPr/>
      <w:tcPr>
        <w:tcBorders>
          <w:top w:val="single" w:sz="8" w:space="0" w:color="79463D" w:themeColor="accent6"/>
          <w:left w:val="nil"/>
          <w:bottom w:val="single" w:sz="8" w:space="0" w:color="79463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CCC8" w:themeFill="accent6" w:themeFillTint="3F"/>
      </w:tcPr>
    </w:tblStylePr>
    <w:tblStylePr w:type="band1Horz">
      <w:tblPr/>
      <w:tcPr>
        <w:tcBorders>
          <w:left w:val="nil"/>
          <w:right w:val="nil"/>
          <w:insideH w:val="nil"/>
          <w:insideV w:val="nil"/>
        </w:tcBorders>
        <w:shd w:val="clear" w:color="auto" w:fill="E3CCC8" w:themeFill="accent6" w:themeFillTint="3F"/>
      </w:tcPr>
    </w:tblStylePr>
  </w:style>
  <w:style w:type="table" w:styleId="LightShading-Accent3">
    <w:name w:val="Light Shading Accent 3"/>
    <w:basedOn w:val="TableNormal"/>
    <w:uiPriority w:val="60"/>
    <w:rsid w:val="00EE1286"/>
    <w:pPr>
      <w:spacing w:after="0" w:line="240" w:lineRule="auto"/>
    </w:pPr>
    <w:rPr>
      <w:color w:val="554740" w:themeColor="accent3" w:themeShade="BF"/>
    </w:rPr>
    <w:tblPr>
      <w:tblStyleRowBandSize w:val="1"/>
      <w:tblStyleColBandSize w:val="1"/>
      <w:tblBorders>
        <w:top w:val="single" w:sz="8" w:space="0" w:color="726056" w:themeColor="accent3"/>
        <w:bottom w:val="single" w:sz="8" w:space="0" w:color="726056" w:themeColor="accent3"/>
      </w:tblBorders>
    </w:tblPr>
    <w:tblStylePr w:type="firstRow">
      <w:pPr>
        <w:spacing w:before="0" w:after="0" w:line="240" w:lineRule="auto"/>
      </w:pPr>
      <w:rPr>
        <w:b/>
        <w:bCs/>
      </w:rPr>
      <w:tblPr/>
      <w:tcPr>
        <w:tcBorders>
          <w:top w:val="single" w:sz="8" w:space="0" w:color="726056" w:themeColor="accent3"/>
          <w:left w:val="nil"/>
          <w:bottom w:val="single" w:sz="8" w:space="0" w:color="726056" w:themeColor="accent3"/>
          <w:right w:val="nil"/>
          <w:insideH w:val="nil"/>
          <w:insideV w:val="nil"/>
        </w:tcBorders>
      </w:tcPr>
    </w:tblStylePr>
    <w:tblStylePr w:type="lastRow">
      <w:pPr>
        <w:spacing w:before="0" w:after="0" w:line="240" w:lineRule="auto"/>
      </w:pPr>
      <w:rPr>
        <w:b/>
        <w:bCs/>
      </w:rPr>
      <w:tblPr/>
      <w:tcPr>
        <w:tcBorders>
          <w:top w:val="single" w:sz="8" w:space="0" w:color="726056" w:themeColor="accent3"/>
          <w:left w:val="nil"/>
          <w:bottom w:val="single" w:sz="8" w:space="0" w:color="7260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7D3" w:themeFill="accent3" w:themeFillTint="3F"/>
      </w:tcPr>
    </w:tblStylePr>
    <w:tblStylePr w:type="band1Horz">
      <w:tblPr/>
      <w:tcPr>
        <w:tcBorders>
          <w:left w:val="nil"/>
          <w:right w:val="nil"/>
          <w:insideH w:val="nil"/>
          <w:insideV w:val="nil"/>
        </w:tcBorders>
        <w:shd w:val="clear" w:color="auto" w:fill="DED7D3" w:themeFill="accent3" w:themeFillTint="3F"/>
      </w:tcPr>
    </w:tblStylePr>
  </w:style>
  <w:style w:type="table" w:styleId="LightGrid-Accent4">
    <w:name w:val="Light Grid Accent 4"/>
    <w:basedOn w:val="TableNormal"/>
    <w:uiPriority w:val="62"/>
    <w:rsid w:val="00EE1286"/>
    <w:pPr>
      <w:spacing w:after="0" w:line="240" w:lineRule="auto"/>
    </w:pPr>
    <w:tblPr>
      <w:tblStyleRowBandSize w:val="1"/>
      <w:tblStyleColBandSize w:val="1"/>
      <w:tblBorders>
        <w:top w:val="single" w:sz="8" w:space="0" w:color="4C5A6A" w:themeColor="accent4"/>
        <w:left w:val="single" w:sz="8" w:space="0" w:color="4C5A6A" w:themeColor="accent4"/>
        <w:bottom w:val="single" w:sz="8" w:space="0" w:color="4C5A6A" w:themeColor="accent4"/>
        <w:right w:val="single" w:sz="8" w:space="0" w:color="4C5A6A" w:themeColor="accent4"/>
        <w:insideH w:val="single" w:sz="8" w:space="0" w:color="4C5A6A" w:themeColor="accent4"/>
        <w:insideV w:val="single" w:sz="8" w:space="0" w:color="4C5A6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5A6A" w:themeColor="accent4"/>
          <w:left w:val="single" w:sz="8" w:space="0" w:color="4C5A6A" w:themeColor="accent4"/>
          <w:bottom w:val="single" w:sz="18" w:space="0" w:color="4C5A6A" w:themeColor="accent4"/>
          <w:right w:val="single" w:sz="8" w:space="0" w:color="4C5A6A" w:themeColor="accent4"/>
          <w:insideH w:val="nil"/>
          <w:insideV w:val="single" w:sz="8" w:space="0" w:color="4C5A6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5A6A" w:themeColor="accent4"/>
          <w:left w:val="single" w:sz="8" w:space="0" w:color="4C5A6A" w:themeColor="accent4"/>
          <w:bottom w:val="single" w:sz="8" w:space="0" w:color="4C5A6A" w:themeColor="accent4"/>
          <w:right w:val="single" w:sz="8" w:space="0" w:color="4C5A6A" w:themeColor="accent4"/>
          <w:insideH w:val="nil"/>
          <w:insideV w:val="single" w:sz="8" w:space="0" w:color="4C5A6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5A6A" w:themeColor="accent4"/>
          <w:left w:val="single" w:sz="8" w:space="0" w:color="4C5A6A" w:themeColor="accent4"/>
          <w:bottom w:val="single" w:sz="8" w:space="0" w:color="4C5A6A" w:themeColor="accent4"/>
          <w:right w:val="single" w:sz="8" w:space="0" w:color="4C5A6A" w:themeColor="accent4"/>
        </w:tcBorders>
      </w:tcPr>
    </w:tblStylePr>
    <w:tblStylePr w:type="band1Vert">
      <w:tblPr/>
      <w:tcPr>
        <w:tcBorders>
          <w:top w:val="single" w:sz="8" w:space="0" w:color="4C5A6A" w:themeColor="accent4"/>
          <w:left w:val="single" w:sz="8" w:space="0" w:color="4C5A6A" w:themeColor="accent4"/>
          <w:bottom w:val="single" w:sz="8" w:space="0" w:color="4C5A6A" w:themeColor="accent4"/>
          <w:right w:val="single" w:sz="8" w:space="0" w:color="4C5A6A" w:themeColor="accent4"/>
        </w:tcBorders>
        <w:shd w:val="clear" w:color="auto" w:fill="CFD5DD" w:themeFill="accent4" w:themeFillTint="3F"/>
      </w:tcPr>
    </w:tblStylePr>
    <w:tblStylePr w:type="band1Horz">
      <w:tblPr/>
      <w:tcPr>
        <w:tcBorders>
          <w:top w:val="single" w:sz="8" w:space="0" w:color="4C5A6A" w:themeColor="accent4"/>
          <w:left w:val="single" w:sz="8" w:space="0" w:color="4C5A6A" w:themeColor="accent4"/>
          <w:bottom w:val="single" w:sz="8" w:space="0" w:color="4C5A6A" w:themeColor="accent4"/>
          <w:right w:val="single" w:sz="8" w:space="0" w:color="4C5A6A" w:themeColor="accent4"/>
          <w:insideV w:val="single" w:sz="8" w:space="0" w:color="4C5A6A" w:themeColor="accent4"/>
        </w:tcBorders>
        <w:shd w:val="clear" w:color="auto" w:fill="CFD5DD" w:themeFill="accent4" w:themeFillTint="3F"/>
      </w:tcPr>
    </w:tblStylePr>
    <w:tblStylePr w:type="band2Horz">
      <w:tblPr/>
      <w:tcPr>
        <w:tcBorders>
          <w:top w:val="single" w:sz="8" w:space="0" w:color="4C5A6A" w:themeColor="accent4"/>
          <w:left w:val="single" w:sz="8" w:space="0" w:color="4C5A6A" w:themeColor="accent4"/>
          <w:bottom w:val="single" w:sz="8" w:space="0" w:color="4C5A6A" w:themeColor="accent4"/>
          <w:right w:val="single" w:sz="8" w:space="0" w:color="4C5A6A" w:themeColor="accent4"/>
          <w:insideV w:val="single" w:sz="8" w:space="0" w:color="4C5A6A" w:themeColor="accent4"/>
        </w:tcBorders>
      </w:tcPr>
    </w:tblStylePr>
  </w:style>
  <w:style w:type="table" w:styleId="MediumGrid1-Accent6">
    <w:name w:val="Medium Grid 1 Accent 6"/>
    <w:basedOn w:val="TableNormal"/>
    <w:uiPriority w:val="67"/>
    <w:rsid w:val="00EE1286"/>
    <w:pPr>
      <w:spacing w:after="0" w:line="240" w:lineRule="auto"/>
    </w:pPr>
    <w:tblPr>
      <w:tblStyleRowBandSize w:val="1"/>
      <w:tblStyleColBandSize w:val="1"/>
      <w:tblBorders>
        <w:top w:val="single" w:sz="8" w:space="0" w:color="AC675B" w:themeColor="accent6" w:themeTint="BF"/>
        <w:left w:val="single" w:sz="8" w:space="0" w:color="AC675B" w:themeColor="accent6" w:themeTint="BF"/>
        <w:bottom w:val="single" w:sz="8" w:space="0" w:color="AC675B" w:themeColor="accent6" w:themeTint="BF"/>
        <w:right w:val="single" w:sz="8" w:space="0" w:color="AC675B" w:themeColor="accent6" w:themeTint="BF"/>
        <w:insideH w:val="single" w:sz="8" w:space="0" w:color="AC675B" w:themeColor="accent6" w:themeTint="BF"/>
        <w:insideV w:val="single" w:sz="8" w:space="0" w:color="AC675B" w:themeColor="accent6" w:themeTint="BF"/>
      </w:tblBorders>
    </w:tblPr>
    <w:tcPr>
      <w:shd w:val="clear" w:color="auto" w:fill="E3CCC8" w:themeFill="accent6" w:themeFillTint="3F"/>
    </w:tcPr>
    <w:tblStylePr w:type="firstRow">
      <w:rPr>
        <w:b/>
        <w:bCs/>
      </w:rPr>
    </w:tblStylePr>
    <w:tblStylePr w:type="lastRow">
      <w:rPr>
        <w:b/>
        <w:bCs/>
      </w:rPr>
      <w:tblPr/>
      <w:tcPr>
        <w:tcBorders>
          <w:top w:val="single" w:sz="18" w:space="0" w:color="AC675B" w:themeColor="accent6" w:themeTint="BF"/>
        </w:tcBorders>
      </w:tcPr>
    </w:tblStylePr>
    <w:tblStylePr w:type="firstCol">
      <w:rPr>
        <w:b/>
        <w:bCs/>
      </w:rPr>
    </w:tblStylePr>
    <w:tblStylePr w:type="lastCol">
      <w:rPr>
        <w:b/>
        <w:bCs/>
      </w:rPr>
    </w:tblStylePr>
    <w:tblStylePr w:type="band1Vert">
      <w:tblPr/>
      <w:tcPr>
        <w:shd w:val="clear" w:color="auto" w:fill="C89A92" w:themeFill="accent6" w:themeFillTint="7F"/>
      </w:tcPr>
    </w:tblStylePr>
    <w:tblStylePr w:type="band1Horz">
      <w:tblPr/>
      <w:tcPr>
        <w:shd w:val="clear" w:color="auto" w:fill="C89A92" w:themeFill="accent6" w:themeFillTint="7F"/>
      </w:tcPr>
    </w:tblStylePr>
  </w:style>
  <w:style w:type="table" w:styleId="MediumGrid2-Accent1">
    <w:name w:val="Medium Grid 2 Accent 1"/>
    <w:basedOn w:val="TableNormal"/>
    <w:uiPriority w:val="68"/>
    <w:rsid w:val="00EE1286"/>
    <w:pPr>
      <w:spacing w:after="0" w:line="240" w:lineRule="auto"/>
    </w:pPr>
    <w:rPr>
      <w:rFonts w:asciiTheme="majorHAnsi" w:eastAsiaTheme="majorEastAsia" w:hAnsiTheme="majorHAnsi" w:cstheme="majorBidi"/>
      <w:color w:val="292934" w:themeColor="text1"/>
    </w:rPr>
    <w:tblPr>
      <w:tblStyleRowBandSize w:val="1"/>
      <w:tblStyleColBandSize w:val="1"/>
      <w:tblBorders>
        <w:top w:val="single" w:sz="8" w:space="0" w:color="93A299" w:themeColor="accent1"/>
        <w:left w:val="single" w:sz="8" w:space="0" w:color="93A299" w:themeColor="accent1"/>
        <w:bottom w:val="single" w:sz="8" w:space="0" w:color="93A299" w:themeColor="accent1"/>
        <w:right w:val="single" w:sz="8" w:space="0" w:color="93A299" w:themeColor="accent1"/>
        <w:insideH w:val="single" w:sz="8" w:space="0" w:color="93A299" w:themeColor="accent1"/>
        <w:insideV w:val="single" w:sz="8" w:space="0" w:color="93A299" w:themeColor="accent1"/>
      </w:tblBorders>
    </w:tblPr>
    <w:tcPr>
      <w:shd w:val="clear" w:color="auto" w:fill="E4E8E5" w:themeFill="accent1" w:themeFillTint="3F"/>
    </w:tcPr>
    <w:tblStylePr w:type="firstRow">
      <w:rPr>
        <w:b/>
        <w:bCs/>
        <w:color w:val="292934" w:themeColor="text1"/>
      </w:rPr>
      <w:tblPr/>
      <w:tcPr>
        <w:shd w:val="clear" w:color="auto" w:fill="F4F5F4" w:themeFill="accent1" w:themeFillTint="19"/>
      </w:tcPr>
    </w:tblStylePr>
    <w:tblStylePr w:type="lastRow">
      <w:rPr>
        <w:b/>
        <w:bCs/>
        <w:color w:val="292934" w:themeColor="text1"/>
      </w:rPr>
      <w:tblPr/>
      <w:tcPr>
        <w:tcBorders>
          <w:top w:val="single" w:sz="12" w:space="0" w:color="292934" w:themeColor="text1"/>
          <w:left w:val="nil"/>
          <w:bottom w:val="nil"/>
          <w:right w:val="nil"/>
          <w:insideH w:val="nil"/>
          <w:insideV w:val="nil"/>
        </w:tcBorders>
        <w:shd w:val="clear" w:color="auto" w:fill="FFFFFF" w:themeFill="background1"/>
      </w:tcPr>
    </w:tblStylePr>
    <w:tblStylePr w:type="firstCol">
      <w:rPr>
        <w:b/>
        <w:bCs/>
        <w:color w:val="2929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92934" w:themeColor="text1"/>
      </w:rPr>
      <w:tblPr/>
      <w:tcPr>
        <w:tcBorders>
          <w:top w:val="nil"/>
          <w:left w:val="nil"/>
          <w:bottom w:val="nil"/>
          <w:right w:val="nil"/>
          <w:insideH w:val="nil"/>
          <w:insideV w:val="nil"/>
        </w:tcBorders>
        <w:shd w:val="clear" w:color="auto" w:fill="E9ECEA" w:themeFill="accent1" w:themeFillTint="33"/>
      </w:tcPr>
    </w:tblStylePr>
    <w:tblStylePr w:type="band1Vert">
      <w:tblPr/>
      <w:tcPr>
        <w:shd w:val="clear" w:color="auto" w:fill="C9D0CC" w:themeFill="accent1" w:themeFillTint="7F"/>
      </w:tcPr>
    </w:tblStylePr>
    <w:tblStylePr w:type="band1Horz">
      <w:tblPr/>
      <w:tcPr>
        <w:tcBorders>
          <w:insideH w:val="single" w:sz="6" w:space="0" w:color="93A299" w:themeColor="accent1"/>
          <w:insideV w:val="single" w:sz="6" w:space="0" w:color="93A299" w:themeColor="accent1"/>
        </w:tcBorders>
        <w:shd w:val="clear" w:color="auto" w:fill="C9D0CC" w:themeFill="accent1" w:themeFillTint="7F"/>
      </w:tcPr>
    </w:tblStylePr>
    <w:tblStylePr w:type="nwCell">
      <w:tblPr/>
      <w:tcPr>
        <w:shd w:val="clear" w:color="auto" w:fill="FFFFFF" w:themeFill="background1"/>
      </w:tcPr>
    </w:tblStylePr>
  </w:style>
  <w:style w:type="table" w:styleId="ColorfulList-Accent1">
    <w:name w:val="Colorful List Accent 1"/>
    <w:basedOn w:val="TableNormal"/>
    <w:uiPriority w:val="72"/>
    <w:rsid w:val="00EE1286"/>
    <w:pPr>
      <w:spacing w:after="0" w:line="240" w:lineRule="auto"/>
    </w:pPr>
    <w:rPr>
      <w:color w:val="292934" w:themeColor="text1"/>
    </w:rPr>
    <w:tblPr>
      <w:tblStyleRowBandSize w:val="1"/>
      <w:tblStyleColBandSize w:val="1"/>
    </w:tblPr>
    <w:tcPr>
      <w:shd w:val="clear" w:color="auto" w:fill="F4F5F4" w:themeFill="accent1" w:themeFillTint="19"/>
    </w:tcPr>
    <w:tblStylePr w:type="firstRow">
      <w:rPr>
        <w:b/>
        <w:bCs/>
        <w:color w:val="FFFFFF" w:themeColor="background1"/>
      </w:rPr>
      <w:tblPr/>
      <w:tcPr>
        <w:tcBorders>
          <w:bottom w:val="single" w:sz="12" w:space="0" w:color="FFFFFF" w:themeColor="background1"/>
        </w:tcBorders>
        <w:shd w:val="clear" w:color="auto" w:fill="8F724D" w:themeFill="accent2" w:themeFillShade="CC"/>
      </w:tcPr>
    </w:tblStylePr>
    <w:tblStylePr w:type="lastRow">
      <w:rPr>
        <w:b/>
        <w:bCs/>
        <w:color w:val="8F724D" w:themeColor="accent2" w:themeShade="CC"/>
      </w:rPr>
      <w:tblPr/>
      <w:tcPr>
        <w:tcBorders>
          <w:top w:val="single" w:sz="12" w:space="0" w:color="2929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8E5" w:themeFill="accent1" w:themeFillTint="3F"/>
      </w:tcPr>
    </w:tblStylePr>
    <w:tblStylePr w:type="band1Horz">
      <w:tblPr/>
      <w:tcPr>
        <w:shd w:val="clear" w:color="auto" w:fill="E9ECEA" w:themeFill="accent1" w:themeFillTint="33"/>
      </w:tcPr>
    </w:tblStylePr>
  </w:style>
  <w:style w:type="table" w:styleId="ColorfulShading-Accent6">
    <w:name w:val="Colorful Shading Accent 6"/>
    <w:basedOn w:val="TableNormal"/>
    <w:uiPriority w:val="71"/>
    <w:rsid w:val="00EE1286"/>
    <w:pPr>
      <w:spacing w:after="0" w:line="240" w:lineRule="auto"/>
    </w:pPr>
    <w:rPr>
      <w:color w:val="292934" w:themeColor="text1"/>
    </w:rPr>
    <w:tblPr>
      <w:tblStyleRowBandSize w:val="1"/>
      <w:tblStyleColBandSize w:val="1"/>
      <w:tblBorders>
        <w:top w:val="single" w:sz="24" w:space="0" w:color="808DA0" w:themeColor="accent5"/>
        <w:left w:val="single" w:sz="4" w:space="0" w:color="79463D" w:themeColor="accent6"/>
        <w:bottom w:val="single" w:sz="4" w:space="0" w:color="79463D" w:themeColor="accent6"/>
        <w:right w:val="single" w:sz="4" w:space="0" w:color="79463D" w:themeColor="accent6"/>
        <w:insideH w:val="single" w:sz="4" w:space="0" w:color="FFFFFF" w:themeColor="background1"/>
        <w:insideV w:val="single" w:sz="4" w:space="0" w:color="FFFFFF" w:themeColor="background1"/>
      </w:tblBorders>
    </w:tblPr>
    <w:tcPr>
      <w:shd w:val="clear" w:color="auto" w:fill="F4EBE9" w:themeFill="accent6" w:themeFillTint="19"/>
    </w:tcPr>
    <w:tblStylePr w:type="firstRow">
      <w:rPr>
        <w:b/>
        <w:bCs/>
      </w:rPr>
      <w:tblPr/>
      <w:tcPr>
        <w:tcBorders>
          <w:top w:val="nil"/>
          <w:left w:val="nil"/>
          <w:bottom w:val="single" w:sz="24" w:space="0" w:color="808DA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2924" w:themeFill="accent6" w:themeFillShade="99"/>
      </w:tcPr>
    </w:tblStylePr>
    <w:tblStylePr w:type="firstCol">
      <w:rPr>
        <w:color w:val="FFFFFF" w:themeColor="background1"/>
      </w:rPr>
      <w:tblPr/>
      <w:tcPr>
        <w:tcBorders>
          <w:top w:val="nil"/>
          <w:left w:val="nil"/>
          <w:bottom w:val="nil"/>
          <w:right w:val="nil"/>
          <w:insideH w:val="single" w:sz="4" w:space="0" w:color="482924" w:themeColor="accent6" w:themeShade="99"/>
          <w:insideV w:val="nil"/>
        </w:tcBorders>
        <w:shd w:val="clear" w:color="auto" w:fill="4829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2924" w:themeFill="accent6" w:themeFillShade="99"/>
      </w:tcPr>
    </w:tblStylePr>
    <w:tblStylePr w:type="band1Vert">
      <w:tblPr/>
      <w:tcPr>
        <w:shd w:val="clear" w:color="auto" w:fill="D3AEA7" w:themeFill="accent6" w:themeFillTint="66"/>
      </w:tcPr>
    </w:tblStylePr>
    <w:tblStylePr w:type="band1Horz">
      <w:tblPr/>
      <w:tcPr>
        <w:shd w:val="clear" w:color="auto" w:fill="C89A92" w:themeFill="accent6" w:themeFillTint="7F"/>
      </w:tcPr>
    </w:tblStylePr>
    <w:tblStylePr w:type="neCell">
      <w:rPr>
        <w:color w:val="292934" w:themeColor="text1"/>
      </w:rPr>
    </w:tblStylePr>
    <w:tblStylePr w:type="nwCell">
      <w:rPr>
        <w:color w:val="292934" w:themeColor="text1"/>
      </w:rPr>
    </w:tblStylePr>
  </w:style>
  <w:style w:type="table" w:styleId="ColorfulGrid-Accent2">
    <w:name w:val="Colorful Grid Accent 2"/>
    <w:basedOn w:val="TableNormal"/>
    <w:uiPriority w:val="73"/>
    <w:rsid w:val="00EE1286"/>
    <w:pPr>
      <w:spacing w:after="0" w:line="240" w:lineRule="auto"/>
    </w:pPr>
    <w:rPr>
      <w:color w:val="292934" w:themeColor="text1"/>
    </w:rPr>
    <w:tblPr>
      <w:tblStyleRowBandSize w:val="1"/>
      <w:tblStyleColBandSize w:val="1"/>
      <w:tblBorders>
        <w:insideH w:val="single" w:sz="4" w:space="0" w:color="FFFFFF" w:themeColor="background1"/>
      </w:tblBorders>
    </w:tblPr>
    <w:tcPr>
      <w:shd w:val="clear" w:color="auto" w:fill="EEE8E0" w:themeFill="accent2" w:themeFillTint="33"/>
    </w:tcPr>
    <w:tblStylePr w:type="firstRow">
      <w:rPr>
        <w:b/>
        <w:bCs/>
      </w:rPr>
      <w:tblPr/>
      <w:tcPr>
        <w:shd w:val="clear" w:color="auto" w:fill="DED2C2" w:themeFill="accent2" w:themeFillTint="66"/>
      </w:tcPr>
    </w:tblStylePr>
    <w:tblStylePr w:type="lastRow">
      <w:rPr>
        <w:b/>
        <w:bCs/>
        <w:color w:val="292934" w:themeColor="text1"/>
      </w:rPr>
      <w:tblPr/>
      <w:tcPr>
        <w:shd w:val="clear" w:color="auto" w:fill="DED2C2" w:themeFill="accent2" w:themeFillTint="66"/>
      </w:tcPr>
    </w:tblStylePr>
    <w:tblStylePr w:type="firstCol">
      <w:rPr>
        <w:color w:val="FFFFFF" w:themeColor="background1"/>
      </w:rPr>
      <w:tblPr/>
      <w:tcPr>
        <w:shd w:val="clear" w:color="auto" w:fill="866B48" w:themeFill="accent2" w:themeFillShade="BF"/>
      </w:tcPr>
    </w:tblStylePr>
    <w:tblStylePr w:type="lastCol">
      <w:rPr>
        <w:color w:val="FFFFFF" w:themeColor="background1"/>
      </w:rPr>
      <w:tblPr/>
      <w:tcPr>
        <w:shd w:val="clear" w:color="auto" w:fill="866B48" w:themeFill="accent2" w:themeFillShade="BF"/>
      </w:tcPr>
    </w:tblStylePr>
    <w:tblStylePr w:type="band1Vert">
      <w:tblPr/>
      <w:tcPr>
        <w:shd w:val="clear" w:color="auto" w:fill="D6C7B3" w:themeFill="accent2" w:themeFillTint="7F"/>
      </w:tcPr>
    </w:tblStylePr>
    <w:tblStylePr w:type="band1Horz">
      <w:tblPr/>
      <w:tcPr>
        <w:shd w:val="clear" w:color="auto" w:fill="D6C7B3" w:themeFill="accent2" w:themeFillTint="7F"/>
      </w:tcPr>
    </w:tblStylePr>
  </w:style>
  <w:style w:type="table" w:styleId="ColorfulGrid-Accent6">
    <w:name w:val="Colorful Grid Accent 6"/>
    <w:basedOn w:val="TableNormal"/>
    <w:uiPriority w:val="73"/>
    <w:rsid w:val="00EE1286"/>
    <w:pPr>
      <w:spacing w:after="0" w:line="240" w:lineRule="auto"/>
    </w:pPr>
    <w:rPr>
      <w:color w:val="292934" w:themeColor="text1"/>
    </w:rPr>
    <w:tblPr>
      <w:tblStyleRowBandSize w:val="1"/>
      <w:tblStyleColBandSize w:val="1"/>
      <w:tblBorders>
        <w:insideH w:val="single" w:sz="4" w:space="0" w:color="FFFFFF" w:themeColor="background1"/>
      </w:tblBorders>
    </w:tblPr>
    <w:tcPr>
      <w:shd w:val="clear" w:color="auto" w:fill="E9D6D3" w:themeFill="accent6" w:themeFillTint="33"/>
    </w:tcPr>
    <w:tblStylePr w:type="firstRow">
      <w:rPr>
        <w:b/>
        <w:bCs/>
      </w:rPr>
      <w:tblPr/>
      <w:tcPr>
        <w:shd w:val="clear" w:color="auto" w:fill="D3AEA7" w:themeFill="accent6" w:themeFillTint="66"/>
      </w:tcPr>
    </w:tblStylePr>
    <w:tblStylePr w:type="lastRow">
      <w:rPr>
        <w:b/>
        <w:bCs/>
        <w:color w:val="292934" w:themeColor="text1"/>
      </w:rPr>
      <w:tblPr/>
      <w:tcPr>
        <w:shd w:val="clear" w:color="auto" w:fill="D3AEA7" w:themeFill="accent6" w:themeFillTint="66"/>
      </w:tcPr>
    </w:tblStylePr>
    <w:tblStylePr w:type="firstCol">
      <w:rPr>
        <w:color w:val="FFFFFF" w:themeColor="background1"/>
      </w:rPr>
      <w:tblPr/>
      <w:tcPr>
        <w:shd w:val="clear" w:color="auto" w:fill="5A342D" w:themeFill="accent6" w:themeFillShade="BF"/>
      </w:tcPr>
    </w:tblStylePr>
    <w:tblStylePr w:type="lastCol">
      <w:rPr>
        <w:color w:val="FFFFFF" w:themeColor="background1"/>
      </w:rPr>
      <w:tblPr/>
      <w:tcPr>
        <w:shd w:val="clear" w:color="auto" w:fill="5A342D" w:themeFill="accent6" w:themeFillShade="BF"/>
      </w:tcPr>
    </w:tblStylePr>
    <w:tblStylePr w:type="band1Vert">
      <w:tblPr/>
      <w:tcPr>
        <w:shd w:val="clear" w:color="auto" w:fill="C89A92" w:themeFill="accent6" w:themeFillTint="7F"/>
      </w:tcPr>
    </w:tblStylePr>
    <w:tblStylePr w:type="band1Horz">
      <w:tblPr/>
      <w:tcPr>
        <w:shd w:val="clear" w:color="auto" w:fill="C89A92" w:themeFill="accent6" w:themeFillTint="7F"/>
      </w:tcPr>
    </w:tblStylePr>
  </w:style>
  <w:style w:type="table" w:styleId="ColorfulGrid-Accent5">
    <w:name w:val="Colorful Grid Accent 5"/>
    <w:basedOn w:val="TableNormal"/>
    <w:uiPriority w:val="73"/>
    <w:rsid w:val="00EE1286"/>
    <w:pPr>
      <w:spacing w:after="0" w:line="240" w:lineRule="auto"/>
    </w:pPr>
    <w:rPr>
      <w:color w:val="292934" w:themeColor="text1"/>
    </w:rPr>
    <w:tblPr>
      <w:tblStyleRowBandSize w:val="1"/>
      <w:tblStyleColBandSize w:val="1"/>
      <w:tblBorders>
        <w:insideH w:val="single" w:sz="4" w:space="0" w:color="FFFFFF" w:themeColor="background1"/>
      </w:tblBorders>
    </w:tblPr>
    <w:tcPr>
      <w:shd w:val="clear" w:color="auto" w:fill="E5E8EC" w:themeFill="accent5" w:themeFillTint="33"/>
    </w:tcPr>
    <w:tblStylePr w:type="firstRow">
      <w:rPr>
        <w:b/>
        <w:bCs/>
      </w:rPr>
      <w:tblPr/>
      <w:tcPr>
        <w:shd w:val="clear" w:color="auto" w:fill="CCD1D9" w:themeFill="accent5" w:themeFillTint="66"/>
      </w:tcPr>
    </w:tblStylePr>
    <w:tblStylePr w:type="lastRow">
      <w:rPr>
        <w:b/>
        <w:bCs/>
        <w:color w:val="292934" w:themeColor="text1"/>
      </w:rPr>
      <w:tblPr/>
      <w:tcPr>
        <w:shd w:val="clear" w:color="auto" w:fill="CCD1D9" w:themeFill="accent5" w:themeFillTint="66"/>
      </w:tcPr>
    </w:tblStylePr>
    <w:tblStylePr w:type="firstCol">
      <w:rPr>
        <w:color w:val="FFFFFF" w:themeColor="background1"/>
      </w:rPr>
      <w:tblPr/>
      <w:tcPr>
        <w:shd w:val="clear" w:color="auto" w:fill="5C687B" w:themeFill="accent5" w:themeFillShade="BF"/>
      </w:tcPr>
    </w:tblStylePr>
    <w:tblStylePr w:type="lastCol">
      <w:rPr>
        <w:color w:val="FFFFFF" w:themeColor="background1"/>
      </w:rPr>
      <w:tblPr/>
      <w:tcPr>
        <w:shd w:val="clear" w:color="auto" w:fill="5C687B" w:themeFill="accent5" w:themeFillShade="BF"/>
      </w:tcPr>
    </w:tblStylePr>
    <w:tblStylePr w:type="band1Vert">
      <w:tblPr/>
      <w:tcPr>
        <w:shd w:val="clear" w:color="auto" w:fill="BFC6CF" w:themeFill="accent5" w:themeFillTint="7F"/>
      </w:tcPr>
    </w:tblStylePr>
    <w:tblStylePr w:type="band1Horz">
      <w:tblPr/>
      <w:tcPr>
        <w:shd w:val="clear" w:color="auto" w:fill="BFC6CF" w:themeFill="accent5" w:themeFillTint="7F"/>
      </w:tcPr>
    </w:tblStylePr>
  </w:style>
  <w:style w:type="table" w:styleId="LightShading-Accent2">
    <w:name w:val="Light Shading Accent 2"/>
    <w:basedOn w:val="TableNormal"/>
    <w:uiPriority w:val="60"/>
    <w:rsid w:val="00D37240"/>
    <w:pPr>
      <w:spacing w:after="0" w:line="240" w:lineRule="auto"/>
    </w:pPr>
    <w:rPr>
      <w:color w:val="866B48" w:themeColor="accent2" w:themeShade="BF"/>
    </w:rPr>
    <w:tblPr>
      <w:tblStyleRowBandSize w:val="1"/>
      <w:tblStyleColBandSize w:val="1"/>
      <w:tblBorders>
        <w:top w:val="single" w:sz="8" w:space="0" w:color="AD8F67" w:themeColor="accent2"/>
        <w:bottom w:val="single" w:sz="8" w:space="0" w:color="AD8F67" w:themeColor="accent2"/>
      </w:tblBorders>
    </w:tblPr>
    <w:tblStylePr w:type="firstRow">
      <w:pPr>
        <w:spacing w:before="0" w:after="0" w:line="240" w:lineRule="auto"/>
      </w:pPr>
      <w:rPr>
        <w:b/>
        <w:bCs/>
      </w:rPr>
      <w:tblPr/>
      <w:tcPr>
        <w:tcBorders>
          <w:top w:val="single" w:sz="8" w:space="0" w:color="AD8F67" w:themeColor="accent2"/>
          <w:left w:val="nil"/>
          <w:bottom w:val="single" w:sz="8" w:space="0" w:color="AD8F67" w:themeColor="accent2"/>
          <w:right w:val="nil"/>
          <w:insideH w:val="nil"/>
          <w:insideV w:val="nil"/>
        </w:tcBorders>
      </w:tcPr>
    </w:tblStylePr>
    <w:tblStylePr w:type="lastRow">
      <w:pPr>
        <w:spacing w:before="0" w:after="0" w:line="240" w:lineRule="auto"/>
      </w:pPr>
      <w:rPr>
        <w:b/>
        <w:bCs/>
      </w:rPr>
      <w:tblPr/>
      <w:tcPr>
        <w:tcBorders>
          <w:top w:val="single" w:sz="8" w:space="0" w:color="AD8F67" w:themeColor="accent2"/>
          <w:left w:val="nil"/>
          <w:bottom w:val="single" w:sz="8" w:space="0" w:color="AD8F6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3D9" w:themeFill="accent2" w:themeFillTint="3F"/>
      </w:tcPr>
    </w:tblStylePr>
    <w:tblStylePr w:type="band1Horz">
      <w:tblPr/>
      <w:tcPr>
        <w:tcBorders>
          <w:left w:val="nil"/>
          <w:right w:val="nil"/>
          <w:insideH w:val="nil"/>
          <w:insideV w:val="nil"/>
        </w:tcBorders>
        <w:shd w:val="clear" w:color="auto" w:fill="EAE3D9" w:themeFill="accent2" w:themeFillTint="3F"/>
      </w:tcPr>
    </w:tblStylePr>
  </w:style>
  <w:style w:type="character" w:customStyle="1" w:styleId="UnresolvedMention1">
    <w:name w:val="Unresolved Mention1"/>
    <w:basedOn w:val="DefaultParagraphFont"/>
    <w:uiPriority w:val="99"/>
    <w:rsid w:val="00661F3C"/>
    <w:rPr>
      <w:color w:val="808080"/>
      <w:shd w:val="clear" w:color="auto" w:fill="E6E6E6"/>
    </w:rPr>
  </w:style>
  <w:style w:type="paragraph" w:styleId="HTMLPreformatted">
    <w:name w:val="HTML Preformatted"/>
    <w:basedOn w:val="Normal"/>
    <w:link w:val="HTMLPreformattedChar"/>
    <w:uiPriority w:val="99"/>
    <w:semiHidden/>
    <w:unhideWhenUsed/>
    <w:rsid w:val="0023396B"/>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23396B"/>
    <w:rPr>
      <w:rFonts w:ascii="Consolas" w:hAnsi="Consolas"/>
    </w:rPr>
  </w:style>
  <w:style w:type="character" w:styleId="UnresolvedMention">
    <w:name w:val="Unresolved Mention"/>
    <w:basedOn w:val="DefaultParagraphFont"/>
    <w:uiPriority w:val="99"/>
    <w:rsid w:val="002339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79706">
      <w:bodyDiv w:val="1"/>
      <w:marLeft w:val="0"/>
      <w:marRight w:val="0"/>
      <w:marTop w:val="0"/>
      <w:marBottom w:val="0"/>
      <w:divBdr>
        <w:top w:val="none" w:sz="0" w:space="0" w:color="auto"/>
        <w:left w:val="none" w:sz="0" w:space="0" w:color="auto"/>
        <w:bottom w:val="none" w:sz="0" w:space="0" w:color="auto"/>
        <w:right w:val="none" w:sz="0" w:space="0" w:color="auto"/>
      </w:divBdr>
    </w:div>
    <w:div w:id="269818696">
      <w:bodyDiv w:val="1"/>
      <w:marLeft w:val="0"/>
      <w:marRight w:val="0"/>
      <w:marTop w:val="0"/>
      <w:marBottom w:val="0"/>
      <w:divBdr>
        <w:top w:val="none" w:sz="0" w:space="0" w:color="auto"/>
        <w:left w:val="none" w:sz="0" w:space="0" w:color="auto"/>
        <w:bottom w:val="none" w:sz="0" w:space="0" w:color="auto"/>
        <w:right w:val="none" w:sz="0" w:space="0" w:color="auto"/>
      </w:divBdr>
    </w:div>
    <w:div w:id="519855731">
      <w:bodyDiv w:val="1"/>
      <w:marLeft w:val="0"/>
      <w:marRight w:val="0"/>
      <w:marTop w:val="0"/>
      <w:marBottom w:val="0"/>
      <w:divBdr>
        <w:top w:val="none" w:sz="0" w:space="0" w:color="auto"/>
        <w:left w:val="none" w:sz="0" w:space="0" w:color="auto"/>
        <w:bottom w:val="none" w:sz="0" w:space="0" w:color="auto"/>
        <w:right w:val="none" w:sz="0" w:space="0" w:color="auto"/>
      </w:divBdr>
    </w:div>
    <w:div w:id="545069929">
      <w:bodyDiv w:val="1"/>
      <w:marLeft w:val="0"/>
      <w:marRight w:val="0"/>
      <w:marTop w:val="0"/>
      <w:marBottom w:val="0"/>
      <w:divBdr>
        <w:top w:val="none" w:sz="0" w:space="0" w:color="auto"/>
        <w:left w:val="none" w:sz="0" w:space="0" w:color="auto"/>
        <w:bottom w:val="none" w:sz="0" w:space="0" w:color="auto"/>
        <w:right w:val="none" w:sz="0" w:space="0" w:color="auto"/>
      </w:divBdr>
    </w:div>
    <w:div w:id="729306311">
      <w:bodyDiv w:val="1"/>
      <w:marLeft w:val="0"/>
      <w:marRight w:val="0"/>
      <w:marTop w:val="0"/>
      <w:marBottom w:val="0"/>
      <w:divBdr>
        <w:top w:val="none" w:sz="0" w:space="0" w:color="auto"/>
        <w:left w:val="none" w:sz="0" w:space="0" w:color="auto"/>
        <w:bottom w:val="none" w:sz="0" w:space="0" w:color="auto"/>
        <w:right w:val="none" w:sz="0" w:space="0" w:color="auto"/>
      </w:divBdr>
    </w:div>
    <w:div w:id="766972127">
      <w:bodyDiv w:val="1"/>
      <w:marLeft w:val="0"/>
      <w:marRight w:val="0"/>
      <w:marTop w:val="0"/>
      <w:marBottom w:val="0"/>
      <w:divBdr>
        <w:top w:val="none" w:sz="0" w:space="0" w:color="auto"/>
        <w:left w:val="none" w:sz="0" w:space="0" w:color="auto"/>
        <w:bottom w:val="none" w:sz="0" w:space="0" w:color="auto"/>
        <w:right w:val="none" w:sz="0" w:space="0" w:color="auto"/>
      </w:divBdr>
    </w:div>
    <w:div w:id="915286457">
      <w:bodyDiv w:val="1"/>
      <w:marLeft w:val="0"/>
      <w:marRight w:val="0"/>
      <w:marTop w:val="0"/>
      <w:marBottom w:val="0"/>
      <w:divBdr>
        <w:top w:val="none" w:sz="0" w:space="0" w:color="auto"/>
        <w:left w:val="none" w:sz="0" w:space="0" w:color="auto"/>
        <w:bottom w:val="none" w:sz="0" w:space="0" w:color="auto"/>
        <w:right w:val="none" w:sz="0" w:space="0" w:color="auto"/>
      </w:divBdr>
    </w:div>
    <w:div w:id="934745735">
      <w:bodyDiv w:val="1"/>
      <w:marLeft w:val="0"/>
      <w:marRight w:val="0"/>
      <w:marTop w:val="0"/>
      <w:marBottom w:val="0"/>
      <w:divBdr>
        <w:top w:val="none" w:sz="0" w:space="0" w:color="auto"/>
        <w:left w:val="none" w:sz="0" w:space="0" w:color="auto"/>
        <w:bottom w:val="none" w:sz="0" w:space="0" w:color="auto"/>
        <w:right w:val="none" w:sz="0" w:space="0" w:color="auto"/>
      </w:divBdr>
    </w:div>
    <w:div w:id="938833384">
      <w:bodyDiv w:val="1"/>
      <w:marLeft w:val="0"/>
      <w:marRight w:val="0"/>
      <w:marTop w:val="0"/>
      <w:marBottom w:val="0"/>
      <w:divBdr>
        <w:top w:val="none" w:sz="0" w:space="0" w:color="auto"/>
        <w:left w:val="none" w:sz="0" w:space="0" w:color="auto"/>
        <w:bottom w:val="none" w:sz="0" w:space="0" w:color="auto"/>
        <w:right w:val="none" w:sz="0" w:space="0" w:color="auto"/>
      </w:divBdr>
    </w:div>
    <w:div w:id="1244147594">
      <w:bodyDiv w:val="1"/>
      <w:marLeft w:val="0"/>
      <w:marRight w:val="0"/>
      <w:marTop w:val="0"/>
      <w:marBottom w:val="0"/>
      <w:divBdr>
        <w:top w:val="none" w:sz="0" w:space="0" w:color="auto"/>
        <w:left w:val="none" w:sz="0" w:space="0" w:color="auto"/>
        <w:bottom w:val="none" w:sz="0" w:space="0" w:color="auto"/>
        <w:right w:val="none" w:sz="0" w:space="0" w:color="auto"/>
      </w:divBdr>
      <w:divsChild>
        <w:div w:id="112599969">
          <w:marLeft w:val="0"/>
          <w:marRight w:val="0"/>
          <w:marTop w:val="0"/>
          <w:marBottom w:val="0"/>
          <w:divBdr>
            <w:top w:val="none" w:sz="0" w:space="0" w:color="auto"/>
            <w:left w:val="none" w:sz="0" w:space="0" w:color="auto"/>
            <w:bottom w:val="none" w:sz="0" w:space="0" w:color="auto"/>
            <w:right w:val="none" w:sz="0" w:space="0" w:color="auto"/>
          </w:divBdr>
          <w:divsChild>
            <w:div w:id="1708219388">
              <w:marLeft w:val="0"/>
              <w:marRight w:val="0"/>
              <w:marTop w:val="0"/>
              <w:marBottom w:val="0"/>
              <w:divBdr>
                <w:top w:val="none" w:sz="0" w:space="0" w:color="auto"/>
                <w:left w:val="none" w:sz="0" w:space="0" w:color="auto"/>
                <w:bottom w:val="none" w:sz="0" w:space="0" w:color="auto"/>
                <w:right w:val="none" w:sz="0" w:space="0" w:color="auto"/>
              </w:divBdr>
              <w:divsChild>
                <w:div w:id="500123232">
                  <w:marLeft w:val="0"/>
                  <w:marRight w:val="0"/>
                  <w:marTop w:val="0"/>
                  <w:marBottom w:val="0"/>
                  <w:divBdr>
                    <w:top w:val="none" w:sz="0" w:space="0" w:color="auto"/>
                    <w:left w:val="none" w:sz="0" w:space="0" w:color="auto"/>
                    <w:bottom w:val="none" w:sz="0" w:space="0" w:color="auto"/>
                    <w:right w:val="none" w:sz="0" w:space="0" w:color="auto"/>
                  </w:divBdr>
                  <w:divsChild>
                    <w:div w:id="2065984981">
                      <w:marLeft w:val="0"/>
                      <w:marRight w:val="0"/>
                      <w:marTop w:val="0"/>
                      <w:marBottom w:val="0"/>
                      <w:divBdr>
                        <w:top w:val="none" w:sz="0" w:space="0" w:color="auto"/>
                        <w:left w:val="none" w:sz="0" w:space="0" w:color="auto"/>
                        <w:bottom w:val="none" w:sz="0" w:space="0" w:color="auto"/>
                        <w:right w:val="none" w:sz="0" w:space="0" w:color="auto"/>
                      </w:divBdr>
                      <w:divsChild>
                        <w:div w:id="9695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312869">
          <w:marLeft w:val="0"/>
          <w:marRight w:val="0"/>
          <w:marTop w:val="0"/>
          <w:marBottom w:val="0"/>
          <w:divBdr>
            <w:top w:val="none" w:sz="0" w:space="0" w:color="auto"/>
            <w:left w:val="none" w:sz="0" w:space="0" w:color="auto"/>
            <w:bottom w:val="none" w:sz="0" w:space="0" w:color="auto"/>
            <w:right w:val="none" w:sz="0" w:space="0" w:color="auto"/>
          </w:divBdr>
        </w:div>
        <w:div w:id="1531260182">
          <w:marLeft w:val="0"/>
          <w:marRight w:val="0"/>
          <w:marTop w:val="0"/>
          <w:marBottom w:val="0"/>
          <w:divBdr>
            <w:top w:val="none" w:sz="0" w:space="0" w:color="auto"/>
            <w:left w:val="none" w:sz="0" w:space="0" w:color="auto"/>
            <w:bottom w:val="none" w:sz="0" w:space="0" w:color="auto"/>
            <w:right w:val="none" w:sz="0" w:space="0" w:color="auto"/>
          </w:divBdr>
        </w:div>
      </w:divsChild>
    </w:div>
    <w:div w:id="1918517102">
      <w:bodyDiv w:val="1"/>
      <w:marLeft w:val="0"/>
      <w:marRight w:val="0"/>
      <w:marTop w:val="0"/>
      <w:marBottom w:val="0"/>
      <w:divBdr>
        <w:top w:val="none" w:sz="0" w:space="0" w:color="auto"/>
        <w:left w:val="none" w:sz="0" w:space="0" w:color="auto"/>
        <w:bottom w:val="none" w:sz="0" w:space="0" w:color="auto"/>
        <w:right w:val="none" w:sz="0" w:space="0" w:color="auto"/>
      </w:divBdr>
    </w:div>
    <w:div w:id="1968387014">
      <w:bodyDiv w:val="1"/>
      <w:marLeft w:val="0"/>
      <w:marRight w:val="0"/>
      <w:marTop w:val="0"/>
      <w:marBottom w:val="0"/>
      <w:divBdr>
        <w:top w:val="none" w:sz="0" w:space="0" w:color="auto"/>
        <w:left w:val="none" w:sz="0" w:space="0" w:color="auto"/>
        <w:bottom w:val="none" w:sz="0" w:space="0" w:color="auto"/>
        <w:right w:val="none" w:sz="0" w:space="0" w:color="auto"/>
      </w:divBdr>
    </w:div>
    <w:div w:id="2038506515">
      <w:bodyDiv w:val="1"/>
      <w:marLeft w:val="0"/>
      <w:marRight w:val="0"/>
      <w:marTop w:val="0"/>
      <w:marBottom w:val="0"/>
      <w:divBdr>
        <w:top w:val="none" w:sz="0" w:space="0" w:color="auto"/>
        <w:left w:val="none" w:sz="0" w:space="0" w:color="auto"/>
        <w:bottom w:val="none" w:sz="0" w:space="0" w:color="auto"/>
        <w:right w:val="none" w:sz="0" w:space="0" w:color="auto"/>
      </w:divBdr>
    </w:div>
    <w:div w:id="2053114845">
      <w:bodyDiv w:val="1"/>
      <w:marLeft w:val="0"/>
      <w:marRight w:val="0"/>
      <w:marTop w:val="0"/>
      <w:marBottom w:val="0"/>
      <w:divBdr>
        <w:top w:val="none" w:sz="0" w:space="0" w:color="auto"/>
        <w:left w:val="none" w:sz="0" w:space="0" w:color="auto"/>
        <w:bottom w:val="none" w:sz="0" w:space="0" w:color="auto"/>
        <w:right w:val="none" w:sz="0" w:space="0" w:color="auto"/>
      </w:divBdr>
    </w:div>
    <w:div w:id="2054497852">
      <w:bodyDiv w:val="1"/>
      <w:marLeft w:val="0"/>
      <w:marRight w:val="0"/>
      <w:marTop w:val="0"/>
      <w:marBottom w:val="0"/>
      <w:divBdr>
        <w:top w:val="none" w:sz="0" w:space="0" w:color="auto"/>
        <w:left w:val="none" w:sz="0" w:space="0" w:color="auto"/>
        <w:bottom w:val="none" w:sz="0" w:space="0" w:color="auto"/>
        <w:right w:val="none" w:sz="0" w:space="0" w:color="auto"/>
      </w:divBdr>
    </w:div>
    <w:div w:id="2121873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50.png"/><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youtu.be/eoeWufgcdvg" TargetMode="External"/><Relationship Id="rId17" Type="http://schemas.openxmlformats.org/officeDocument/2006/relationships/hyperlink" Target="http://gander.wustl.edu/cgi-bin/hgTracks?position=chr4:649041-663103&amp;hgsid=154417_Qs3UhOGEqsnoYuAEra17Ube1F90f&amp;fbgenes=pack&amp;hgFind.matches=gw%2DRI," TargetMode="External"/><Relationship Id="rId25" Type="http://schemas.openxmlformats.org/officeDocument/2006/relationships/image" Target="media/image8.png"/><Relationship Id="rId38"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qepVXEsfLMM" TargetMode="External"/><Relationship Id="rId24" Type="http://schemas.openxmlformats.org/officeDocument/2006/relationships/image" Target="media/image90.png"/><Relationship Id="rId37" Type="http://schemas.openxmlformats.org/officeDocument/2006/relationships/image" Target="media/image14.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0.png"/><Relationship Id="rId28" Type="http://schemas.openxmlformats.org/officeDocument/2006/relationships/hyperlink" Target="http://gander.wustl.edu/~wilson/dmelgenerecord/index.html" TargetMode="External"/><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ander.wustl.edu/" TargetMode="External"/><Relationship Id="rId27" Type="http://schemas.openxmlformats.org/officeDocument/2006/relationships/hyperlink" Target="https://blast.ncbi.nlm.nih.gov/Blast.cgi" TargetMode="External"/><Relationship Id="rId30" Type="http://schemas.openxmlformats.org/officeDocument/2006/relationships/image" Target="media/image11.png"/><Relationship Id="rId35" Type="http://schemas.openxmlformats.org/officeDocument/2006/relationships/image" Target="media/image160.png"/><Relationship Id="rId43"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802A8-92F7-4075-8931-A0FDCCB6B675}">
  <ds:schemaRefs>
    <ds:schemaRef ds:uri="http://schemas.openxmlformats.org/officeDocument/2006/bibliography"/>
  </ds:schemaRefs>
</ds:datastoreItem>
</file>

<file path=customXml/itemProps2.xml><?xml version="1.0" encoding="utf-8"?>
<ds:datastoreItem xmlns:ds="http://schemas.openxmlformats.org/officeDocument/2006/customXml" ds:itemID="{6851A918-CF35-4D4A-BBBC-077C9B564D98}">
  <ds:schemaRefs>
    <ds:schemaRef ds:uri="http://schemas.openxmlformats.org/officeDocument/2006/bibliography"/>
  </ds:schemaRefs>
</ds:datastoreItem>
</file>

<file path=customXml/itemProps3.xml><?xml version="1.0" encoding="utf-8"?>
<ds:datastoreItem xmlns:ds="http://schemas.openxmlformats.org/officeDocument/2006/customXml" ds:itemID="{341134FF-B4D1-40B3-81AF-2FCDB9860983}">
  <ds:schemaRefs>
    <ds:schemaRef ds:uri="http://schemas.openxmlformats.org/officeDocument/2006/bibliography"/>
  </ds:schemaRefs>
</ds:datastoreItem>
</file>

<file path=customXml/itemProps4.xml><?xml version="1.0" encoding="utf-8"?>
<ds:datastoreItem xmlns:ds="http://schemas.openxmlformats.org/officeDocument/2006/customXml" ds:itemID="{AA4D57E6-ABCD-4A3E-859C-C0E5548C2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16</Pages>
  <Words>3295</Words>
  <Characters>18784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Cardinal Stritch University</Company>
  <LinksUpToDate>false</LinksUpToDate>
  <CharactersWithSpaces>22035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Stamm</dc:creator>
  <cp:keywords/>
  <dc:description/>
  <cp:lastModifiedBy>Michael Foulk</cp:lastModifiedBy>
  <cp:revision>2</cp:revision>
  <cp:lastPrinted>2018-02-10T02:49:00Z</cp:lastPrinted>
  <dcterms:created xsi:type="dcterms:W3CDTF">2018-08-24T19:13:00Z</dcterms:created>
  <dcterms:modified xsi:type="dcterms:W3CDTF">2018-08-24T19:13:00Z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ceacef51-d882-3191-ac5f-bd5a0897d528</vt:lpwstr>
  </property>
  <property fmtid="{D5CDD505-2E9C-101B-9397-08002B2CF9AE}" pid="24" name="Mendeley Citation Style_1">
    <vt:lpwstr>http://www.zotero.org/styles/nature</vt:lpwstr>
  </property>
</Properties>
</file>