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C34" w14:textId="62EF6F4C" w:rsidR="004D034C" w:rsidRPr="00AB2FE3" w:rsidRDefault="004D034C" w:rsidP="004D034C">
      <w:pPr>
        <w:pStyle w:val="Title"/>
        <w:rPr>
          <w:rFonts w:ascii="Arial" w:hAnsi="Arial" w:cs="Arial"/>
        </w:rPr>
      </w:pPr>
      <w:r w:rsidRPr="00AB2FE3">
        <w:rPr>
          <w:rFonts w:ascii="Arial" w:hAnsi="Arial" w:cs="Arial"/>
        </w:rPr>
        <w:t xml:space="preserve">Module TSS1: </w:t>
      </w:r>
      <w:r w:rsidR="002410EE" w:rsidRPr="00AB2FE3">
        <w:rPr>
          <w:rFonts w:ascii="Arial" w:hAnsi="Arial" w:cs="Arial"/>
        </w:rPr>
        <w:t>Introduction</w:t>
      </w:r>
    </w:p>
    <w:p w14:paraId="69CD347E" w14:textId="77777777" w:rsidR="004D034C" w:rsidRDefault="004D034C" w:rsidP="004D034C">
      <w:pPr>
        <w:jc w:val="right"/>
      </w:pPr>
    </w:p>
    <w:p w14:paraId="40849449" w14:textId="18ED7909" w:rsidR="00C21E62" w:rsidRPr="00314FC3" w:rsidRDefault="00C21E62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C21E62">
        <w:rPr>
          <w:rFonts w:ascii="Arial" w:hAnsi="Arial" w:cs="Arial"/>
          <w:b/>
          <w:color w:val="333333"/>
          <w:szCs w:val="22"/>
        </w:rPr>
        <w:t xml:space="preserve">Q1. </w:t>
      </w:r>
      <w:r w:rsidRPr="00314FC3">
        <w:rPr>
          <w:rFonts w:ascii="Arial" w:hAnsi="Arial" w:cs="Arial"/>
          <w:b/>
          <w:color w:val="333333"/>
          <w:szCs w:val="22"/>
        </w:rPr>
        <w:t xml:space="preserve">What is the genomic location of </w:t>
      </w:r>
      <w:r w:rsidR="00BD1B08" w:rsidRPr="00314FC3">
        <w:rPr>
          <w:rFonts w:ascii="Arial" w:hAnsi="Arial" w:cs="Arial"/>
          <w:b/>
          <w:color w:val="333333"/>
          <w:szCs w:val="22"/>
        </w:rPr>
        <w:t>isoform E of the</w:t>
      </w:r>
      <w:r w:rsidRPr="00314FC3">
        <w:rPr>
          <w:rFonts w:ascii="Arial" w:hAnsi="Arial" w:cs="Arial"/>
          <w:b/>
          <w:color w:val="333333"/>
          <w:szCs w:val="22"/>
        </w:rPr>
        <w:t xml:space="preserve"> </w:t>
      </w:r>
      <w:r w:rsidRPr="00314FC3">
        <w:rPr>
          <w:rFonts w:ascii="Arial" w:hAnsi="Arial" w:cs="Arial"/>
          <w:b/>
          <w:i/>
          <w:color w:val="333333"/>
          <w:szCs w:val="22"/>
        </w:rPr>
        <w:t>Antp</w:t>
      </w:r>
      <w:r w:rsidRPr="00314FC3">
        <w:rPr>
          <w:rFonts w:ascii="Arial" w:hAnsi="Arial" w:cs="Arial"/>
          <w:b/>
          <w:color w:val="333333"/>
          <w:szCs w:val="22"/>
        </w:rPr>
        <w:t xml:space="preserve"> gene in the </w:t>
      </w:r>
      <w:r w:rsidRPr="00314FC3">
        <w:rPr>
          <w:rFonts w:ascii="Arial" w:hAnsi="Arial" w:cs="Arial"/>
          <w:b/>
          <w:i/>
          <w:color w:val="333333"/>
          <w:szCs w:val="22"/>
        </w:rPr>
        <w:t>D. melanogaster</w:t>
      </w:r>
      <w:r w:rsidRPr="00314FC3">
        <w:rPr>
          <w:rFonts w:ascii="Arial" w:hAnsi="Arial" w:cs="Arial"/>
          <w:b/>
          <w:color w:val="333333"/>
          <w:szCs w:val="22"/>
        </w:rPr>
        <w:t xml:space="preserve"> genome?</w:t>
      </w:r>
    </w:p>
    <w:p w14:paraId="6286B19C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6EC9C018" w14:textId="509E433F" w:rsidR="00C21E62" w:rsidRPr="000B2AF2" w:rsidRDefault="00C21E62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  <w:szCs w:val="22"/>
        </w:rPr>
        <w:t xml:space="preserve">Q2. How many isoforms does the </w:t>
      </w:r>
      <w:r w:rsidRPr="000B2AF2">
        <w:rPr>
          <w:rFonts w:ascii="Arial" w:hAnsi="Arial" w:cs="Arial"/>
          <w:b/>
          <w:i/>
          <w:color w:val="333333"/>
          <w:szCs w:val="22"/>
        </w:rPr>
        <w:t>Antp</w:t>
      </w:r>
      <w:r w:rsidRPr="000B2AF2">
        <w:rPr>
          <w:rFonts w:ascii="Arial" w:hAnsi="Arial" w:cs="Arial"/>
          <w:b/>
          <w:color w:val="333333"/>
          <w:szCs w:val="22"/>
        </w:rPr>
        <w:t xml:space="preserve"> gene have in </w:t>
      </w:r>
      <w:r w:rsidRPr="000B2AF2">
        <w:rPr>
          <w:rFonts w:ascii="Arial" w:hAnsi="Arial" w:cs="Arial"/>
          <w:b/>
          <w:i/>
          <w:color w:val="333333"/>
          <w:szCs w:val="22"/>
        </w:rPr>
        <w:t>D. melanogaster</w:t>
      </w:r>
      <w:r w:rsidRPr="000B2AF2">
        <w:rPr>
          <w:rFonts w:ascii="Arial" w:hAnsi="Arial" w:cs="Arial"/>
          <w:b/>
          <w:color w:val="333333"/>
          <w:szCs w:val="22"/>
        </w:rPr>
        <w:t xml:space="preserve">? List the isoforms below. </w:t>
      </w:r>
    </w:p>
    <w:p w14:paraId="35058ABC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3CC287C7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1939D4E1" w14:textId="30A81F38" w:rsidR="00C21E62" w:rsidRPr="000B2AF2" w:rsidRDefault="00C21E62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  <w:szCs w:val="22"/>
        </w:rPr>
        <w:t xml:space="preserve">Q3. Is the </w:t>
      </w:r>
      <w:r w:rsidRPr="000B2AF2">
        <w:rPr>
          <w:rFonts w:ascii="Arial" w:hAnsi="Arial" w:cs="Arial"/>
          <w:b/>
          <w:i/>
          <w:color w:val="333333"/>
          <w:szCs w:val="22"/>
        </w:rPr>
        <w:t>Antp</w:t>
      </w:r>
      <w:r w:rsidRPr="000B2AF2">
        <w:rPr>
          <w:rFonts w:ascii="Arial" w:hAnsi="Arial" w:cs="Arial"/>
          <w:b/>
          <w:color w:val="333333"/>
          <w:szCs w:val="22"/>
        </w:rPr>
        <w:t xml:space="preserve"> gene on the plus or minus strand?</w:t>
      </w:r>
    </w:p>
    <w:p w14:paraId="59311427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662F909A" w14:textId="0DDFAE5E" w:rsidR="00C21E62" w:rsidRPr="000B2AF2" w:rsidRDefault="00C21E62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  <w:szCs w:val="22"/>
        </w:rPr>
        <w:t>Q</w:t>
      </w:r>
      <w:r w:rsidR="00BD1B08" w:rsidRPr="000B2AF2">
        <w:rPr>
          <w:rFonts w:ascii="Arial" w:hAnsi="Arial" w:cs="Arial"/>
          <w:b/>
          <w:color w:val="333333"/>
          <w:szCs w:val="22"/>
        </w:rPr>
        <w:t>4</w:t>
      </w:r>
      <w:r w:rsidRPr="000B2AF2">
        <w:rPr>
          <w:rFonts w:ascii="Arial" w:hAnsi="Arial" w:cs="Arial"/>
          <w:b/>
          <w:color w:val="333333"/>
          <w:szCs w:val="22"/>
        </w:rPr>
        <w:t xml:space="preserve">. Open a new tab on your browser. Navigate to </w:t>
      </w:r>
      <w:hyperlink r:id="rId6" w:history="1">
        <w:r w:rsidRPr="000F061D">
          <w:rPr>
            <w:rStyle w:val="Hyperlink"/>
            <w:rFonts w:ascii="Arial" w:hAnsi="Arial" w:cs="Arial"/>
            <w:b/>
            <w:szCs w:val="22"/>
          </w:rPr>
          <w:t>FlyBase</w:t>
        </w:r>
      </w:hyperlink>
      <w:r w:rsidRPr="000B2AF2">
        <w:rPr>
          <w:rFonts w:ascii="Arial" w:hAnsi="Arial" w:cs="Arial"/>
          <w:b/>
          <w:color w:val="333333"/>
          <w:szCs w:val="22"/>
        </w:rPr>
        <w:t xml:space="preserve"> and type “Antp” into the “Jump to Gene” </w:t>
      </w:r>
      <w:r w:rsidR="004800C7" w:rsidRPr="000B2AF2">
        <w:rPr>
          <w:rFonts w:ascii="Arial" w:hAnsi="Arial" w:cs="Arial"/>
          <w:b/>
          <w:color w:val="333333"/>
          <w:szCs w:val="22"/>
        </w:rPr>
        <w:t xml:space="preserve">text </w:t>
      </w:r>
      <w:r w:rsidRPr="000B2AF2">
        <w:rPr>
          <w:rFonts w:ascii="Arial" w:hAnsi="Arial" w:cs="Arial"/>
          <w:b/>
          <w:color w:val="333333"/>
          <w:szCs w:val="22"/>
        </w:rPr>
        <w:t xml:space="preserve">box to obtain more information about the </w:t>
      </w:r>
      <w:r w:rsidRPr="000B2AF2">
        <w:rPr>
          <w:rFonts w:ascii="Arial" w:hAnsi="Arial" w:cs="Arial"/>
          <w:b/>
          <w:i/>
          <w:color w:val="333333"/>
          <w:szCs w:val="22"/>
        </w:rPr>
        <w:t>Antp</w:t>
      </w:r>
      <w:r w:rsidRPr="000B2AF2">
        <w:rPr>
          <w:rFonts w:ascii="Arial" w:hAnsi="Arial" w:cs="Arial"/>
          <w:b/>
          <w:color w:val="333333"/>
          <w:szCs w:val="22"/>
        </w:rPr>
        <w:t xml:space="preserve"> gene.</w:t>
      </w:r>
    </w:p>
    <w:p w14:paraId="49CB5AC8" w14:textId="77777777" w:rsidR="00C21E62" w:rsidRPr="00314FC3" w:rsidRDefault="00C21E62" w:rsidP="000F784E">
      <w:pPr>
        <w:pStyle w:val="NormalWeb"/>
        <w:shd w:val="clear" w:color="auto" w:fill="FFFFFF"/>
        <w:spacing w:line="285" w:lineRule="atLeast"/>
        <w:ind w:firstLine="720"/>
        <w:textAlignment w:val="baseline"/>
        <w:rPr>
          <w:rFonts w:ascii="Arial" w:hAnsi="Arial" w:cs="Arial"/>
          <w:b/>
          <w:color w:val="333333"/>
          <w:szCs w:val="22"/>
        </w:rPr>
      </w:pPr>
      <w:r w:rsidRPr="00314FC3">
        <w:rPr>
          <w:rFonts w:ascii="Arial" w:hAnsi="Arial" w:cs="Arial"/>
          <w:b/>
          <w:color w:val="333333"/>
          <w:szCs w:val="22"/>
        </w:rPr>
        <w:t xml:space="preserve">What is the full name of the </w:t>
      </w:r>
      <w:r w:rsidRPr="00314FC3">
        <w:rPr>
          <w:rFonts w:ascii="Arial" w:hAnsi="Arial" w:cs="Arial"/>
          <w:b/>
          <w:i/>
          <w:color w:val="333333"/>
          <w:szCs w:val="22"/>
        </w:rPr>
        <w:t>Antp</w:t>
      </w:r>
      <w:r w:rsidRPr="00314FC3">
        <w:rPr>
          <w:rFonts w:ascii="Arial" w:hAnsi="Arial" w:cs="Arial"/>
          <w:b/>
          <w:color w:val="333333"/>
          <w:szCs w:val="22"/>
        </w:rPr>
        <w:t xml:space="preserve"> gene?</w:t>
      </w:r>
    </w:p>
    <w:p w14:paraId="69C3B78A" w14:textId="77777777" w:rsidR="000F784E" w:rsidRDefault="000F784E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i/>
          <w:color w:val="333333"/>
          <w:szCs w:val="22"/>
        </w:rPr>
      </w:pPr>
    </w:p>
    <w:p w14:paraId="0D6E8861" w14:textId="4ADF0B5C" w:rsidR="00C21E62" w:rsidRPr="00314FC3" w:rsidRDefault="00A43D18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b/>
          <w:color w:val="333333"/>
          <w:szCs w:val="22"/>
        </w:rPr>
      </w:pPr>
      <w:r w:rsidRPr="00314FC3">
        <w:rPr>
          <w:rFonts w:ascii="Arial" w:hAnsi="Arial" w:cs="Arial"/>
          <w:b/>
          <w:color w:val="333333"/>
          <w:szCs w:val="22"/>
        </w:rPr>
        <w:t xml:space="preserve">According to the “Gene </w:t>
      </w:r>
      <w:r w:rsidR="00F71DA4">
        <w:rPr>
          <w:rFonts w:ascii="Arial" w:hAnsi="Arial" w:cs="Arial"/>
          <w:b/>
          <w:color w:val="333333"/>
          <w:szCs w:val="22"/>
        </w:rPr>
        <w:t>Summary</w:t>
      </w:r>
      <w:r w:rsidRPr="00314FC3">
        <w:rPr>
          <w:rFonts w:ascii="Arial" w:hAnsi="Arial" w:cs="Arial"/>
          <w:b/>
          <w:color w:val="333333"/>
          <w:szCs w:val="22"/>
        </w:rPr>
        <w:t xml:space="preserve">” section of the </w:t>
      </w:r>
      <w:r w:rsidRPr="00314FC3">
        <w:rPr>
          <w:rFonts w:ascii="Arial" w:hAnsi="Arial" w:cs="Arial"/>
          <w:b/>
          <w:i/>
          <w:color w:val="333333"/>
          <w:szCs w:val="22"/>
        </w:rPr>
        <w:t xml:space="preserve">Antp </w:t>
      </w:r>
      <w:r w:rsidRPr="00314FC3">
        <w:rPr>
          <w:rFonts w:ascii="Arial" w:hAnsi="Arial" w:cs="Arial"/>
          <w:b/>
          <w:color w:val="333333"/>
          <w:szCs w:val="22"/>
        </w:rPr>
        <w:t xml:space="preserve">gene record, what are the biological functions of the </w:t>
      </w:r>
      <w:r w:rsidRPr="00314FC3">
        <w:rPr>
          <w:rFonts w:ascii="Arial" w:hAnsi="Arial" w:cs="Arial"/>
          <w:b/>
          <w:i/>
          <w:color w:val="333333"/>
          <w:szCs w:val="22"/>
        </w:rPr>
        <w:t>Antp</w:t>
      </w:r>
      <w:r w:rsidRPr="00314FC3">
        <w:rPr>
          <w:rFonts w:ascii="Arial" w:hAnsi="Arial" w:cs="Arial"/>
          <w:b/>
          <w:color w:val="333333"/>
          <w:szCs w:val="22"/>
        </w:rPr>
        <w:t xml:space="preserve"> gene?</w:t>
      </w:r>
    </w:p>
    <w:p w14:paraId="0454E36E" w14:textId="77777777" w:rsidR="000F784E" w:rsidRDefault="000F784E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color w:val="333333"/>
          <w:szCs w:val="22"/>
        </w:rPr>
      </w:pPr>
    </w:p>
    <w:p w14:paraId="3BA3A931" w14:textId="4667A941" w:rsidR="000F784E" w:rsidRDefault="000F784E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color w:val="333333"/>
          <w:szCs w:val="22"/>
        </w:rPr>
      </w:pPr>
    </w:p>
    <w:p w14:paraId="11D4FF01" w14:textId="77777777" w:rsidR="000F784E" w:rsidRDefault="000F784E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color w:val="333333"/>
          <w:szCs w:val="22"/>
        </w:rPr>
      </w:pPr>
    </w:p>
    <w:p w14:paraId="2F987CA8" w14:textId="77777777" w:rsidR="000F784E" w:rsidRDefault="000F784E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color w:val="333333"/>
          <w:szCs w:val="22"/>
        </w:rPr>
      </w:pPr>
    </w:p>
    <w:p w14:paraId="58AADCA6" w14:textId="109E9A77" w:rsidR="00C21E62" w:rsidRPr="00314FC3" w:rsidRDefault="00C21E62" w:rsidP="000F784E">
      <w:pPr>
        <w:pStyle w:val="NormalWeb"/>
        <w:shd w:val="clear" w:color="auto" w:fill="FFFFFF"/>
        <w:spacing w:line="285" w:lineRule="atLeast"/>
        <w:ind w:left="720"/>
        <w:textAlignment w:val="baseline"/>
        <w:rPr>
          <w:rFonts w:ascii="Arial" w:hAnsi="Arial" w:cs="Arial"/>
          <w:b/>
          <w:color w:val="333333"/>
          <w:szCs w:val="22"/>
        </w:rPr>
      </w:pPr>
      <w:r w:rsidRPr="00314FC3">
        <w:rPr>
          <w:rFonts w:ascii="Arial" w:hAnsi="Arial" w:cs="Arial"/>
          <w:b/>
          <w:color w:val="333333"/>
          <w:szCs w:val="22"/>
        </w:rPr>
        <w:t xml:space="preserve">Based on the description of the </w:t>
      </w:r>
      <w:r w:rsidRPr="00314FC3">
        <w:rPr>
          <w:rFonts w:ascii="Arial" w:hAnsi="Arial" w:cs="Arial"/>
          <w:b/>
          <w:i/>
          <w:color w:val="333333"/>
          <w:szCs w:val="22"/>
        </w:rPr>
        <w:t>Antp</w:t>
      </w:r>
      <w:r w:rsidRPr="00314FC3">
        <w:rPr>
          <w:rFonts w:ascii="Arial" w:hAnsi="Arial" w:cs="Arial"/>
          <w:b/>
          <w:color w:val="333333"/>
          <w:szCs w:val="22"/>
        </w:rPr>
        <w:t xml:space="preserve"> gene in FlyBase, do you expect this gene to be expressed ubiquitously throughout development, or expressed </w:t>
      </w:r>
      <w:r w:rsidR="00A43D18" w:rsidRPr="00314FC3">
        <w:rPr>
          <w:rFonts w:ascii="Arial" w:hAnsi="Arial" w:cs="Arial"/>
          <w:b/>
          <w:color w:val="333333"/>
          <w:szCs w:val="22"/>
        </w:rPr>
        <w:t xml:space="preserve">only </w:t>
      </w:r>
      <w:r w:rsidRPr="00314FC3">
        <w:rPr>
          <w:rFonts w:ascii="Arial" w:hAnsi="Arial" w:cs="Arial"/>
          <w:b/>
          <w:color w:val="333333"/>
          <w:szCs w:val="22"/>
        </w:rPr>
        <w:t xml:space="preserve">in specific tissues </w:t>
      </w:r>
      <w:r w:rsidR="00A43D18" w:rsidRPr="00314FC3">
        <w:rPr>
          <w:rFonts w:ascii="Arial" w:hAnsi="Arial" w:cs="Arial"/>
          <w:b/>
          <w:color w:val="333333"/>
          <w:szCs w:val="22"/>
        </w:rPr>
        <w:t xml:space="preserve">and </w:t>
      </w:r>
      <w:r w:rsidRPr="00314FC3">
        <w:rPr>
          <w:rFonts w:ascii="Arial" w:hAnsi="Arial" w:cs="Arial"/>
          <w:b/>
          <w:color w:val="333333"/>
          <w:szCs w:val="22"/>
        </w:rPr>
        <w:t xml:space="preserve">developmental </w:t>
      </w:r>
      <w:r w:rsidR="00A43D18" w:rsidRPr="00314FC3">
        <w:rPr>
          <w:rFonts w:ascii="Arial" w:hAnsi="Arial" w:cs="Arial"/>
          <w:b/>
          <w:color w:val="333333"/>
          <w:szCs w:val="22"/>
        </w:rPr>
        <w:t>stages</w:t>
      </w:r>
      <w:r w:rsidRPr="00314FC3">
        <w:rPr>
          <w:rFonts w:ascii="Arial" w:hAnsi="Arial" w:cs="Arial"/>
          <w:b/>
          <w:color w:val="333333"/>
          <w:szCs w:val="22"/>
        </w:rPr>
        <w:t>?</w:t>
      </w:r>
    </w:p>
    <w:p w14:paraId="780CB8F4" w14:textId="07F30011" w:rsidR="000972B2" w:rsidRDefault="000972B2" w:rsidP="000F784E">
      <w:pPr>
        <w:ind w:left="720"/>
        <w:rPr>
          <w:rFonts w:ascii="Arial" w:hAnsi="Arial" w:cs="Arial"/>
          <w:i/>
          <w:sz w:val="22"/>
          <w:szCs w:val="22"/>
        </w:rPr>
      </w:pPr>
    </w:p>
    <w:p w14:paraId="10564726" w14:textId="58F42E68" w:rsidR="000F784E" w:rsidRDefault="000F784E" w:rsidP="000F784E">
      <w:pPr>
        <w:ind w:left="720"/>
        <w:rPr>
          <w:rFonts w:ascii="Arial" w:hAnsi="Arial" w:cs="Arial"/>
          <w:i/>
          <w:sz w:val="22"/>
          <w:szCs w:val="22"/>
        </w:rPr>
      </w:pPr>
    </w:p>
    <w:p w14:paraId="2AA52F10" w14:textId="77777777" w:rsidR="000F784E" w:rsidRPr="00314FC3" w:rsidRDefault="000F784E" w:rsidP="000F784E">
      <w:pPr>
        <w:ind w:left="720"/>
        <w:rPr>
          <w:rFonts w:ascii="Arial" w:hAnsi="Arial" w:cs="Arial"/>
          <w:sz w:val="22"/>
          <w:szCs w:val="22"/>
        </w:rPr>
      </w:pPr>
    </w:p>
    <w:p w14:paraId="318E97F0" w14:textId="77777777" w:rsidR="000F784E" w:rsidRDefault="000F784E">
      <w:pPr>
        <w:rPr>
          <w:rFonts w:ascii="Arial" w:eastAsiaTheme="minorEastAsia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Cs w:val="22"/>
        </w:rPr>
        <w:br w:type="page"/>
      </w:r>
    </w:p>
    <w:p w14:paraId="3E325ED5" w14:textId="1E0B4624" w:rsidR="00BD1B08" w:rsidRPr="000B2AF2" w:rsidRDefault="00BD1B08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  <w:szCs w:val="22"/>
        </w:rPr>
        <w:lastRenderedPageBreak/>
        <w:t>Q5. Scroll to the "Genomic Maps" section and click on the "</w:t>
      </w:r>
      <w:r w:rsidR="002D2EC3">
        <w:rPr>
          <w:rFonts w:ascii="Arial" w:hAnsi="Arial" w:cs="Arial"/>
          <w:b/>
          <w:color w:val="333333"/>
          <w:szCs w:val="22"/>
        </w:rPr>
        <w:t>J</w:t>
      </w:r>
      <w:r w:rsidRPr="000B2AF2">
        <w:rPr>
          <w:rFonts w:ascii="Arial" w:hAnsi="Arial" w:cs="Arial"/>
          <w:b/>
          <w:color w:val="333333"/>
          <w:szCs w:val="22"/>
        </w:rPr>
        <w:t xml:space="preserve">Browse" button. Upon analyzing the different isoforms of the </w:t>
      </w:r>
      <w:r w:rsidRPr="000B2AF2">
        <w:rPr>
          <w:rFonts w:ascii="Arial" w:hAnsi="Arial"/>
          <w:b/>
          <w:i/>
          <w:color w:val="333333"/>
        </w:rPr>
        <w:t>Antp</w:t>
      </w:r>
      <w:r w:rsidRPr="000B2AF2">
        <w:rPr>
          <w:rFonts w:ascii="Arial" w:hAnsi="Arial" w:cs="Arial"/>
          <w:b/>
          <w:color w:val="333333"/>
          <w:szCs w:val="22"/>
        </w:rPr>
        <w:t xml:space="preserve"> gene, do you expect that all isoforms will utilize the same TSS? Explain.</w:t>
      </w:r>
    </w:p>
    <w:p w14:paraId="5856783C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6AA5AFF2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67C374D3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08BC67B1" w14:textId="715BBF36" w:rsidR="00A7622F" w:rsidRPr="000B2AF2" w:rsidRDefault="00342094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  <w:szCs w:val="22"/>
        </w:rPr>
        <w:t xml:space="preserve">Q6. </w:t>
      </w:r>
      <w:r w:rsidR="00A7622F" w:rsidRPr="000B2AF2">
        <w:rPr>
          <w:rFonts w:ascii="Arial" w:hAnsi="Arial" w:cs="Arial"/>
          <w:b/>
          <w:color w:val="333333"/>
          <w:szCs w:val="22"/>
        </w:rPr>
        <w:t xml:space="preserve">Analyze the “FlyBase Genes” and the “TSS (Celniker) (R5)” data tracks. Which coordinate does the “TSS (Celniker) (R5)” data predict is the TSS? </w:t>
      </w:r>
    </w:p>
    <w:p w14:paraId="66ACCE5F" w14:textId="77777777" w:rsidR="000F784E" w:rsidRDefault="000F784E" w:rsidP="000F784E">
      <w:pPr>
        <w:rPr>
          <w:rFonts w:ascii="Arial" w:hAnsi="Arial" w:cs="Arial"/>
          <w:b/>
          <w:color w:val="333333"/>
          <w:sz w:val="22"/>
          <w:szCs w:val="22"/>
        </w:rPr>
      </w:pPr>
    </w:p>
    <w:p w14:paraId="619F14D3" w14:textId="77777777" w:rsidR="000F784E" w:rsidRDefault="000F784E" w:rsidP="000F784E">
      <w:pPr>
        <w:rPr>
          <w:rFonts w:ascii="Arial" w:hAnsi="Arial" w:cs="Arial"/>
          <w:b/>
          <w:color w:val="333333"/>
          <w:sz w:val="22"/>
          <w:szCs w:val="22"/>
        </w:rPr>
      </w:pPr>
    </w:p>
    <w:p w14:paraId="64A74BFC" w14:textId="0E760B60" w:rsidR="00BC6E84" w:rsidRPr="000B2AF2" w:rsidRDefault="00D15041" w:rsidP="000F784E">
      <w:pPr>
        <w:rPr>
          <w:rFonts w:ascii="Arial" w:hAnsi="Arial" w:cs="Arial"/>
          <w:b/>
          <w:color w:val="333333"/>
          <w:sz w:val="22"/>
          <w:szCs w:val="22"/>
        </w:rPr>
      </w:pPr>
      <w:r w:rsidRPr="000B2AF2">
        <w:rPr>
          <w:rFonts w:ascii="Arial" w:hAnsi="Arial" w:cs="Arial"/>
          <w:b/>
          <w:color w:val="333333"/>
          <w:sz w:val="22"/>
          <w:szCs w:val="22"/>
        </w:rPr>
        <w:t>Q7.</w:t>
      </w:r>
      <w:r w:rsidRPr="000B2AF2">
        <w:rPr>
          <w:rFonts w:ascii="Arial" w:hAnsi="Arial" w:cs="Arial"/>
          <w:color w:val="333333"/>
          <w:szCs w:val="22"/>
        </w:rPr>
        <w:t xml:space="preserve"> </w:t>
      </w:r>
      <w:r w:rsidR="00DB6E47" w:rsidRPr="000B2AF2">
        <w:rPr>
          <w:rFonts w:ascii="Arial" w:hAnsi="Arial" w:cs="Arial"/>
          <w:b/>
          <w:color w:val="333333"/>
          <w:sz w:val="22"/>
          <w:szCs w:val="22"/>
        </w:rPr>
        <w:t xml:space="preserve">How many DHS Positions and </w:t>
      </w:r>
      <w:r w:rsidR="00FF0581">
        <w:rPr>
          <w:rFonts w:ascii="Arial" w:hAnsi="Arial" w:cs="Arial"/>
          <w:b/>
          <w:color w:val="333333"/>
          <w:sz w:val="22"/>
          <w:szCs w:val="22"/>
        </w:rPr>
        <w:t>R</w:t>
      </w:r>
      <w:r w:rsidR="00DB6E47" w:rsidRPr="000B2AF2">
        <w:rPr>
          <w:rFonts w:ascii="Arial" w:hAnsi="Arial" w:cs="Arial"/>
          <w:b/>
          <w:color w:val="333333"/>
          <w:sz w:val="22"/>
          <w:szCs w:val="22"/>
        </w:rPr>
        <w:t xml:space="preserve">ead Density peaks are located in this region? Where is/are the DHS Read Density Peaks located relative to the TSS of </w:t>
      </w:r>
      <w:r w:rsidR="00DB6E47" w:rsidRPr="000B2AF2">
        <w:rPr>
          <w:rFonts w:ascii="Arial" w:hAnsi="Arial" w:cs="Arial"/>
          <w:b/>
          <w:i/>
          <w:color w:val="333333"/>
          <w:sz w:val="22"/>
          <w:szCs w:val="22"/>
        </w:rPr>
        <w:t>Antp</w:t>
      </w:r>
      <w:r w:rsidR="00DB6E47" w:rsidRPr="000B2AF2">
        <w:rPr>
          <w:rFonts w:ascii="Arial" w:hAnsi="Arial" w:cs="Arial"/>
          <w:b/>
          <w:color w:val="333333"/>
          <w:sz w:val="22"/>
          <w:szCs w:val="22"/>
        </w:rPr>
        <w:t xml:space="preserve"> isoforms E, G, I, M, and N? Do you think this DNase I-sensitive region is part of the core promoter?</w:t>
      </w:r>
    </w:p>
    <w:p w14:paraId="011AE17C" w14:textId="77777777" w:rsidR="00BC6E84" w:rsidRPr="00314FC3" w:rsidRDefault="00BC6E84" w:rsidP="000F784E">
      <w:pPr>
        <w:rPr>
          <w:rFonts w:ascii="Arial" w:hAnsi="Arial" w:cs="Arial"/>
          <w:b/>
          <w:sz w:val="22"/>
          <w:szCs w:val="22"/>
        </w:rPr>
      </w:pPr>
    </w:p>
    <w:p w14:paraId="136F3E7C" w14:textId="2EEED046" w:rsidR="00C33B30" w:rsidRDefault="00C33B30" w:rsidP="000F784E">
      <w:pPr>
        <w:rPr>
          <w:rFonts w:ascii="Arial" w:hAnsi="Arial" w:cs="Arial"/>
          <w:sz w:val="22"/>
          <w:szCs w:val="22"/>
        </w:rPr>
      </w:pPr>
    </w:p>
    <w:p w14:paraId="1AB8DD4E" w14:textId="410EC4F0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EA60F97" w14:textId="73B0FCFA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7E5FD07" w14:textId="7D28D945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23242334" w14:textId="3C675489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322F305" w14:textId="4ED1EC32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65F0AC9" w14:textId="672DABF1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5E2A1E1B" w14:textId="10D1DEAF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5E589020" w14:textId="069E1071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78E97958" w14:textId="2FE10AF3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76DC7FE" w14:textId="799E528E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49D21862" w14:textId="1BFE38C0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02D3ECBA" w14:textId="172D6048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42D3734A" w14:textId="77777777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1985F84D" w14:textId="77777777" w:rsidR="00BC7884" w:rsidRPr="00314FC3" w:rsidRDefault="00BC7884" w:rsidP="000F784E">
      <w:pPr>
        <w:rPr>
          <w:rFonts w:ascii="Arial" w:hAnsi="Arial" w:cs="Arial"/>
          <w:sz w:val="22"/>
          <w:szCs w:val="22"/>
        </w:rPr>
      </w:pPr>
    </w:p>
    <w:p w14:paraId="5654EAF7" w14:textId="4A54DA41" w:rsidR="008B428A" w:rsidRPr="000B2AF2" w:rsidRDefault="00720063" w:rsidP="000F784E">
      <w:pPr>
        <w:rPr>
          <w:rFonts w:ascii="Arial" w:hAnsi="Arial" w:cs="Arial"/>
          <w:b/>
          <w:color w:val="333333"/>
          <w:sz w:val="22"/>
          <w:szCs w:val="22"/>
        </w:rPr>
      </w:pPr>
      <w:r w:rsidRPr="000B2AF2">
        <w:rPr>
          <w:rFonts w:ascii="Arial" w:hAnsi="Arial" w:cs="Arial"/>
          <w:b/>
          <w:color w:val="333333"/>
          <w:sz w:val="22"/>
          <w:szCs w:val="22"/>
        </w:rPr>
        <w:t>Q8.</w:t>
      </w:r>
      <w:r w:rsidRPr="000B2AF2">
        <w:rPr>
          <w:rFonts w:ascii="Arial" w:hAnsi="Arial" w:cs="Arial"/>
          <w:color w:val="333333"/>
          <w:sz w:val="22"/>
          <w:szCs w:val="22"/>
        </w:rPr>
        <w:t xml:space="preserve"> </w:t>
      </w:r>
      <w:r w:rsidR="0011432E" w:rsidRPr="000B2AF2">
        <w:rPr>
          <w:rFonts w:ascii="Arial" w:hAnsi="Arial" w:cs="Arial"/>
          <w:b/>
          <w:color w:val="333333"/>
          <w:sz w:val="22"/>
          <w:szCs w:val="22"/>
        </w:rPr>
        <w:t xml:space="preserve">How many DHS Positions and DHS Read Density peaks are located in this region? Where is/are the DHS Read Density Peaks located relative to the TSS of </w:t>
      </w:r>
      <w:r w:rsidR="0011432E" w:rsidRPr="000B2AF2">
        <w:rPr>
          <w:rFonts w:ascii="Arial" w:hAnsi="Arial"/>
          <w:b/>
          <w:i/>
          <w:color w:val="333333"/>
          <w:sz w:val="22"/>
        </w:rPr>
        <w:t>Antp</w:t>
      </w:r>
      <w:r w:rsidR="0011432E" w:rsidRPr="000B2AF2">
        <w:rPr>
          <w:rFonts w:ascii="Arial" w:hAnsi="Arial" w:cs="Arial"/>
          <w:b/>
          <w:color w:val="333333"/>
          <w:sz w:val="22"/>
          <w:szCs w:val="22"/>
        </w:rPr>
        <w:t xml:space="preserve"> isoforms D, F, H, J, K, and L? Do you think the </w:t>
      </w:r>
      <w:bookmarkStart w:id="0" w:name="OLE_LINK42"/>
      <w:bookmarkStart w:id="1" w:name="OLE_LINK43"/>
      <w:r w:rsidR="0011432E" w:rsidRPr="000B2AF2">
        <w:rPr>
          <w:rFonts w:ascii="Arial" w:hAnsi="Arial" w:cs="Arial"/>
          <w:b/>
          <w:color w:val="333333"/>
          <w:sz w:val="22"/>
          <w:szCs w:val="22"/>
        </w:rPr>
        <w:t xml:space="preserve">DNase I-sensitive regions </w:t>
      </w:r>
      <w:bookmarkEnd w:id="0"/>
      <w:bookmarkEnd w:id="1"/>
      <w:r w:rsidR="0011432E" w:rsidRPr="000B2AF2">
        <w:rPr>
          <w:rFonts w:ascii="Arial" w:hAnsi="Arial" w:cs="Arial"/>
          <w:b/>
          <w:color w:val="333333"/>
          <w:sz w:val="22"/>
          <w:szCs w:val="22"/>
        </w:rPr>
        <w:t>are part of the core promoter for these isoforms?</w:t>
      </w:r>
    </w:p>
    <w:p w14:paraId="76C2E46F" w14:textId="77777777" w:rsidR="008B428A" w:rsidRDefault="008B428A" w:rsidP="000F784E">
      <w:pPr>
        <w:rPr>
          <w:rFonts w:ascii="Arial" w:hAnsi="Arial" w:cs="Arial"/>
          <w:b/>
          <w:sz w:val="22"/>
          <w:szCs w:val="22"/>
        </w:rPr>
      </w:pPr>
    </w:p>
    <w:p w14:paraId="4BAE12B7" w14:textId="44FAB327" w:rsidR="00DE431D" w:rsidRDefault="00DE431D" w:rsidP="000F784E">
      <w:pPr>
        <w:rPr>
          <w:rFonts w:ascii="Arial" w:hAnsi="Arial" w:cs="Arial"/>
          <w:sz w:val="22"/>
          <w:szCs w:val="22"/>
        </w:rPr>
      </w:pPr>
    </w:p>
    <w:p w14:paraId="60B7ADC4" w14:textId="019226CD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5EE73DD8" w14:textId="683C6A39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70C40171" w14:textId="2A784C1B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640C6B9E" w14:textId="4B8974FF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735A4A5A" w14:textId="69E3583A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51BC9AE3" w14:textId="4B8ECCEF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4058B7D4" w14:textId="2691130A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26942400" w14:textId="1C35E4C6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5A96526D" w14:textId="53E4F8E9" w:rsidR="000F784E" w:rsidRDefault="000F784E" w:rsidP="000F784E">
      <w:pPr>
        <w:rPr>
          <w:rFonts w:ascii="Arial" w:hAnsi="Arial" w:cs="Arial"/>
          <w:sz w:val="22"/>
          <w:szCs w:val="22"/>
        </w:rPr>
      </w:pPr>
    </w:p>
    <w:p w14:paraId="122DF045" w14:textId="77777777" w:rsidR="000F784E" w:rsidRPr="00314FC3" w:rsidRDefault="000F784E" w:rsidP="000F784E">
      <w:pPr>
        <w:rPr>
          <w:rFonts w:ascii="Arial" w:hAnsi="Arial" w:cs="Arial"/>
          <w:sz w:val="22"/>
          <w:szCs w:val="22"/>
        </w:rPr>
      </w:pPr>
    </w:p>
    <w:p w14:paraId="033E6A61" w14:textId="77777777" w:rsidR="0087337F" w:rsidRPr="000B2AF2" w:rsidRDefault="004A7985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0B2AF2">
        <w:rPr>
          <w:rFonts w:ascii="Arial" w:hAnsi="Arial" w:cs="Arial"/>
          <w:b/>
          <w:color w:val="333333"/>
        </w:rPr>
        <w:lastRenderedPageBreak/>
        <w:t>Q</w:t>
      </w:r>
      <w:r w:rsidR="005363DF" w:rsidRPr="000B2AF2">
        <w:rPr>
          <w:rFonts w:ascii="Arial" w:hAnsi="Arial" w:cs="Arial"/>
          <w:b/>
          <w:color w:val="333333"/>
        </w:rPr>
        <w:t>9</w:t>
      </w:r>
      <w:r w:rsidRPr="000B2AF2">
        <w:rPr>
          <w:rFonts w:ascii="Arial" w:hAnsi="Arial" w:cs="Arial"/>
          <w:b/>
          <w:color w:val="333333"/>
        </w:rPr>
        <w:t xml:space="preserve">. </w:t>
      </w:r>
      <w:r w:rsidR="0087337F" w:rsidRPr="000B2AF2">
        <w:rPr>
          <w:rFonts w:ascii="Arial" w:hAnsi="Arial" w:cs="Arial"/>
          <w:b/>
          <w:color w:val="333333"/>
          <w:szCs w:val="22"/>
        </w:rPr>
        <w:t xml:space="preserve">What does the data in the BG3 and S2 9-state tracks tell you about the chromatin landscape in the region of chromosome 3R in which the </w:t>
      </w:r>
      <w:r w:rsidR="0087337F" w:rsidRPr="000B2AF2">
        <w:rPr>
          <w:rFonts w:ascii="Arial" w:hAnsi="Arial" w:cs="Arial"/>
          <w:b/>
          <w:i/>
          <w:color w:val="333333"/>
          <w:szCs w:val="22"/>
        </w:rPr>
        <w:t>Antp</w:t>
      </w:r>
      <w:r w:rsidR="0087337F" w:rsidRPr="000B2AF2">
        <w:rPr>
          <w:rFonts w:ascii="Arial" w:hAnsi="Arial" w:cs="Arial"/>
          <w:b/>
          <w:color w:val="333333"/>
          <w:szCs w:val="22"/>
        </w:rPr>
        <w:t xml:space="preserve"> gene is located? </w:t>
      </w:r>
    </w:p>
    <w:p w14:paraId="1F50C72E" w14:textId="07673095" w:rsidR="00104BB9" w:rsidRDefault="00104BB9" w:rsidP="000F784E">
      <w:pPr>
        <w:pStyle w:val="NormalWeb"/>
        <w:shd w:val="clear" w:color="auto" w:fill="FFFFFF"/>
        <w:spacing w:after="0"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1CBF695F" w14:textId="763A1F8D" w:rsidR="000F784E" w:rsidRDefault="000F784E" w:rsidP="000F784E">
      <w:pPr>
        <w:pStyle w:val="NormalWeb"/>
        <w:shd w:val="clear" w:color="auto" w:fill="FFFFFF"/>
        <w:spacing w:after="0" w:line="285" w:lineRule="atLeast"/>
        <w:textAlignment w:val="baseline"/>
        <w:rPr>
          <w:rFonts w:ascii="Arial" w:hAnsi="Arial" w:cs="Arial"/>
          <w:color w:val="333333"/>
          <w:szCs w:val="22"/>
        </w:rPr>
      </w:pPr>
    </w:p>
    <w:p w14:paraId="2ED94D59" w14:textId="77777777" w:rsidR="000F784E" w:rsidRDefault="000F784E" w:rsidP="000F784E">
      <w:pPr>
        <w:pStyle w:val="NormalWeb"/>
        <w:shd w:val="clear" w:color="auto" w:fill="FFFFFF"/>
        <w:spacing w:after="0"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</w:p>
    <w:p w14:paraId="5A0E9B44" w14:textId="73E799CE" w:rsidR="0087337F" w:rsidRPr="006868F4" w:rsidRDefault="00D13D4E" w:rsidP="000F784E">
      <w:pPr>
        <w:pStyle w:val="GEPtext"/>
        <w:ind w:left="0"/>
      </w:pPr>
      <w:r w:rsidRPr="006868F4">
        <w:t>Q1</w:t>
      </w:r>
      <w:r w:rsidR="00E610A1" w:rsidRPr="006868F4">
        <w:t>0</w:t>
      </w:r>
      <w:r w:rsidRPr="006868F4">
        <w:t xml:space="preserve">. </w:t>
      </w:r>
      <w:r w:rsidR="0087337F" w:rsidRPr="006868F4">
        <w:t>Antennapedia encodes a transcription factor that is expressed in the thorax during Drosophila development. Why is the gene repressed in S2 and BG3 cells?</w:t>
      </w:r>
    </w:p>
    <w:p w14:paraId="432EE3E4" w14:textId="6179232D" w:rsidR="00E516D3" w:rsidRDefault="00E516D3" w:rsidP="000F784E">
      <w:pPr>
        <w:pStyle w:val="GEPnormal"/>
        <w:ind w:left="0"/>
      </w:pPr>
    </w:p>
    <w:p w14:paraId="7F475900" w14:textId="6F2E452A" w:rsidR="000F784E" w:rsidRDefault="000F784E" w:rsidP="000F784E">
      <w:pPr>
        <w:pStyle w:val="GEPnormal"/>
        <w:ind w:left="0"/>
      </w:pPr>
    </w:p>
    <w:p w14:paraId="5D205950" w14:textId="77777777" w:rsidR="000F784E" w:rsidRPr="009804A0" w:rsidRDefault="000F784E" w:rsidP="000F784E">
      <w:pPr>
        <w:pStyle w:val="GEPnormal"/>
        <w:ind w:left="0"/>
      </w:pPr>
    </w:p>
    <w:p w14:paraId="24A485E1" w14:textId="285ABA7A" w:rsidR="00BB6F4C" w:rsidRPr="00314FC3" w:rsidRDefault="00BB6F4C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i/>
        </w:rPr>
      </w:pPr>
      <w:r w:rsidRPr="00BB6F4C">
        <w:rPr>
          <w:rFonts w:ascii="Arial" w:hAnsi="Arial" w:cs="Arial"/>
          <w:b/>
          <w:color w:val="333333"/>
          <w:szCs w:val="22"/>
        </w:rPr>
        <w:t>Q1</w:t>
      </w:r>
      <w:r w:rsidR="00E610A1">
        <w:rPr>
          <w:rFonts w:ascii="Arial" w:hAnsi="Arial" w:cs="Arial"/>
          <w:b/>
          <w:color w:val="333333"/>
          <w:szCs w:val="22"/>
        </w:rPr>
        <w:t>1</w:t>
      </w:r>
      <w:r w:rsidRPr="00BB6F4C">
        <w:rPr>
          <w:rFonts w:ascii="Arial" w:hAnsi="Arial" w:cs="Arial"/>
          <w:b/>
          <w:color w:val="333333"/>
          <w:szCs w:val="22"/>
        </w:rPr>
        <w:t>.</w:t>
      </w:r>
      <w:r w:rsidR="00BD16A7" w:rsidRPr="00BD16A7">
        <w:rPr>
          <w:rFonts w:ascii="Arial" w:hAnsi="Arial" w:cs="Arial"/>
          <w:color w:val="333333"/>
          <w:szCs w:val="22"/>
        </w:rPr>
        <w:t xml:space="preserve"> </w:t>
      </w:r>
      <w:r w:rsidR="00BD16A7" w:rsidRPr="00314FC3">
        <w:rPr>
          <w:rFonts w:ascii="Arial" w:hAnsi="Arial" w:cs="Arial"/>
          <w:b/>
          <w:color w:val="333333"/>
          <w:szCs w:val="22"/>
        </w:rPr>
        <w:t xml:space="preserve">Based on the criteria listed in Table 1 below, how would you classify the promoter for the longer isoforms of </w:t>
      </w:r>
      <w:r w:rsidR="00BD16A7" w:rsidRPr="00A84082">
        <w:rPr>
          <w:rFonts w:ascii="Arial" w:hAnsi="Arial"/>
          <w:b/>
          <w:i/>
          <w:color w:val="333333"/>
        </w:rPr>
        <w:t>Antp</w:t>
      </w:r>
      <w:r w:rsidR="00BD16A7" w:rsidRPr="00314FC3">
        <w:rPr>
          <w:rFonts w:ascii="Arial" w:hAnsi="Arial" w:cs="Arial"/>
          <w:b/>
          <w:color w:val="333333"/>
          <w:szCs w:val="22"/>
        </w:rPr>
        <w:t>?</w:t>
      </w:r>
    </w:p>
    <w:p w14:paraId="5BEF4A56" w14:textId="06039C63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</w:rPr>
      </w:pPr>
    </w:p>
    <w:p w14:paraId="53933EF5" w14:textId="77777777" w:rsidR="000F784E" w:rsidRDefault="000F784E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</w:rPr>
      </w:pPr>
    </w:p>
    <w:p w14:paraId="675F6B18" w14:textId="276800B1" w:rsidR="00BB6F4C" w:rsidRPr="00314FC3" w:rsidRDefault="00BB6F4C" w:rsidP="000F784E">
      <w:pPr>
        <w:pStyle w:val="NormalWeb"/>
        <w:shd w:val="clear" w:color="auto" w:fill="FFFFFF"/>
        <w:spacing w:line="285" w:lineRule="atLeast"/>
        <w:textAlignment w:val="baseline"/>
        <w:rPr>
          <w:rFonts w:ascii="Arial" w:hAnsi="Arial" w:cs="Arial"/>
          <w:b/>
          <w:color w:val="333333"/>
          <w:szCs w:val="22"/>
        </w:rPr>
      </w:pPr>
      <w:r w:rsidRPr="00BB6F4C">
        <w:rPr>
          <w:rFonts w:ascii="Arial" w:hAnsi="Arial" w:cs="Arial"/>
          <w:b/>
          <w:color w:val="333333"/>
          <w:szCs w:val="22"/>
        </w:rPr>
        <w:t>Q1</w:t>
      </w:r>
      <w:r w:rsidR="00E610A1">
        <w:rPr>
          <w:rFonts w:ascii="Arial" w:hAnsi="Arial" w:cs="Arial"/>
          <w:b/>
          <w:color w:val="333333"/>
          <w:szCs w:val="22"/>
        </w:rPr>
        <w:t>2</w:t>
      </w:r>
      <w:r w:rsidRPr="00314FC3">
        <w:rPr>
          <w:rFonts w:ascii="Arial" w:hAnsi="Arial" w:cs="Arial"/>
          <w:b/>
          <w:color w:val="333333"/>
          <w:szCs w:val="22"/>
        </w:rPr>
        <w:t xml:space="preserve">. </w:t>
      </w:r>
      <w:r w:rsidR="00BD16A7" w:rsidRPr="00314FC3">
        <w:rPr>
          <w:rFonts w:ascii="Arial" w:hAnsi="Arial" w:cs="Arial"/>
          <w:b/>
          <w:color w:val="333333"/>
          <w:szCs w:val="22"/>
        </w:rPr>
        <w:t xml:space="preserve">Perform a similar analysis for the shorter isoforms of </w:t>
      </w:r>
      <w:r w:rsidR="00BD16A7" w:rsidRPr="00A84082">
        <w:rPr>
          <w:rFonts w:ascii="Arial" w:hAnsi="Arial"/>
          <w:b/>
          <w:i/>
          <w:color w:val="333333"/>
        </w:rPr>
        <w:t>Antp</w:t>
      </w:r>
      <w:r w:rsidR="00BD16A7" w:rsidRPr="00314FC3">
        <w:rPr>
          <w:rFonts w:ascii="Arial" w:hAnsi="Arial" w:cs="Arial"/>
          <w:b/>
          <w:color w:val="333333"/>
          <w:szCs w:val="22"/>
        </w:rPr>
        <w:t xml:space="preserve"> (i.e., isoforms D, F, H, J, K, L). What is the coordinate for the putative TSS, and how would you classify the promoter for these isoforms? </w:t>
      </w:r>
      <w:r w:rsidRPr="00314FC3">
        <w:rPr>
          <w:rFonts w:ascii="Arial" w:hAnsi="Arial" w:cs="Arial"/>
          <w:b/>
          <w:color w:val="333333"/>
          <w:szCs w:val="22"/>
        </w:rPr>
        <w:t xml:space="preserve"> </w:t>
      </w:r>
    </w:p>
    <w:p w14:paraId="775125A0" w14:textId="77777777" w:rsidR="00D13D4E" w:rsidRPr="00826973" w:rsidRDefault="00D13D4E" w:rsidP="000F784E">
      <w:pPr>
        <w:rPr>
          <w:rFonts w:ascii="Arial" w:hAnsi="Arial" w:cs="Arial"/>
          <w:sz w:val="22"/>
          <w:szCs w:val="22"/>
        </w:rPr>
      </w:pPr>
    </w:p>
    <w:sectPr w:rsidR="00D13D4E" w:rsidRPr="00826973" w:rsidSect="00284D0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3119" w14:textId="77777777" w:rsidR="00284D08" w:rsidRDefault="00284D08" w:rsidP="00CF240E">
      <w:r>
        <w:separator/>
      </w:r>
    </w:p>
  </w:endnote>
  <w:endnote w:type="continuationSeparator" w:id="0">
    <w:p w14:paraId="4A6E1D9E" w14:textId="77777777" w:rsidR="00284D08" w:rsidRDefault="00284D08" w:rsidP="00CF240E">
      <w:r>
        <w:continuationSeparator/>
      </w:r>
    </w:p>
  </w:endnote>
  <w:endnote w:type="continuationNotice" w:id="1">
    <w:p w14:paraId="42C9DFC1" w14:textId="77777777" w:rsidR="00284D08" w:rsidRDefault="00284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39322"/>
      <w:docPartObj>
        <w:docPartGallery w:val="Page Numbers (Bottom of Page)"/>
        <w:docPartUnique/>
      </w:docPartObj>
    </w:sdtPr>
    <w:sdtContent>
      <w:p w14:paraId="52C8A074" w14:textId="7372515D" w:rsidR="0027671F" w:rsidRDefault="0027671F" w:rsidP="00AF4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5EF423" w14:textId="77777777" w:rsidR="0027671F" w:rsidRDefault="0027671F" w:rsidP="002767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1887021"/>
      <w:docPartObj>
        <w:docPartGallery w:val="Page Numbers (Bottom of Page)"/>
        <w:docPartUnique/>
      </w:docPartObj>
    </w:sdtPr>
    <w:sdtContent>
      <w:p w14:paraId="3834E7A6" w14:textId="03407036" w:rsidR="0027671F" w:rsidRDefault="0027671F" w:rsidP="00AF4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E062A4" w14:textId="77777777" w:rsidR="0027671F" w:rsidRDefault="0027671F" w:rsidP="002767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87FD" w14:textId="77777777" w:rsidR="00284D08" w:rsidRDefault="00284D08" w:rsidP="00CF240E">
      <w:r>
        <w:separator/>
      </w:r>
    </w:p>
  </w:footnote>
  <w:footnote w:type="continuationSeparator" w:id="0">
    <w:p w14:paraId="151E8C85" w14:textId="77777777" w:rsidR="00284D08" w:rsidRDefault="00284D08" w:rsidP="00CF240E">
      <w:r>
        <w:continuationSeparator/>
      </w:r>
    </w:p>
  </w:footnote>
  <w:footnote w:type="continuationNotice" w:id="1">
    <w:p w14:paraId="659F76C4" w14:textId="77777777" w:rsidR="00284D08" w:rsidRDefault="00284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D7E8" w14:textId="55469D7B" w:rsidR="00CF240E" w:rsidRDefault="00CF240E" w:rsidP="00CF240E">
    <w:pPr>
      <w:pStyle w:val="Header"/>
      <w:jc w:val="right"/>
    </w:pPr>
    <w:r>
      <w:t xml:space="preserve">Last </w:t>
    </w:r>
    <w:r w:rsidR="00191BFD">
      <w:t xml:space="preserve">update: </w:t>
    </w:r>
    <w:r w:rsidR="0036499E">
      <w:t>12</w:t>
    </w:r>
    <w:r w:rsidR="00A84082">
      <w:t>/</w:t>
    </w:r>
    <w:r w:rsidR="0036499E">
      <w:t>26</w:t>
    </w:r>
    <w:r w:rsidR="00FF2987">
      <w:t>/202</w:t>
    </w:r>
    <w:r w:rsidR="00DB442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4C"/>
    <w:rsid w:val="00035A72"/>
    <w:rsid w:val="00091F13"/>
    <w:rsid w:val="0009708E"/>
    <w:rsid w:val="000972B2"/>
    <w:rsid w:val="000B2AF2"/>
    <w:rsid w:val="000F061D"/>
    <w:rsid w:val="000F784E"/>
    <w:rsid w:val="00104BB9"/>
    <w:rsid w:val="00104FBE"/>
    <w:rsid w:val="0011432E"/>
    <w:rsid w:val="00120654"/>
    <w:rsid w:val="001629CD"/>
    <w:rsid w:val="00167358"/>
    <w:rsid w:val="0018039F"/>
    <w:rsid w:val="00182AFD"/>
    <w:rsid w:val="00190538"/>
    <w:rsid w:val="00191BFD"/>
    <w:rsid w:val="001C3BD0"/>
    <w:rsid w:val="001C4767"/>
    <w:rsid w:val="001D0D4F"/>
    <w:rsid w:val="001D53B2"/>
    <w:rsid w:val="001E32AC"/>
    <w:rsid w:val="001F5275"/>
    <w:rsid w:val="001F7593"/>
    <w:rsid w:val="00221711"/>
    <w:rsid w:val="0023413C"/>
    <w:rsid w:val="002410EE"/>
    <w:rsid w:val="0024794C"/>
    <w:rsid w:val="00262C01"/>
    <w:rsid w:val="00264CA6"/>
    <w:rsid w:val="00271843"/>
    <w:rsid w:val="0027671F"/>
    <w:rsid w:val="00284D08"/>
    <w:rsid w:val="0028505F"/>
    <w:rsid w:val="00290BD9"/>
    <w:rsid w:val="002A7144"/>
    <w:rsid w:val="002B1714"/>
    <w:rsid w:val="002C0ABB"/>
    <w:rsid w:val="002C1AD6"/>
    <w:rsid w:val="002C6059"/>
    <w:rsid w:val="002D2EC3"/>
    <w:rsid w:val="002E0FAB"/>
    <w:rsid w:val="0031291D"/>
    <w:rsid w:val="00314FC3"/>
    <w:rsid w:val="00325A6F"/>
    <w:rsid w:val="00340144"/>
    <w:rsid w:val="00342094"/>
    <w:rsid w:val="00360D7C"/>
    <w:rsid w:val="00364799"/>
    <w:rsid w:val="0036499E"/>
    <w:rsid w:val="003669EA"/>
    <w:rsid w:val="003671BD"/>
    <w:rsid w:val="00374715"/>
    <w:rsid w:val="00382C3B"/>
    <w:rsid w:val="00383473"/>
    <w:rsid w:val="003A7FB4"/>
    <w:rsid w:val="003B6CA4"/>
    <w:rsid w:val="003D3315"/>
    <w:rsid w:val="004223E9"/>
    <w:rsid w:val="004349B4"/>
    <w:rsid w:val="00435387"/>
    <w:rsid w:val="00441E43"/>
    <w:rsid w:val="00443051"/>
    <w:rsid w:val="00456AA2"/>
    <w:rsid w:val="0046146D"/>
    <w:rsid w:val="0046273E"/>
    <w:rsid w:val="004676AE"/>
    <w:rsid w:val="004800C7"/>
    <w:rsid w:val="004A12A4"/>
    <w:rsid w:val="004A46EE"/>
    <w:rsid w:val="004A7985"/>
    <w:rsid w:val="004D034C"/>
    <w:rsid w:val="004D3950"/>
    <w:rsid w:val="004D40AD"/>
    <w:rsid w:val="004E0585"/>
    <w:rsid w:val="00506D00"/>
    <w:rsid w:val="0051400E"/>
    <w:rsid w:val="005237FD"/>
    <w:rsid w:val="00523943"/>
    <w:rsid w:val="005363DF"/>
    <w:rsid w:val="00554B00"/>
    <w:rsid w:val="0057289B"/>
    <w:rsid w:val="005839C0"/>
    <w:rsid w:val="005A05ED"/>
    <w:rsid w:val="005B2159"/>
    <w:rsid w:val="005B297F"/>
    <w:rsid w:val="005E74FC"/>
    <w:rsid w:val="005E7FC2"/>
    <w:rsid w:val="005F2F02"/>
    <w:rsid w:val="005F6360"/>
    <w:rsid w:val="006130A3"/>
    <w:rsid w:val="00624F80"/>
    <w:rsid w:val="0062786F"/>
    <w:rsid w:val="006333BC"/>
    <w:rsid w:val="00686046"/>
    <w:rsid w:val="006868F4"/>
    <w:rsid w:val="00693100"/>
    <w:rsid w:val="00695691"/>
    <w:rsid w:val="006A32A1"/>
    <w:rsid w:val="006C6E13"/>
    <w:rsid w:val="006D222A"/>
    <w:rsid w:val="006D75F6"/>
    <w:rsid w:val="006E1EFD"/>
    <w:rsid w:val="006E3DE8"/>
    <w:rsid w:val="00712202"/>
    <w:rsid w:val="00720063"/>
    <w:rsid w:val="007224BC"/>
    <w:rsid w:val="00724C0C"/>
    <w:rsid w:val="0074148E"/>
    <w:rsid w:val="00755B82"/>
    <w:rsid w:val="0075627F"/>
    <w:rsid w:val="00771F88"/>
    <w:rsid w:val="00795F8B"/>
    <w:rsid w:val="007D22EC"/>
    <w:rsid w:val="007D5312"/>
    <w:rsid w:val="007F5368"/>
    <w:rsid w:val="007F727A"/>
    <w:rsid w:val="0080710D"/>
    <w:rsid w:val="00826973"/>
    <w:rsid w:val="00835BFF"/>
    <w:rsid w:val="008521AB"/>
    <w:rsid w:val="0086156A"/>
    <w:rsid w:val="0087337F"/>
    <w:rsid w:val="008A4455"/>
    <w:rsid w:val="008B428A"/>
    <w:rsid w:val="008B6A3C"/>
    <w:rsid w:val="008B7771"/>
    <w:rsid w:val="008C1795"/>
    <w:rsid w:val="008C3E8A"/>
    <w:rsid w:val="008C4B2B"/>
    <w:rsid w:val="008C5B09"/>
    <w:rsid w:val="008E2CEF"/>
    <w:rsid w:val="008E354C"/>
    <w:rsid w:val="008F19B8"/>
    <w:rsid w:val="008F1D66"/>
    <w:rsid w:val="008F6E07"/>
    <w:rsid w:val="00910E9B"/>
    <w:rsid w:val="00933591"/>
    <w:rsid w:val="00934A41"/>
    <w:rsid w:val="00942D80"/>
    <w:rsid w:val="00961F07"/>
    <w:rsid w:val="00963722"/>
    <w:rsid w:val="009804A0"/>
    <w:rsid w:val="00981927"/>
    <w:rsid w:val="00991E73"/>
    <w:rsid w:val="009922CF"/>
    <w:rsid w:val="009B0B1D"/>
    <w:rsid w:val="009D2121"/>
    <w:rsid w:val="009D58A1"/>
    <w:rsid w:val="009E7816"/>
    <w:rsid w:val="009F7E30"/>
    <w:rsid w:val="00A017C9"/>
    <w:rsid w:val="00A02796"/>
    <w:rsid w:val="00A43D18"/>
    <w:rsid w:val="00A46D10"/>
    <w:rsid w:val="00A57DB2"/>
    <w:rsid w:val="00A7622F"/>
    <w:rsid w:val="00A84082"/>
    <w:rsid w:val="00A86997"/>
    <w:rsid w:val="00AB1DBB"/>
    <w:rsid w:val="00AB2FE3"/>
    <w:rsid w:val="00AE1686"/>
    <w:rsid w:val="00AE314F"/>
    <w:rsid w:val="00B5515F"/>
    <w:rsid w:val="00B56E4B"/>
    <w:rsid w:val="00B84C7E"/>
    <w:rsid w:val="00BB6F4C"/>
    <w:rsid w:val="00BC2F23"/>
    <w:rsid w:val="00BC6E84"/>
    <w:rsid w:val="00BC7884"/>
    <w:rsid w:val="00BD16A7"/>
    <w:rsid w:val="00BD1B08"/>
    <w:rsid w:val="00C032D6"/>
    <w:rsid w:val="00C058C0"/>
    <w:rsid w:val="00C21E62"/>
    <w:rsid w:val="00C33B30"/>
    <w:rsid w:val="00C3551C"/>
    <w:rsid w:val="00C510CD"/>
    <w:rsid w:val="00C54780"/>
    <w:rsid w:val="00C60394"/>
    <w:rsid w:val="00C97131"/>
    <w:rsid w:val="00CA31F3"/>
    <w:rsid w:val="00CA46BC"/>
    <w:rsid w:val="00CA6361"/>
    <w:rsid w:val="00CB0684"/>
    <w:rsid w:val="00CB5FBA"/>
    <w:rsid w:val="00CC2BD4"/>
    <w:rsid w:val="00CD345A"/>
    <w:rsid w:val="00CE45E9"/>
    <w:rsid w:val="00CE5FBA"/>
    <w:rsid w:val="00CF240E"/>
    <w:rsid w:val="00D042D8"/>
    <w:rsid w:val="00D05954"/>
    <w:rsid w:val="00D13D4E"/>
    <w:rsid w:val="00D15041"/>
    <w:rsid w:val="00D253FB"/>
    <w:rsid w:val="00D25D4B"/>
    <w:rsid w:val="00D3264F"/>
    <w:rsid w:val="00D32DC8"/>
    <w:rsid w:val="00D408BB"/>
    <w:rsid w:val="00D45C7E"/>
    <w:rsid w:val="00D47B02"/>
    <w:rsid w:val="00D52914"/>
    <w:rsid w:val="00D60B74"/>
    <w:rsid w:val="00D60D22"/>
    <w:rsid w:val="00D62004"/>
    <w:rsid w:val="00D62E75"/>
    <w:rsid w:val="00D66682"/>
    <w:rsid w:val="00D81434"/>
    <w:rsid w:val="00D86BF3"/>
    <w:rsid w:val="00D9499B"/>
    <w:rsid w:val="00DA5ED7"/>
    <w:rsid w:val="00DB4426"/>
    <w:rsid w:val="00DB6E47"/>
    <w:rsid w:val="00DD0E3C"/>
    <w:rsid w:val="00DE431D"/>
    <w:rsid w:val="00DF33FD"/>
    <w:rsid w:val="00DF4EA3"/>
    <w:rsid w:val="00E047D6"/>
    <w:rsid w:val="00E14BDC"/>
    <w:rsid w:val="00E516D3"/>
    <w:rsid w:val="00E55B0A"/>
    <w:rsid w:val="00E56A0E"/>
    <w:rsid w:val="00E610A1"/>
    <w:rsid w:val="00E71058"/>
    <w:rsid w:val="00E75567"/>
    <w:rsid w:val="00E77F0C"/>
    <w:rsid w:val="00E93D21"/>
    <w:rsid w:val="00E97DF1"/>
    <w:rsid w:val="00EB69A2"/>
    <w:rsid w:val="00ED021F"/>
    <w:rsid w:val="00ED6838"/>
    <w:rsid w:val="00F10EB2"/>
    <w:rsid w:val="00F24341"/>
    <w:rsid w:val="00F7161D"/>
    <w:rsid w:val="00F71DA4"/>
    <w:rsid w:val="00F83697"/>
    <w:rsid w:val="00F973E6"/>
    <w:rsid w:val="00FA0C43"/>
    <w:rsid w:val="00FB0953"/>
    <w:rsid w:val="00FC3686"/>
    <w:rsid w:val="00FD294F"/>
    <w:rsid w:val="00FD3AE5"/>
    <w:rsid w:val="00FD45D0"/>
    <w:rsid w:val="00FE23CE"/>
    <w:rsid w:val="00FF0581"/>
    <w:rsid w:val="00FF2987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226C9"/>
  <w15:docId w15:val="{8F6E78DD-FE11-4627-BBAA-A180DF7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BB9"/>
    <w:pPr>
      <w:outlineLvl w:val="0"/>
    </w:pPr>
    <w:rPr>
      <w:rFonts w:asciiTheme="majorHAnsi" w:eastAsiaTheme="minorEastAsia" w:hAnsiTheme="majorHAnsi" w:cstheme="majorHAnsi"/>
      <w:smallCaps/>
      <w:color w:val="44546A" w:themeColor="text2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34C"/>
    <w:pPr>
      <w:pBdr>
        <w:top w:val="single" w:sz="12" w:space="1" w:color="ED7D31" w:themeColor="accent2"/>
      </w:pBdr>
      <w:spacing w:after="200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034C"/>
    <w:rPr>
      <w:rFonts w:eastAsiaTheme="minorEastAsia"/>
      <w:smallCap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0E"/>
  </w:style>
  <w:style w:type="paragraph" w:styleId="Footer">
    <w:name w:val="footer"/>
    <w:basedOn w:val="Normal"/>
    <w:link w:val="FooterChar"/>
    <w:uiPriority w:val="99"/>
    <w:unhideWhenUsed/>
    <w:rsid w:val="00CF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0E"/>
  </w:style>
  <w:style w:type="character" w:styleId="Hyperlink">
    <w:name w:val="Hyperlink"/>
    <w:basedOn w:val="DefaultParagraphFont"/>
    <w:uiPriority w:val="99"/>
    <w:unhideWhenUsed/>
    <w:rsid w:val="00C21E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E62"/>
    <w:pPr>
      <w:spacing w:after="200" w:line="276" w:lineRule="auto"/>
      <w:jc w:val="both"/>
    </w:pPr>
    <w:rPr>
      <w:rFonts w:ascii="Times New Roman" w:eastAsiaTheme="minorEastAsia" w:hAnsi="Times New Roman"/>
      <w:sz w:val="22"/>
      <w:szCs w:val="20"/>
    </w:rPr>
  </w:style>
  <w:style w:type="paragraph" w:customStyle="1" w:styleId="GEPnormal">
    <w:name w:val="GEP_normal"/>
    <w:basedOn w:val="NormalWeb"/>
    <w:autoRedefine/>
    <w:qFormat/>
    <w:rsid w:val="009804A0"/>
    <w:pPr>
      <w:shd w:val="clear" w:color="auto" w:fill="FFFFFF"/>
      <w:spacing w:line="285" w:lineRule="atLeast"/>
      <w:ind w:left="720"/>
      <w:textAlignment w:val="baseline"/>
    </w:pPr>
    <w:rPr>
      <w:rFonts w:ascii="Arial" w:hAnsi="Arial" w:cs="Arial"/>
      <w:bCs/>
      <w:i/>
      <w:iCs/>
      <w:color w:val="000000" w:themeColor="text1"/>
      <w:szCs w:val="22"/>
    </w:rPr>
  </w:style>
  <w:style w:type="table" w:styleId="ColorfulGrid-Accent5">
    <w:name w:val="Colorful Grid Accent 5"/>
    <w:basedOn w:val="TableNormal"/>
    <w:uiPriority w:val="73"/>
    <w:rsid w:val="00FE23CE"/>
    <w:pPr>
      <w:jc w:val="both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4BB9"/>
    <w:rPr>
      <w:rFonts w:asciiTheme="majorHAnsi" w:eastAsiaTheme="minorEastAsia" w:hAnsiTheme="majorHAnsi" w:cstheme="majorHAnsi"/>
      <w:smallCaps/>
      <w:color w:val="44546A" w:themeColor="text2"/>
      <w:spacing w:val="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4B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04BB9"/>
    <w:pPr>
      <w:spacing w:after="200" w:line="276" w:lineRule="auto"/>
      <w:jc w:val="both"/>
    </w:pPr>
    <w:rPr>
      <w:rFonts w:eastAsiaTheme="minorEastAsi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BB9"/>
    <w:rPr>
      <w:rFonts w:eastAsiaTheme="minorEastAsia"/>
      <w:sz w:val="22"/>
      <w:szCs w:val="20"/>
    </w:rPr>
  </w:style>
  <w:style w:type="paragraph" w:customStyle="1" w:styleId="GEPtext">
    <w:name w:val="GEP_text"/>
    <w:basedOn w:val="Normal"/>
    <w:autoRedefine/>
    <w:qFormat/>
    <w:rsid w:val="006868F4"/>
    <w:pPr>
      <w:widowControl w:val="0"/>
      <w:autoSpaceDE w:val="0"/>
      <w:autoSpaceDN w:val="0"/>
      <w:adjustRightInd w:val="0"/>
      <w:spacing w:after="200" w:line="276" w:lineRule="auto"/>
      <w:ind w:left="720"/>
      <w:jc w:val="both"/>
    </w:pPr>
    <w:rPr>
      <w:rFonts w:ascii="Arial" w:eastAsiaTheme="minorEastAsia" w:hAnsi="Arial" w:cs="Calibri"/>
      <w:b/>
      <w:i/>
      <w:color w:val="33333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B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E9B"/>
    <w:pPr>
      <w:spacing w:after="0" w:line="240" w:lineRule="auto"/>
      <w:jc w:val="left"/>
    </w:pPr>
    <w:rPr>
      <w:rFonts w:eastAsia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E9B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8F6E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6C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ybas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Leung, Wilson</cp:lastModifiedBy>
  <cp:revision>5</cp:revision>
  <dcterms:created xsi:type="dcterms:W3CDTF">2023-08-18T16:08:00Z</dcterms:created>
  <dcterms:modified xsi:type="dcterms:W3CDTF">2023-12-25T23:26:00Z</dcterms:modified>
</cp:coreProperties>
</file>