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094738"/>
    <w:p w14:paraId="6F1001B4" w14:textId="261F66CC" w:rsidR="007F2C81" w:rsidRPr="00AE744B" w:rsidRDefault="007F2C81" w:rsidP="00000238">
      <w:pPr>
        <w:pStyle w:val="Title"/>
      </w:pPr>
      <w:r w:rsidRPr="00AE744B">
        <mc:AlternateContent>
          <mc:Choice Requires="wps">
            <w:drawing>
              <wp:anchor distT="0" distB="0" distL="114300" distR="114300" simplePos="0" relativeHeight="251659264" behindDoc="0" locked="0" layoutInCell="1" allowOverlap="1" wp14:anchorId="51398EA5" wp14:editId="4E592FB9">
                <wp:simplePos x="0" y="0"/>
                <wp:positionH relativeFrom="column">
                  <wp:posOffset>1151467</wp:posOffset>
                </wp:positionH>
                <wp:positionV relativeFrom="paragraph">
                  <wp:posOffset>338667</wp:posOffset>
                </wp:positionV>
                <wp:extent cx="488526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26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43AA4B"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65pt,26.65pt" to="475.3pt,2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" strokecolor="#900" strokeweight="1pt">
                <v:stroke joinstyle="miter"/>
              </v:line>
            </w:pict>
          </mc:Fallback>
        </mc:AlternateContent>
      </w:r>
      <w:r w:rsidRPr="00AE744B">
        <w:drawing>
          <wp:anchor distT="0" distB="0" distL="114300" distR="114300" simplePos="0" relativeHeight="251658240" behindDoc="0" locked="0" layoutInCell="1" hidden="0" allowOverlap="1" wp14:anchorId="4008E215" wp14:editId="31741BBF">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An Introduction to NCBI BLAS</w:t>
      </w:r>
      <w:r w:rsidR="00D07E52">
        <w:t>T</w:t>
      </w:r>
      <w:r w:rsidR="00042855">
        <w:t xml:space="preserve"> — Worksheet</w:t>
      </w:r>
    </w:p>
    <w:p w14:paraId="29EA229B" w14:textId="74CE63AC" w:rsidR="007F2C81" w:rsidRPr="000265A3" w:rsidRDefault="007F2C81" w:rsidP="007F2C81">
      <w:pPr>
        <w:pStyle w:val="Subtitle"/>
      </w:pPr>
      <w:r>
        <w:rPr>
          <w:iCs/>
        </w:rPr>
        <w:t>Wilson Leung</w:t>
      </w:r>
    </w:p>
    <w:p w14:paraId="163E67EE" w14:textId="77777777" w:rsidR="007F2C81" w:rsidRPr="002E089A" w:rsidRDefault="007F2C81" w:rsidP="007F2C81">
      <w:pPr>
        <w:ind w:left="1440"/>
      </w:pPr>
      <w:r w:rsidRPr="002E089A">
        <w:t xml:space="preserve">        </w:t>
      </w:r>
    </w:p>
    <w:p w14:paraId="7325E435" w14:textId="77777777" w:rsidR="007F2C81" w:rsidRPr="00017008" w:rsidRDefault="007F2C81" w:rsidP="007F2C81">
      <w:pPr>
        <w:ind w:left="1440"/>
        <w:rPr>
          <w:rFonts w:eastAsia="Calibri" w:cstheme="minorHAnsi"/>
          <w:color w:val="000000" w:themeColor="text1"/>
          <w:sz w:val="18"/>
          <w:szCs w:val="18"/>
        </w:rPr>
      </w:pPr>
      <w:r w:rsidRPr="00F377EC">
        <w:rPr>
          <w:rFonts w:eastAsia="Calibri" w:cstheme="minorHAnsi"/>
          <w:color w:val="000000" w:themeColor="text1"/>
          <w:sz w:val="18"/>
          <w:szCs w:val="18"/>
        </w:rPr>
        <w:t xml:space="preserve">         </w:t>
      </w:r>
      <w:r w:rsidRPr="00F377EC">
        <w:rPr>
          <w:rFonts w:eastAsia="Calibri" w:cstheme="minorHAnsi"/>
          <w:color w:val="000000" w:themeColor="text1"/>
          <w:sz w:val="18"/>
          <w:szCs w:val="18"/>
        </w:rPr>
        <w:tab/>
      </w:r>
      <w:bookmarkStart w:id="1" w:name="_Toc31094735"/>
    </w:p>
    <w:p w14:paraId="40F528F8" w14:textId="77777777" w:rsidR="006330D2" w:rsidRDefault="006330D2" w:rsidP="006330D2">
      <w:pPr>
        <w:rPr>
          <w:rFonts w:ascii="Calibri" w:hAnsi="Calibri" w:cs="Calibri"/>
          <w:color w:val="000000" w:themeColor="text1"/>
        </w:rPr>
      </w:pPr>
    </w:p>
    <w:p w14:paraId="3B5B6695" w14:textId="1ED7697A" w:rsidR="006330D2" w:rsidRPr="00C3584E" w:rsidRDefault="006330D2" w:rsidP="006330D2">
      <w:pPr>
        <w:rPr>
          <w:rFonts w:ascii="Calibri" w:hAnsi="Calibri" w:cs="Calibri"/>
          <w:color w:val="000000" w:themeColor="text1"/>
        </w:rPr>
      </w:pPr>
      <w:r w:rsidRPr="00C3584E">
        <w:rPr>
          <w:rFonts w:ascii="Calibri" w:hAnsi="Calibri" w:cs="Calibri"/>
          <w:color w:val="000000" w:themeColor="text1"/>
        </w:rPr>
        <w:t xml:space="preserve">This worksheet contains questions related to the walkthrough from </w:t>
      </w:r>
      <w:r>
        <w:rPr>
          <w:rFonts w:ascii="Calibri" w:hAnsi="Calibri" w:cs="Calibri"/>
          <w:color w:val="000000" w:themeColor="text1"/>
        </w:rPr>
        <w:t>“</w:t>
      </w:r>
      <w:hyperlink r:id="rId9" w:history="1">
        <w:r w:rsidRPr="005F67E5">
          <w:rPr>
            <w:rStyle w:val="Hyperlink"/>
            <w:rFonts w:ascii="Calibri" w:hAnsi="Calibri" w:cs="Calibri"/>
          </w:rPr>
          <w:t>An Introduction to NCBI BLAST</w:t>
        </w:r>
      </w:hyperlink>
      <w:r>
        <w:rPr>
          <w:rFonts w:ascii="Calibri" w:hAnsi="Calibri" w:cs="Calibri"/>
          <w:color w:val="000000" w:themeColor="text1"/>
        </w:rPr>
        <w:t>”</w:t>
      </w:r>
      <w:r w:rsidRPr="00C3584E">
        <w:rPr>
          <w:rFonts w:ascii="Calibri" w:hAnsi="Calibri" w:cs="Calibri"/>
          <w:color w:val="000000" w:themeColor="text1"/>
        </w:rPr>
        <w:t>.</w:t>
      </w:r>
    </w:p>
    <w:p w14:paraId="1DE6D3E3" w14:textId="77777777" w:rsidR="006330D2" w:rsidRDefault="006330D2" w:rsidP="00643E60">
      <w:pPr>
        <w:pStyle w:val="Heading4"/>
      </w:pPr>
    </w:p>
    <w:bookmarkEnd w:id="0"/>
    <w:bookmarkEnd w:id="1"/>
    <w:p w14:paraId="6AF865D3" w14:textId="77777777" w:rsidR="00776C1D" w:rsidRPr="00120071" w:rsidRDefault="00776C1D" w:rsidP="00D46EF7">
      <w:pPr>
        <w:rPr>
          <w:rFonts w:asciiTheme="minorHAnsi" w:eastAsia="Calibri" w:hAnsiTheme="minorHAnsi" w:cstheme="minorHAnsi"/>
        </w:rPr>
      </w:pPr>
    </w:p>
    <w:p w14:paraId="2DBCFB08" w14:textId="3B8F9F00" w:rsidR="009861C7" w:rsidRPr="00AA72C5" w:rsidRDefault="009861C7" w:rsidP="00D46EF7">
      <w:pPr>
        <w:rPr>
          <w:rFonts w:asciiTheme="minorHAnsi" w:hAnsiTheme="minorHAnsi" w:cstheme="minorHAnsi"/>
          <w:color w:val="2E74B5" w:themeColor="accent5" w:themeShade="BF"/>
        </w:rPr>
      </w:pPr>
      <w:r w:rsidRPr="00AA72C5">
        <w:rPr>
          <w:rFonts w:asciiTheme="minorHAnsi" w:hAnsiTheme="minorHAnsi" w:cstheme="minorHAnsi"/>
          <w:b/>
          <w:bCs/>
        </w:rPr>
        <w:t>Q</w:t>
      </w:r>
      <w:r w:rsidR="00854B19">
        <w:rPr>
          <w:rFonts w:asciiTheme="minorHAnsi" w:hAnsiTheme="minorHAnsi" w:cstheme="minorHAnsi"/>
          <w:b/>
          <w:bCs/>
        </w:rPr>
        <w:t xml:space="preserve">uestion </w:t>
      </w:r>
      <w:r w:rsidRPr="00AA72C5">
        <w:rPr>
          <w:rFonts w:asciiTheme="minorHAnsi" w:hAnsiTheme="minorHAnsi" w:cstheme="minorHAnsi"/>
          <w:b/>
          <w:bCs/>
        </w:rPr>
        <w:t xml:space="preserve">1. </w:t>
      </w:r>
      <w:r w:rsidRPr="00AA72C5">
        <w:rPr>
          <w:rFonts w:asciiTheme="minorHAnsi" w:hAnsiTheme="minorHAnsi" w:cstheme="minorHAnsi"/>
        </w:rPr>
        <w:t xml:space="preserve">Which of the hits under </w:t>
      </w:r>
      <w:r w:rsidR="00B271DE" w:rsidRPr="00AA72C5">
        <w:rPr>
          <w:rFonts w:asciiTheme="minorHAnsi" w:hAnsiTheme="minorHAnsi" w:cstheme="minorHAnsi"/>
        </w:rPr>
        <w:t>“</w:t>
      </w:r>
      <w:r w:rsidRPr="00AA72C5">
        <w:rPr>
          <w:rFonts w:asciiTheme="minorHAnsi" w:hAnsiTheme="minorHAnsi" w:cstheme="minorHAnsi"/>
        </w:rPr>
        <w:t>Description</w:t>
      </w:r>
      <w:r w:rsidR="00B271DE" w:rsidRPr="00AA72C5">
        <w:rPr>
          <w:rFonts w:asciiTheme="minorHAnsi" w:hAnsiTheme="minorHAnsi" w:cstheme="minorHAnsi"/>
        </w:rPr>
        <w:t>”</w:t>
      </w:r>
      <w:r w:rsidRPr="00AA72C5">
        <w:rPr>
          <w:rFonts w:asciiTheme="minorHAnsi" w:hAnsiTheme="minorHAnsi" w:cstheme="minorHAnsi"/>
        </w:rPr>
        <w:t xml:space="preserve"> is the best hit for your unknown sequence (provide its name and accession </w:t>
      </w:r>
      <w:r w:rsidR="00DF0F92" w:rsidRPr="00AA72C5">
        <w:rPr>
          <w:rFonts w:asciiTheme="minorHAnsi" w:hAnsiTheme="minorHAnsi" w:cstheme="minorHAnsi"/>
        </w:rPr>
        <w:t>number</w:t>
      </w:r>
      <w:r w:rsidRPr="00AA72C5">
        <w:rPr>
          <w:rFonts w:asciiTheme="minorHAnsi" w:hAnsiTheme="minorHAnsi" w:cstheme="minorHAnsi"/>
        </w:rPr>
        <w:t>)? Use the metrics provided in the search results to support your reasoning.</w:t>
      </w:r>
      <w:r w:rsidR="00F17B1E" w:rsidRPr="00AA72C5">
        <w:rPr>
          <w:rFonts w:asciiTheme="minorHAnsi" w:hAnsiTheme="minorHAnsi" w:cstheme="minorHAnsi"/>
        </w:rPr>
        <w:t xml:space="preserve"> (</w:t>
      </w:r>
      <w:r w:rsidRPr="00AA72C5">
        <w:rPr>
          <w:rFonts w:asciiTheme="minorHAnsi" w:hAnsiTheme="minorHAnsi" w:cstheme="minorHAnsi"/>
          <w:i/>
          <w:iCs/>
        </w:rPr>
        <w:t>Note: We will ignore all computationally predicted genes and focus only on experimentally verified genes. This is because the experimentally verified genes are the only ones that we can be sure actually exist.</w:t>
      </w:r>
      <w:r w:rsidR="00F17B1E" w:rsidRPr="00AA72C5">
        <w:rPr>
          <w:rFonts w:asciiTheme="minorHAnsi" w:hAnsiTheme="minorHAnsi" w:cstheme="minorHAnsi"/>
        </w:rPr>
        <w:t>)</w:t>
      </w:r>
    </w:p>
    <w:p w14:paraId="765FC8D8" w14:textId="77777777" w:rsidR="00B271DE" w:rsidRPr="00120071" w:rsidRDefault="00B271DE" w:rsidP="00D46EF7">
      <w:pPr>
        <w:rPr>
          <w:rFonts w:asciiTheme="minorHAnsi" w:eastAsia="Calibri" w:hAnsiTheme="minorHAnsi" w:cstheme="minorHAnsi"/>
        </w:rPr>
      </w:pPr>
    </w:p>
    <w:p w14:paraId="37DB97E2" w14:textId="7E5E780A" w:rsidR="00E177E3" w:rsidRDefault="00E177E3">
      <w:pPr>
        <w:rPr>
          <w:rFonts w:eastAsia="Calibri"/>
        </w:rPr>
      </w:pPr>
    </w:p>
    <w:p w14:paraId="093007A7" w14:textId="77777777" w:rsidR="00E177E3" w:rsidRDefault="00E177E3">
      <w:pPr>
        <w:rPr>
          <w:rFonts w:eastAsia="Calibri"/>
        </w:rPr>
      </w:pPr>
    </w:p>
    <w:p w14:paraId="7C2F7EF4" w14:textId="45264576" w:rsidR="00776C1D" w:rsidRDefault="00776C1D">
      <w:pPr>
        <w:rPr>
          <w:rFonts w:eastAsia="Calibri"/>
        </w:rPr>
      </w:pPr>
    </w:p>
    <w:p w14:paraId="04048B62" w14:textId="77777777" w:rsidR="00A466D7" w:rsidRPr="00AA72C5" w:rsidRDefault="00A466D7" w:rsidP="00D46EF7">
      <w:pPr>
        <w:rPr>
          <w:rFonts w:asciiTheme="minorHAnsi" w:hAnsiTheme="minorHAnsi" w:cstheme="minorHAnsi"/>
          <w:b/>
          <w:bCs/>
        </w:rPr>
      </w:pPr>
    </w:p>
    <w:p w14:paraId="4D333A27" w14:textId="7EC5CD89" w:rsidR="00B90679" w:rsidRPr="00AA72C5" w:rsidRDefault="008344B8" w:rsidP="00D46EF7">
      <w:pPr>
        <w:rPr>
          <w:rFonts w:asciiTheme="minorHAnsi" w:hAnsiTheme="minorHAnsi" w:cstheme="minorHAnsi"/>
        </w:rPr>
      </w:pPr>
      <w:r>
        <w:rPr>
          <w:rFonts w:asciiTheme="minorHAnsi" w:hAnsiTheme="minorHAnsi" w:cstheme="minorHAnsi"/>
          <w:b/>
          <w:bCs/>
        </w:rPr>
        <w:t xml:space="preserve">Question </w:t>
      </w:r>
      <w:r w:rsidR="00B90679" w:rsidRPr="00AA72C5">
        <w:rPr>
          <w:rFonts w:asciiTheme="minorHAnsi" w:hAnsiTheme="minorHAnsi" w:cstheme="minorHAnsi"/>
          <w:b/>
          <w:bCs/>
        </w:rPr>
        <w:t xml:space="preserve">2. </w:t>
      </w:r>
      <w:r w:rsidR="00B90679" w:rsidRPr="00AA72C5">
        <w:rPr>
          <w:rFonts w:asciiTheme="minorHAnsi" w:hAnsiTheme="minorHAnsi" w:cstheme="minorHAnsi"/>
        </w:rPr>
        <w:t xml:space="preserve">Fill in </w:t>
      </w:r>
      <w:r w:rsidR="00B36934" w:rsidRPr="00B36934">
        <w:rPr>
          <w:rFonts w:asciiTheme="minorHAnsi" w:hAnsiTheme="minorHAnsi" w:cstheme="minorHAnsi"/>
        </w:rPr>
        <w:fldChar w:fldCharType="begin"/>
      </w:r>
      <w:r w:rsidR="00B36934" w:rsidRPr="00B36934">
        <w:rPr>
          <w:rFonts w:asciiTheme="minorHAnsi" w:hAnsiTheme="minorHAnsi" w:cstheme="minorHAnsi"/>
        </w:rPr>
        <w:instrText xml:space="preserve"> REF _Ref112620896 \h </w:instrText>
      </w:r>
      <w:r w:rsidR="00B36934">
        <w:rPr>
          <w:rFonts w:asciiTheme="minorHAnsi" w:hAnsiTheme="minorHAnsi" w:cstheme="minorHAnsi"/>
        </w:rPr>
        <w:instrText xml:space="preserve"> \* MERGEFORMAT </w:instrText>
      </w:r>
      <w:r w:rsidR="00B36934" w:rsidRPr="00B36934">
        <w:rPr>
          <w:rFonts w:asciiTheme="minorHAnsi" w:hAnsiTheme="minorHAnsi" w:cstheme="minorHAnsi"/>
        </w:rPr>
      </w:r>
      <w:r w:rsidR="00B36934" w:rsidRPr="00B36934">
        <w:rPr>
          <w:rFonts w:asciiTheme="minorHAnsi" w:hAnsiTheme="minorHAnsi" w:cstheme="minorHAnsi"/>
        </w:rPr>
        <w:fldChar w:fldCharType="separate"/>
      </w:r>
      <w:r w:rsidR="00782466" w:rsidRPr="00782466">
        <w:rPr>
          <w:rFonts w:asciiTheme="minorHAnsi" w:hAnsiTheme="minorHAnsi" w:cstheme="minorHAnsi"/>
        </w:rPr>
        <w:t xml:space="preserve">Table </w:t>
      </w:r>
      <w:r w:rsidR="00782466" w:rsidRPr="00782466">
        <w:rPr>
          <w:rFonts w:asciiTheme="minorHAnsi" w:hAnsiTheme="minorHAnsi" w:cstheme="minorHAnsi"/>
          <w:noProof/>
        </w:rPr>
        <w:t>1</w:t>
      </w:r>
      <w:r w:rsidR="00B36934" w:rsidRPr="00B36934">
        <w:rPr>
          <w:rFonts w:asciiTheme="minorHAnsi" w:hAnsiTheme="minorHAnsi" w:cstheme="minorHAnsi"/>
        </w:rPr>
        <w:fldChar w:fldCharType="end"/>
      </w:r>
      <w:r w:rsidR="00B36934">
        <w:rPr>
          <w:rFonts w:asciiTheme="minorHAnsi" w:hAnsiTheme="minorHAnsi" w:cstheme="minorHAnsi"/>
        </w:rPr>
        <w:t xml:space="preserve"> </w:t>
      </w:r>
      <w:r w:rsidR="00B90679" w:rsidRPr="00AA72C5">
        <w:rPr>
          <w:rFonts w:asciiTheme="minorHAnsi" w:hAnsiTheme="minorHAnsi" w:cstheme="minorHAnsi"/>
        </w:rPr>
        <w:t xml:space="preserve">of the worksheet with information for each alignment block from the </w:t>
      </w:r>
      <w:r w:rsidR="00B90679" w:rsidRPr="00AA72C5">
        <w:rPr>
          <w:rFonts w:asciiTheme="minorHAnsi" w:hAnsiTheme="minorHAnsi" w:cstheme="minorHAnsi"/>
          <w:i/>
          <w:iCs/>
        </w:rPr>
        <w:t>blastn</w:t>
      </w:r>
      <w:r w:rsidR="00B90679" w:rsidRPr="00AA72C5">
        <w:rPr>
          <w:rFonts w:asciiTheme="minorHAnsi" w:hAnsiTheme="minorHAnsi" w:cstheme="minorHAnsi"/>
        </w:rPr>
        <w:t xml:space="preserve"> search. Make sure to </w:t>
      </w:r>
      <w:r w:rsidR="001E4D79">
        <w:rPr>
          <w:rFonts w:asciiTheme="minorHAnsi" w:hAnsiTheme="minorHAnsi" w:cstheme="minorHAnsi"/>
        </w:rPr>
        <w:t>include</w:t>
      </w:r>
      <w:r w:rsidR="00B90679" w:rsidRPr="00AA72C5">
        <w:rPr>
          <w:rFonts w:asciiTheme="minorHAnsi" w:hAnsiTheme="minorHAnsi" w:cstheme="minorHAnsi"/>
        </w:rPr>
        <w:t xml:space="preserve"> the total number of mRNA base pairs in the table title.</w:t>
      </w:r>
      <w:r w:rsidR="00E24DEF">
        <w:rPr>
          <w:rFonts w:asciiTheme="minorHAnsi" w:hAnsiTheme="minorHAnsi" w:cstheme="minorHAnsi"/>
        </w:rPr>
        <w:t xml:space="preserve"> </w:t>
      </w:r>
      <w:r w:rsidR="00E24DEF" w:rsidRPr="00E24DEF">
        <w:rPr>
          <w:rFonts w:asciiTheme="minorHAnsi" w:hAnsiTheme="minorHAnsi" w:cstheme="minorHAnsi"/>
          <w:i/>
          <w:iCs/>
        </w:rPr>
        <w:t xml:space="preserve">(Note: </w:t>
      </w:r>
      <w:r w:rsidR="00B90679" w:rsidRPr="00E24DEF">
        <w:rPr>
          <w:rFonts w:asciiTheme="minorHAnsi" w:hAnsiTheme="minorHAnsi" w:cstheme="minorHAnsi"/>
          <w:i/>
          <w:iCs/>
        </w:rPr>
        <w:t>If you do not have enough ranges to fill all rows, leave the remaining rows empty. Make sure your ranges are sorted by subject position.</w:t>
      </w:r>
      <w:r w:rsidR="00E24DEF" w:rsidRPr="00E24DEF">
        <w:rPr>
          <w:rFonts w:asciiTheme="minorHAnsi" w:hAnsiTheme="minorHAnsi" w:cstheme="minorHAnsi"/>
          <w:i/>
          <w:iCs/>
        </w:rPr>
        <w:t>)</w:t>
      </w:r>
    </w:p>
    <w:p w14:paraId="0BD03205" w14:textId="5F23CDEF" w:rsidR="00D46EF7" w:rsidRPr="00AA72C5" w:rsidRDefault="00D46EF7" w:rsidP="00D46EF7">
      <w:pPr>
        <w:rPr>
          <w:rFonts w:asciiTheme="minorHAnsi" w:eastAsia="Calibri" w:hAnsiTheme="minorHAnsi" w:cstheme="minorHAnsi"/>
        </w:rPr>
      </w:pPr>
    </w:p>
    <w:p w14:paraId="0D4CC042" w14:textId="1DE0191F" w:rsidR="00710A2C" w:rsidRPr="005563A4" w:rsidRDefault="00710A2C" w:rsidP="00710A2C">
      <w:pPr>
        <w:pStyle w:val="Caption"/>
        <w:keepNext/>
        <w:rPr>
          <w:sz w:val="24"/>
          <w:szCs w:val="24"/>
        </w:rPr>
      </w:pPr>
      <w:bookmarkStart w:id="2" w:name="_Ref112620896"/>
      <w:r w:rsidRPr="005563A4">
        <w:rPr>
          <w:sz w:val="24"/>
          <w:szCs w:val="24"/>
        </w:rPr>
        <w:t xml:space="preserve">Table </w:t>
      </w:r>
      <w:r w:rsidRPr="005563A4">
        <w:rPr>
          <w:sz w:val="24"/>
          <w:szCs w:val="24"/>
        </w:rPr>
        <w:fldChar w:fldCharType="begin"/>
      </w:r>
      <w:r w:rsidRPr="005563A4">
        <w:rPr>
          <w:sz w:val="24"/>
          <w:szCs w:val="24"/>
        </w:rPr>
        <w:instrText xml:space="preserve"> SEQ Table \* ARABIC </w:instrText>
      </w:r>
      <w:r w:rsidRPr="005563A4">
        <w:rPr>
          <w:sz w:val="24"/>
          <w:szCs w:val="24"/>
        </w:rPr>
        <w:fldChar w:fldCharType="separate"/>
      </w:r>
      <w:r w:rsidR="00782466">
        <w:rPr>
          <w:noProof/>
          <w:sz w:val="24"/>
          <w:szCs w:val="24"/>
        </w:rPr>
        <w:t>1</w:t>
      </w:r>
      <w:r w:rsidRPr="005563A4">
        <w:rPr>
          <w:sz w:val="24"/>
          <w:szCs w:val="24"/>
        </w:rPr>
        <w:fldChar w:fldCharType="end"/>
      </w:r>
      <w:bookmarkEnd w:id="2"/>
      <w:r w:rsidRPr="005563A4">
        <w:rPr>
          <w:sz w:val="24"/>
          <w:szCs w:val="24"/>
        </w:rPr>
        <w:t xml:space="preserve">. </w:t>
      </w:r>
      <w:r w:rsidR="009C4F96" w:rsidRPr="00CF3566">
        <w:rPr>
          <w:rFonts w:asciiTheme="minorHAnsi" w:hAnsiTheme="minorHAnsi" w:cstheme="minorHAnsi"/>
          <w:i/>
          <w:iCs/>
          <w:sz w:val="24"/>
          <w:szCs w:val="24"/>
        </w:rPr>
        <w:t>b</w:t>
      </w:r>
      <w:r w:rsidRPr="00CF3566">
        <w:rPr>
          <w:rFonts w:asciiTheme="minorHAnsi" w:hAnsiTheme="minorHAnsi" w:cstheme="minorHAnsi"/>
          <w:i/>
          <w:iCs/>
          <w:sz w:val="24"/>
          <w:szCs w:val="24"/>
        </w:rPr>
        <w:t>lastn</w:t>
      </w:r>
      <w:r w:rsidRPr="005563A4">
        <w:rPr>
          <w:rFonts w:asciiTheme="minorHAnsi" w:hAnsiTheme="minorHAnsi" w:cstheme="minorHAnsi"/>
          <w:sz w:val="24"/>
          <w:szCs w:val="24"/>
        </w:rPr>
        <w:t xml:space="preserve"> results for the unknown sequence and the </w:t>
      </w:r>
      <w:r w:rsidRPr="005563A4">
        <w:rPr>
          <w:rFonts w:asciiTheme="minorHAnsi" w:hAnsiTheme="minorHAnsi" w:cstheme="minorHAnsi"/>
          <w:i/>
          <w:iCs/>
          <w:sz w:val="24"/>
          <w:szCs w:val="24"/>
        </w:rPr>
        <w:t>D. melanogaster</w:t>
      </w:r>
      <w:r w:rsidRPr="005563A4">
        <w:rPr>
          <w:rFonts w:asciiTheme="minorHAnsi" w:hAnsiTheme="minorHAnsi" w:cstheme="minorHAnsi"/>
          <w:sz w:val="24"/>
          <w:szCs w:val="24"/>
        </w:rPr>
        <w:t xml:space="preserve"> </w:t>
      </w:r>
      <w:r w:rsidRPr="005563A4">
        <w:rPr>
          <w:rFonts w:asciiTheme="minorHAnsi" w:hAnsiTheme="minorHAnsi" w:cstheme="minorHAnsi"/>
          <w:i/>
          <w:iCs/>
          <w:sz w:val="24"/>
          <w:szCs w:val="24"/>
        </w:rPr>
        <w:t>legless</w:t>
      </w:r>
      <w:r w:rsidRPr="005563A4">
        <w:rPr>
          <w:rFonts w:asciiTheme="minorHAnsi" w:hAnsiTheme="minorHAnsi" w:cstheme="minorHAnsi"/>
          <w:sz w:val="24"/>
          <w:szCs w:val="24"/>
        </w:rPr>
        <w:t xml:space="preserve"> </w:t>
      </w:r>
      <w:proofErr w:type="gramStart"/>
      <w:r w:rsidRPr="005563A4">
        <w:rPr>
          <w:rFonts w:asciiTheme="minorHAnsi" w:hAnsiTheme="minorHAnsi" w:cstheme="minorHAnsi"/>
          <w:sz w:val="24"/>
          <w:szCs w:val="24"/>
        </w:rPr>
        <w:t>mRNA</w:t>
      </w:r>
      <w:proofErr w:type="gramEnd"/>
    </w:p>
    <w:p w14:paraId="4B88ECC4" w14:textId="0E461189" w:rsidR="00710A2C" w:rsidRDefault="00710A2C" w:rsidP="00710A2C">
      <w:pPr>
        <w:rPr>
          <w:rFonts w:asciiTheme="minorHAnsi" w:eastAsia="Calibri" w:hAnsiTheme="minorHAnsi" w:cstheme="minorHAnsi"/>
        </w:rPr>
      </w:pPr>
      <w:r>
        <w:rPr>
          <w:rFonts w:asciiTheme="minorHAnsi" w:eastAsia="Calibri" w:hAnsiTheme="minorHAnsi" w:cstheme="minorHAnsi"/>
        </w:rPr>
        <w:t>Total number of mRNA base pairs</w:t>
      </w:r>
      <w:r w:rsidR="00104C55">
        <w:rPr>
          <w:rFonts w:asciiTheme="minorHAnsi" w:eastAsia="Calibri" w:hAnsiTheme="minorHAnsi" w:cstheme="minorHAnsi"/>
        </w:rPr>
        <w:t>:</w:t>
      </w:r>
      <w:r>
        <w:rPr>
          <w:rFonts w:asciiTheme="minorHAnsi" w:eastAsia="Calibri" w:hAnsiTheme="minorHAnsi" w:cstheme="minorHAnsi"/>
        </w:rPr>
        <w:t xml:space="preserve"> </w:t>
      </w:r>
      <w:r w:rsidRPr="003D5630">
        <w:rPr>
          <w:rFonts w:asciiTheme="minorHAnsi" w:eastAsia="Calibri" w:hAnsiTheme="minorHAnsi" w:cstheme="minorHAnsi"/>
        </w:rPr>
        <w:t>_______bp</w:t>
      </w:r>
    </w:p>
    <w:p w14:paraId="70B089B6" w14:textId="77777777" w:rsidR="00710A2C" w:rsidRPr="00710A2C" w:rsidRDefault="00710A2C" w:rsidP="00710A2C">
      <w:pPr>
        <w:rPr>
          <w:lang w:eastAsia="zh-CN"/>
        </w:rPr>
      </w:pPr>
    </w:p>
    <w:tbl>
      <w:tblPr>
        <w:tblStyle w:val="TableGrid"/>
        <w:tblW w:w="0" w:type="auto"/>
        <w:tblLook w:val="04A0" w:firstRow="1" w:lastRow="0" w:firstColumn="1" w:lastColumn="0" w:noHBand="0" w:noVBand="1"/>
      </w:tblPr>
      <w:tblGrid>
        <w:gridCol w:w="2700"/>
        <w:gridCol w:w="2790"/>
        <w:gridCol w:w="1401"/>
        <w:gridCol w:w="2014"/>
      </w:tblGrid>
      <w:tr w:rsidR="00C47FE6" w14:paraId="2D3BEA10" w14:textId="77777777" w:rsidTr="00B743EB">
        <w:tc>
          <w:tcPr>
            <w:tcW w:w="2700" w:type="dxa"/>
            <w:shd w:val="clear" w:color="auto" w:fill="990000"/>
          </w:tcPr>
          <w:p w14:paraId="3B8D3633" w14:textId="3EFC983B" w:rsidR="00C47FE6" w:rsidRDefault="00C47FE6" w:rsidP="00402262">
            <w:pPr>
              <w:jc w:val="center"/>
              <w:rPr>
                <w:rFonts w:asciiTheme="minorHAnsi" w:eastAsia="Calibri" w:hAnsiTheme="minorHAnsi" w:cstheme="minorHAnsi"/>
              </w:rPr>
            </w:pPr>
            <w:r>
              <w:rPr>
                <w:rFonts w:asciiTheme="minorHAnsi" w:eastAsia="Calibri" w:hAnsiTheme="minorHAnsi" w:cstheme="minorHAnsi"/>
              </w:rPr>
              <w:t>Subject Position Range</w:t>
            </w:r>
          </w:p>
        </w:tc>
        <w:tc>
          <w:tcPr>
            <w:tcW w:w="2790" w:type="dxa"/>
            <w:shd w:val="clear" w:color="auto" w:fill="990000"/>
          </w:tcPr>
          <w:p w14:paraId="33652283" w14:textId="1E7BCF14" w:rsidR="00C47FE6" w:rsidRDefault="00C47FE6" w:rsidP="00402262">
            <w:pPr>
              <w:jc w:val="center"/>
              <w:rPr>
                <w:rFonts w:asciiTheme="minorHAnsi" w:eastAsia="Calibri" w:hAnsiTheme="minorHAnsi" w:cstheme="minorHAnsi"/>
              </w:rPr>
            </w:pPr>
            <w:r>
              <w:rPr>
                <w:rFonts w:asciiTheme="minorHAnsi" w:eastAsia="Calibri" w:hAnsiTheme="minorHAnsi" w:cstheme="minorHAnsi"/>
              </w:rPr>
              <w:t>Query Position Range</w:t>
            </w:r>
          </w:p>
        </w:tc>
        <w:tc>
          <w:tcPr>
            <w:tcW w:w="1401" w:type="dxa"/>
            <w:shd w:val="clear" w:color="auto" w:fill="990000"/>
          </w:tcPr>
          <w:p w14:paraId="49E9C937" w14:textId="5A8D9401" w:rsidR="00C47FE6" w:rsidRDefault="00C47FE6" w:rsidP="00402262">
            <w:pPr>
              <w:jc w:val="center"/>
              <w:rPr>
                <w:rFonts w:asciiTheme="minorHAnsi" w:eastAsia="Calibri" w:hAnsiTheme="minorHAnsi" w:cstheme="minorHAnsi"/>
              </w:rPr>
            </w:pPr>
            <w:r>
              <w:rPr>
                <w:rFonts w:asciiTheme="minorHAnsi" w:eastAsia="Calibri" w:hAnsiTheme="minorHAnsi" w:cstheme="minorHAnsi"/>
              </w:rPr>
              <w:t>E-value</w:t>
            </w:r>
          </w:p>
        </w:tc>
        <w:tc>
          <w:tcPr>
            <w:tcW w:w="2014" w:type="dxa"/>
            <w:shd w:val="clear" w:color="auto" w:fill="990000"/>
          </w:tcPr>
          <w:p w14:paraId="28D923B7" w14:textId="750FF5BC" w:rsidR="00C47FE6" w:rsidRDefault="00C47FE6" w:rsidP="00402262">
            <w:pPr>
              <w:jc w:val="center"/>
              <w:rPr>
                <w:rFonts w:asciiTheme="minorHAnsi" w:eastAsia="Calibri" w:hAnsiTheme="minorHAnsi" w:cstheme="minorHAnsi"/>
              </w:rPr>
            </w:pPr>
            <w:r>
              <w:rPr>
                <w:rFonts w:asciiTheme="minorHAnsi" w:eastAsia="Calibri" w:hAnsiTheme="minorHAnsi" w:cstheme="minorHAnsi"/>
              </w:rPr>
              <w:t>% Identity</w:t>
            </w:r>
          </w:p>
        </w:tc>
      </w:tr>
      <w:tr w:rsidR="00C47FE6" w14:paraId="38467D8F" w14:textId="77777777" w:rsidTr="003D5630">
        <w:tc>
          <w:tcPr>
            <w:tcW w:w="2700" w:type="dxa"/>
          </w:tcPr>
          <w:p w14:paraId="0971AE5C" w14:textId="77777777" w:rsidR="00C47FE6" w:rsidRDefault="00C47FE6" w:rsidP="003D5630">
            <w:pPr>
              <w:rPr>
                <w:rFonts w:asciiTheme="minorHAnsi" w:eastAsia="Calibri" w:hAnsiTheme="minorHAnsi" w:cstheme="minorHAnsi"/>
              </w:rPr>
            </w:pPr>
          </w:p>
        </w:tc>
        <w:tc>
          <w:tcPr>
            <w:tcW w:w="2790" w:type="dxa"/>
          </w:tcPr>
          <w:p w14:paraId="693ABA17" w14:textId="77777777" w:rsidR="00C47FE6" w:rsidRDefault="00C47FE6" w:rsidP="003D5630">
            <w:pPr>
              <w:rPr>
                <w:rFonts w:asciiTheme="minorHAnsi" w:eastAsia="Calibri" w:hAnsiTheme="minorHAnsi" w:cstheme="minorHAnsi"/>
              </w:rPr>
            </w:pPr>
          </w:p>
        </w:tc>
        <w:tc>
          <w:tcPr>
            <w:tcW w:w="1401" w:type="dxa"/>
          </w:tcPr>
          <w:p w14:paraId="0D01E6D1" w14:textId="77777777" w:rsidR="00C47FE6" w:rsidRDefault="00C47FE6" w:rsidP="003D5630">
            <w:pPr>
              <w:rPr>
                <w:rFonts w:asciiTheme="minorHAnsi" w:eastAsia="Calibri" w:hAnsiTheme="minorHAnsi" w:cstheme="minorHAnsi"/>
              </w:rPr>
            </w:pPr>
          </w:p>
        </w:tc>
        <w:tc>
          <w:tcPr>
            <w:tcW w:w="2014" w:type="dxa"/>
          </w:tcPr>
          <w:p w14:paraId="1D0086F7" w14:textId="77777777" w:rsidR="00C47FE6" w:rsidRDefault="00C47FE6" w:rsidP="003D5630">
            <w:pPr>
              <w:rPr>
                <w:rFonts w:asciiTheme="minorHAnsi" w:eastAsia="Calibri" w:hAnsiTheme="minorHAnsi" w:cstheme="minorHAnsi"/>
              </w:rPr>
            </w:pPr>
          </w:p>
        </w:tc>
      </w:tr>
      <w:tr w:rsidR="00C47FE6" w14:paraId="6C01A52F" w14:textId="77777777" w:rsidTr="003D5630">
        <w:tc>
          <w:tcPr>
            <w:tcW w:w="2700" w:type="dxa"/>
          </w:tcPr>
          <w:p w14:paraId="62BF3FFE" w14:textId="77777777" w:rsidR="00C47FE6" w:rsidRDefault="00C47FE6" w:rsidP="003D5630">
            <w:pPr>
              <w:rPr>
                <w:rFonts w:asciiTheme="minorHAnsi" w:eastAsia="Calibri" w:hAnsiTheme="minorHAnsi" w:cstheme="minorHAnsi"/>
              </w:rPr>
            </w:pPr>
          </w:p>
        </w:tc>
        <w:tc>
          <w:tcPr>
            <w:tcW w:w="2790" w:type="dxa"/>
          </w:tcPr>
          <w:p w14:paraId="5E06D308" w14:textId="77777777" w:rsidR="00C47FE6" w:rsidRDefault="00C47FE6" w:rsidP="003D5630">
            <w:pPr>
              <w:rPr>
                <w:rFonts w:asciiTheme="minorHAnsi" w:eastAsia="Calibri" w:hAnsiTheme="minorHAnsi" w:cstheme="minorHAnsi"/>
              </w:rPr>
            </w:pPr>
          </w:p>
        </w:tc>
        <w:tc>
          <w:tcPr>
            <w:tcW w:w="1401" w:type="dxa"/>
          </w:tcPr>
          <w:p w14:paraId="46DAB8FD" w14:textId="77777777" w:rsidR="00C47FE6" w:rsidRDefault="00C47FE6" w:rsidP="003D5630">
            <w:pPr>
              <w:rPr>
                <w:rFonts w:asciiTheme="minorHAnsi" w:eastAsia="Calibri" w:hAnsiTheme="minorHAnsi" w:cstheme="minorHAnsi"/>
              </w:rPr>
            </w:pPr>
          </w:p>
        </w:tc>
        <w:tc>
          <w:tcPr>
            <w:tcW w:w="2014" w:type="dxa"/>
          </w:tcPr>
          <w:p w14:paraId="4FF7AF01" w14:textId="77777777" w:rsidR="00C47FE6" w:rsidRDefault="00C47FE6" w:rsidP="003D5630">
            <w:pPr>
              <w:rPr>
                <w:rFonts w:asciiTheme="minorHAnsi" w:eastAsia="Calibri" w:hAnsiTheme="minorHAnsi" w:cstheme="minorHAnsi"/>
              </w:rPr>
            </w:pPr>
          </w:p>
        </w:tc>
      </w:tr>
      <w:tr w:rsidR="00C47FE6" w14:paraId="288BBEA7" w14:textId="77777777" w:rsidTr="003D5630">
        <w:tc>
          <w:tcPr>
            <w:tcW w:w="2700" w:type="dxa"/>
          </w:tcPr>
          <w:p w14:paraId="6B169763" w14:textId="77777777" w:rsidR="00C47FE6" w:rsidRDefault="00C47FE6" w:rsidP="003D5630">
            <w:pPr>
              <w:rPr>
                <w:rFonts w:asciiTheme="minorHAnsi" w:eastAsia="Calibri" w:hAnsiTheme="minorHAnsi" w:cstheme="minorHAnsi"/>
              </w:rPr>
            </w:pPr>
          </w:p>
        </w:tc>
        <w:tc>
          <w:tcPr>
            <w:tcW w:w="2790" w:type="dxa"/>
          </w:tcPr>
          <w:p w14:paraId="5CBAA986" w14:textId="77777777" w:rsidR="00C47FE6" w:rsidRDefault="00C47FE6" w:rsidP="003D5630">
            <w:pPr>
              <w:rPr>
                <w:rFonts w:asciiTheme="minorHAnsi" w:eastAsia="Calibri" w:hAnsiTheme="minorHAnsi" w:cstheme="minorHAnsi"/>
              </w:rPr>
            </w:pPr>
          </w:p>
        </w:tc>
        <w:tc>
          <w:tcPr>
            <w:tcW w:w="1401" w:type="dxa"/>
          </w:tcPr>
          <w:p w14:paraId="00065D90" w14:textId="77777777" w:rsidR="00C47FE6" w:rsidRDefault="00C47FE6" w:rsidP="003D5630">
            <w:pPr>
              <w:rPr>
                <w:rFonts w:asciiTheme="minorHAnsi" w:eastAsia="Calibri" w:hAnsiTheme="minorHAnsi" w:cstheme="minorHAnsi"/>
              </w:rPr>
            </w:pPr>
          </w:p>
        </w:tc>
        <w:tc>
          <w:tcPr>
            <w:tcW w:w="2014" w:type="dxa"/>
          </w:tcPr>
          <w:p w14:paraId="0F4015A9" w14:textId="77777777" w:rsidR="00C47FE6" w:rsidRDefault="00C47FE6" w:rsidP="003D5630">
            <w:pPr>
              <w:rPr>
                <w:rFonts w:asciiTheme="minorHAnsi" w:eastAsia="Calibri" w:hAnsiTheme="minorHAnsi" w:cstheme="minorHAnsi"/>
              </w:rPr>
            </w:pPr>
          </w:p>
        </w:tc>
      </w:tr>
      <w:tr w:rsidR="00C47FE6" w14:paraId="672A888E" w14:textId="77777777" w:rsidTr="003D5630">
        <w:tc>
          <w:tcPr>
            <w:tcW w:w="2700" w:type="dxa"/>
          </w:tcPr>
          <w:p w14:paraId="5CBF37B1" w14:textId="77777777" w:rsidR="00C47FE6" w:rsidRDefault="00C47FE6" w:rsidP="003D5630">
            <w:pPr>
              <w:rPr>
                <w:rFonts w:asciiTheme="minorHAnsi" w:eastAsia="Calibri" w:hAnsiTheme="minorHAnsi" w:cstheme="minorHAnsi"/>
              </w:rPr>
            </w:pPr>
          </w:p>
        </w:tc>
        <w:tc>
          <w:tcPr>
            <w:tcW w:w="2790" w:type="dxa"/>
          </w:tcPr>
          <w:p w14:paraId="2EC8572C" w14:textId="77777777" w:rsidR="00C47FE6" w:rsidRDefault="00C47FE6" w:rsidP="003D5630">
            <w:pPr>
              <w:rPr>
                <w:rFonts w:asciiTheme="minorHAnsi" w:eastAsia="Calibri" w:hAnsiTheme="minorHAnsi" w:cstheme="minorHAnsi"/>
              </w:rPr>
            </w:pPr>
          </w:p>
        </w:tc>
        <w:tc>
          <w:tcPr>
            <w:tcW w:w="1401" w:type="dxa"/>
          </w:tcPr>
          <w:p w14:paraId="56C4EC9A" w14:textId="77777777" w:rsidR="00C47FE6" w:rsidRDefault="00C47FE6" w:rsidP="003D5630">
            <w:pPr>
              <w:rPr>
                <w:rFonts w:asciiTheme="minorHAnsi" w:eastAsia="Calibri" w:hAnsiTheme="minorHAnsi" w:cstheme="minorHAnsi"/>
              </w:rPr>
            </w:pPr>
          </w:p>
        </w:tc>
        <w:tc>
          <w:tcPr>
            <w:tcW w:w="2014" w:type="dxa"/>
          </w:tcPr>
          <w:p w14:paraId="5BB5C3EF" w14:textId="77777777" w:rsidR="00C47FE6" w:rsidRDefault="00C47FE6" w:rsidP="003D5630">
            <w:pPr>
              <w:rPr>
                <w:rFonts w:asciiTheme="minorHAnsi" w:eastAsia="Calibri" w:hAnsiTheme="minorHAnsi" w:cstheme="minorHAnsi"/>
              </w:rPr>
            </w:pPr>
          </w:p>
        </w:tc>
      </w:tr>
      <w:tr w:rsidR="00C47FE6" w14:paraId="1A3F3201" w14:textId="77777777" w:rsidTr="003D5630">
        <w:tc>
          <w:tcPr>
            <w:tcW w:w="2700" w:type="dxa"/>
          </w:tcPr>
          <w:p w14:paraId="77126B46" w14:textId="77777777" w:rsidR="00C47FE6" w:rsidRDefault="00C47FE6" w:rsidP="003D5630">
            <w:pPr>
              <w:rPr>
                <w:rFonts w:asciiTheme="minorHAnsi" w:eastAsia="Calibri" w:hAnsiTheme="minorHAnsi" w:cstheme="minorHAnsi"/>
              </w:rPr>
            </w:pPr>
          </w:p>
        </w:tc>
        <w:tc>
          <w:tcPr>
            <w:tcW w:w="2790" w:type="dxa"/>
          </w:tcPr>
          <w:p w14:paraId="18AA55BE" w14:textId="77777777" w:rsidR="00C47FE6" w:rsidRDefault="00C47FE6" w:rsidP="003D5630">
            <w:pPr>
              <w:rPr>
                <w:rFonts w:asciiTheme="minorHAnsi" w:eastAsia="Calibri" w:hAnsiTheme="minorHAnsi" w:cstheme="minorHAnsi"/>
              </w:rPr>
            </w:pPr>
          </w:p>
        </w:tc>
        <w:tc>
          <w:tcPr>
            <w:tcW w:w="1401" w:type="dxa"/>
          </w:tcPr>
          <w:p w14:paraId="59A8107F" w14:textId="77777777" w:rsidR="00C47FE6" w:rsidRDefault="00C47FE6" w:rsidP="003D5630">
            <w:pPr>
              <w:rPr>
                <w:rFonts w:asciiTheme="minorHAnsi" w:eastAsia="Calibri" w:hAnsiTheme="minorHAnsi" w:cstheme="minorHAnsi"/>
              </w:rPr>
            </w:pPr>
          </w:p>
        </w:tc>
        <w:tc>
          <w:tcPr>
            <w:tcW w:w="2014" w:type="dxa"/>
          </w:tcPr>
          <w:p w14:paraId="1F8DB400" w14:textId="77777777" w:rsidR="00C47FE6" w:rsidRDefault="00C47FE6" w:rsidP="003D5630">
            <w:pPr>
              <w:rPr>
                <w:rFonts w:asciiTheme="minorHAnsi" w:eastAsia="Calibri" w:hAnsiTheme="minorHAnsi" w:cstheme="minorHAnsi"/>
              </w:rPr>
            </w:pPr>
          </w:p>
        </w:tc>
      </w:tr>
      <w:tr w:rsidR="00C47FE6" w14:paraId="6116984B" w14:textId="77777777" w:rsidTr="003D5630">
        <w:tc>
          <w:tcPr>
            <w:tcW w:w="2700" w:type="dxa"/>
          </w:tcPr>
          <w:p w14:paraId="0C08DF32" w14:textId="77777777" w:rsidR="00C47FE6" w:rsidRDefault="00C47FE6" w:rsidP="003D5630">
            <w:pPr>
              <w:rPr>
                <w:rFonts w:asciiTheme="minorHAnsi" w:eastAsia="Calibri" w:hAnsiTheme="minorHAnsi" w:cstheme="minorHAnsi"/>
              </w:rPr>
            </w:pPr>
          </w:p>
        </w:tc>
        <w:tc>
          <w:tcPr>
            <w:tcW w:w="2790" w:type="dxa"/>
          </w:tcPr>
          <w:p w14:paraId="4B673C95" w14:textId="77777777" w:rsidR="00C47FE6" w:rsidRDefault="00C47FE6" w:rsidP="003D5630">
            <w:pPr>
              <w:rPr>
                <w:rFonts w:asciiTheme="minorHAnsi" w:eastAsia="Calibri" w:hAnsiTheme="minorHAnsi" w:cstheme="minorHAnsi"/>
              </w:rPr>
            </w:pPr>
          </w:p>
        </w:tc>
        <w:tc>
          <w:tcPr>
            <w:tcW w:w="1401" w:type="dxa"/>
          </w:tcPr>
          <w:p w14:paraId="528BFB8A" w14:textId="77777777" w:rsidR="00C47FE6" w:rsidRDefault="00C47FE6" w:rsidP="003D5630">
            <w:pPr>
              <w:rPr>
                <w:rFonts w:asciiTheme="minorHAnsi" w:eastAsia="Calibri" w:hAnsiTheme="minorHAnsi" w:cstheme="minorHAnsi"/>
              </w:rPr>
            </w:pPr>
          </w:p>
        </w:tc>
        <w:tc>
          <w:tcPr>
            <w:tcW w:w="2014" w:type="dxa"/>
          </w:tcPr>
          <w:p w14:paraId="5F3DCE0C" w14:textId="77777777" w:rsidR="00C47FE6" w:rsidRDefault="00C47FE6" w:rsidP="003D5630">
            <w:pPr>
              <w:rPr>
                <w:rFonts w:asciiTheme="minorHAnsi" w:eastAsia="Calibri" w:hAnsiTheme="minorHAnsi" w:cstheme="minorHAnsi"/>
              </w:rPr>
            </w:pPr>
          </w:p>
        </w:tc>
      </w:tr>
    </w:tbl>
    <w:p w14:paraId="7717CF77" w14:textId="56B935BE" w:rsidR="00E177E3" w:rsidRDefault="00E177E3">
      <w:pPr>
        <w:rPr>
          <w:rFonts w:asciiTheme="minorHAnsi" w:eastAsia="Calibri" w:hAnsiTheme="minorHAnsi" w:cstheme="minorHAnsi"/>
        </w:rPr>
      </w:pPr>
    </w:p>
    <w:p w14:paraId="1A4FA480" w14:textId="77777777" w:rsidR="0003018A" w:rsidRPr="00E177E3" w:rsidRDefault="0003018A">
      <w:pPr>
        <w:rPr>
          <w:rFonts w:asciiTheme="minorHAnsi" w:eastAsia="Calibri" w:hAnsiTheme="minorHAnsi" w:cstheme="minorHAnsi"/>
        </w:rPr>
      </w:pPr>
    </w:p>
    <w:p w14:paraId="10BC146A" w14:textId="246385A2" w:rsidR="00643E60" w:rsidRPr="00B05DD0" w:rsidRDefault="00643E60" w:rsidP="00643E60">
      <w:pPr>
        <w:rPr>
          <w:rFonts w:asciiTheme="minorHAnsi" w:hAnsiTheme="minorHAnsi" w:cstheme="minorHAnsi"/>
          <w:b/>
          <w:bCs/>
        </w:rPr>
      </w:pPr>
      <w:r w:rsidRPr="00B05DD0">
        <w:rPr>
          <w:rFonts w:asciiTheme="minorHAnsi" w:hAnsiTheme="minorHAnsi" w:cstheme="minorHAnsi"/>
          <w:b/>
          <w:bCs/>
        </w:rPr>
        <w:t>Q</w:t>
      </w:r>
      <w:r w:rsidR="00B05DD0">
        <w:rPr>
          <w:rFonts w:asciiTheme="minorHAnsi" w:hAnsiTheme="minorHAnsi" w:cstheme="minorHAnsi"/>
          <w:b/>
          <w:bCs/>
        </w:rPr>
        <w:t xml:space="preserve">uestion </w:t>
      </w:r>
      <w:r w:rsidRPr="00B05DD0">
        <w:rPr>
          <w:rFonts w:asciiTheme="minorHAnsi" w:hAnsiTheme="minorHAnsi" w:cstheme="minorHAnsi"/>
          <w:b/>
          <w:bCs/>
        </w:rPr>
        <w:t xml:space="preserve">3. </w:t>
      </w:r>
      <w:r w:rsidRPr="007D6847">
        <w:rPr>
          <w:rFonts w:asciiTheme="minorHAnsi" w:hAnsiTheme="minorHAnsi" w:cstheme="minorHAnsi"/>
        </w:rPr>
        <w:t xml:space="preserve">Use data from </w:t>
      </w:r>
      <w:r w:rsidR="00940908" w:rsidRPr="00B36934">
        <w:rPr>
          <w:rFonts w:asciiTheme="minorHAnsi" w:hAnsiTheme="minorHAnsi" w:cstheme="minorHAnsi"/>
        </w:rPr>
        <w:fldChar w:fldCharType="begin"/>
      </w:r>
      <w:r w:rsidR="00940908" w:rsidRPr="00B36934">
        <w:rPr>
          <w:rFonts w:asciiTheme="minorHAnsi" w:hAnsiTheme="minorHAnsi" w:cstheme="minorHAnsi"/>
        </w:rPr>
        <w:instrText xml:space="preserve"> REF _Ref112620896 \h </w:instrText>
      </w:r>
      <w:r w:rsidR="00940908">
        <w:rPr>
          <w:rFonts w:asciiTheme="minorHAnsi" w:hAnsiTheme="minorHAnsi" w:cstheme="minorHAnsi"/>
        </w:rPr>
        <w:instrText xml:space="preserve"> \* MERGEFORMAT </w:instrText>
      </w:r>
      <w:r w:rsidR="00940908" w:rsidRPr="00B36934">
        <w:rPr>
          <w:rFonts w:asciiTheme="minorHAnsi" w:hAnsiTheme="minorHAnsi" w:cstheme="minorHAnsi"/>
        </w:rPr>
      </w:r>
      <w:r w:rsidR="00940908" w:rsidRPr="00B36934">
        <w:rPr>
          <w:rFonts w:asciiTheme="minorHAnsi" w:hAnsiTheme="minorHAnsi" w:cstheme="minorHAnsi"/>
        </w:rPr>
        <w:fldChar w:fldCharType="separate"/>
      </w:r>
      <w:r w:rsidR="00782466" w:rsidRPr="00782466">
        <w:rPr>
          <w:rFonts w:asciiTheme="minorHAnsi" w:hAnsiTheme="minorHAnsi" w:cstheme="minorHAnsi"/>
        </w:rPr>
        <w:t xml:space="preserve">Table </w:t>
      </w:r>
      <w:r w:rsidR="00782466" w:rsidRPr="00782466">
        <w:rPr>
          <w:rFonts w:asciiTheme="minorHAnsi" w:hAnsiTheme="minorHAnsi" w:cstheme="minorHAnsi"/>
          <w:noProof/>
        </w:rPr>
        <w:t>1</w:t>
      </w:r>
      <w:r w:rsidR="00940908" w:rsidRPr="00B36934">
        <w:rPr>
          <w:rFonts w:asciiTheme="minorHAnsi" w:hAnsiTheme="minorHAnsi" w:cstheme="minorHAnsi"/>
        </w:rPr>
        <w:fldChar w:fldCharType="end"/>
      </w:r>
      <w:r w:rsidRPr="007D6847">
        <w:rPr>
          <w:rFonts w:asciiTheme="minorHAnsi" w:hAnsiTheme="minorHAnsi" w:cstheme="minorHAnsi"/>
        </w:rPr>
        <w:t xml:space="preserve"> to assert whether the entire </w:t>
      </w:r>
      <w:r w:rsidRPr="007D6847">
        <w:rPr>
          <w:rFonts w:asciiTheme="minorHAnsi" w:hAnsiTheme="minorHAnsi" w:cstheme="minorHAnsi"/>
          <w:i/>
          <w:iCs/>
        </w:rPr>
        <w:t>D. melanogaster legless</w:t>
      </w:r>
      <w:r w:rsidRPr="007D6847">
        <w:rPr>
          <w:rFonts w:asciiTheme="minorHAnsi" w:hAnsiTheme="minorHAnsi" w:cstheme="minorHAnsi"/>
        </w:rPr>
        <w:t xml:space="preserve"> mRNA aligns to our unknown sequence. That is, provide evidence to support or reject whether the sequences matching </w:t>
      </w:r>
      <w:r w:rsidRPr="007D6847">
        <w:rPr>
          <w:rFonts w:asciiTheme="minorHAnsi" w:hAnsiTheme="minorHAnsi" w:cstheme="minorHAnsi"/>
          <w:i/>
          <w:iCs/>
        </w:rPr>
        <w:t>D. melanogaster legless</w:t>
      </w:r>
      <w:r w:rsidRPr="007D6847">
        <w:rPr>
          <w:rFonts w:asciiTheme="minorHAnsi" w:hAnsiTheme="minorHAnsi" w:cstheme="minorHAnsi"/>
        </w:rPr>
        <w:t xml:space="preserve"> mRNA in your unknown sequence show collinearity. </w:t>
      </w:r>
    </w:p>
    <w:p w14:paraId="45AD7C03" w14:textId="3C4D36C5" w:rsidR="00643E60" w:rsidRDefault="00643E60" w:rsidP="00643E60">
      <w:pPr>
        <w:rPr>
          <w:rFonts w:asciiTheme="minorHAnsi" w:hAnsiTheme="minorHAnsi" w:cstheme="minorHAnsi"/>
          <w:b/>
          <w:bCs/>
          <w:color w:val="2E74B5" w:themeColor="accent5" w:themeShade="BF"/>
        </w:rPr>
      </w:pPr>
    </w:p>
    <w:p w14:paraId="793AF695" w14:textId="6612BC38" w:rsidR="0003018A" w:rsidRDefault="0003018A" w:rsidP="00643E60">
      <w:pPr>
        <w:rPr>
          <w:rFonts w:asciiTheme="minorHAnsi" w:hAnsiTheme="minorHAnsi" w:cstheme="minorHAnsi"/>
          <w:b/>
          <w:bCs/>
          <w:color w:val="2E74B5" w:themeColor="accent5" w:themeShade="BF"/>
        </w:rPr>
      </w:pPr>
    </w:p>
    <w:p w14:paraId="77CBA78D" w14:textId="5AE7CC0D" w:rsidR="0003018A" w:rsidRDefault="0003018A" w:rsidP="00643E60">
      <w:pPr>
        <w:rPr>
          <w:rFonts w:asciiTheme="minorHAnsi" w:hAnsiTheme="minorHAnsi" w:cstheme="minorHAnsi"/>
          <w:b/>
          <w:bCs/>
          <w:color w:val="2E74B5" w:themeColor="accent5" w:themeShade="BF"/>
        </w:rPr>
      </w:pPr>
    </w:p>
    <w:p w14:paraId="098BE412" w14:textId="77777777" w:rsidR="0003018A" w:rsidRDefault="0003018A" w:rsidP="00643E60">
      <w:pPr>
        <w:rPr>
          <w:rFonts w:asciiTheme="minorHAnsi" w:hAnsiTheme="minorHAnsi" w:cstheme="minorHAnsi"/>
          <w:b/>
          <w:bCs/>
          <w:color w:val="2E74B5" w:themeColor="accent5" w:themeShade="BF"/>
        </w:rPr>
      </w:pPr>
    </w:p>
    <w:p w14:paraId="7C240DB7" w14:textId="4C29AD8D" w:rsidR="00643E60" w:rsidRPr="000C39B2" w:rsidRDefault="000C39B2" w:rsidP="00643E60">
      <w:pPr>
        <w:rPr>
          <w:rFonts w:asciiTheme="minorHAnsi" w:hAnsiTheme="minorHAnsi" w:cstheme="minorHAnsi"/>
        </w:rPr>
      </w:pPr>
      <w:r w:rsidRPr="000C39B2">
        <w:rPr>
          <w:rFonts w:asciiTheme="minorHAnsi" w:hAnsiTheme="minorHAnsi" w:cstheme="minorHAnsi"/>
          <w:b/>
          <w:bCs/>
        </w:rPr>
        <w:lastRenderedPageBreak/>
        <w:t xml:space="preserve">Question </w:t>
      </w:r>
      <w:r w:rsidR="00643E60" w:rsidRPr="000C39B2">
        <w:rPr>
          <w:rFonts w:asciiTheme="minorHAnsi" w:hAnsiTheme="minorHAnsi" w:cstheme="minorHAnsi"/>
          <w:b/>
          <w:bCs/>
        </w:rPr>
        <w:t xml:space="preserve">4. </w:t>
      </w:r>
      <w:r w:rsidR="00643E60" w:rsidRPr="007D6847">
        <w:rPr>
          <w:rFonts w:asciiTheme="minorHAnsi" w:hAnsiTheme="minorHAnsi" w:cstheme="minorHAnsi"/>
        </w:rPr>
        <w:t xml:space="preserve">Write a hypothesis indicating what gene from what species is homologous to a region of your </w:t>
      </w:r>
      <w:r w:rsidR="00643E60" w:rsidRPr="007D6847">
        <w:rPr>
          <w:rFonts w:asciiTheme="minorHAnsi" w:hAnsiTheme="minorHAnsi" w:cstheme="minorHAnsi"/>
          <w:i/>
          <w:iCs/>
        </w:rPr>
        <w:t xml:space="preserve">D. yakuba </w:t>
      </w:r>
      <w:r w:rsidR="00643E60" w:rsidRPr="007D6847">
        <w:rPr>
          <w:rFonts w:asciiTheme="minorHAnsi" w:hAnsiTheme="minorHAnsi" w:cstheme="minorHAnsi"/>
        </w:rPr>
        <w:t>unknown sequence.</w:t>
      </w:r>
      <w:r w:rsidR="00643E60" w:rsidRPr="000C39B2">
        <w:rPr>
          <w:rFonts w:asciiTheme="minorHAnsi" w:hAnsiTheme="minorHAnsi" w:cstheme="minorHAnsi"/>
        </w:rPr>
        <w:t xml:space="preserve"> </w:t>
      </w:r>
    </w:p>
    <w:p w14:paraId="0251F6A6" w14:textId="36772228" w:rsidR="009861C7" w:rsidRDefault="009861C7" w:rsidP="00D46EF7">
      <w:pPr>
        <w:rPr>
          <w:rFonts w:asciiTheme="minorHAnsi" w:eastAsia="Calibri" w:hAnsiTheme="minorHAnsi" w:cstheme="minorHAnsi"/>
        </w:rPr>
      </w:pPr>
    </w:p>
    <w:p w14:paraId="13662E67" w14:textId="27D5E792" w:rsidR="00854B19" w:rsidRDefault="00854B19" w:rsidP="00D46EF7">
      <w:pPr>
        <w:rPr>
          <w:rFonts w:asciiTheme="minorHAnsi" w:eastAsia="Calibri" w:hAnsiTheme="minorHAnsi" w:cstheme="minorHAnsi"/>
        </w:rPr>
      </w:pPr>
    </w:p>
    <w:p w14:paraId="401AF21F" w14:textId="64C769EC" w:rsidR="00E177E3" w:rsidRDefault="00E177E3">
      <w:pPr>
        <w:rPr>
          <w:rFonts w:asciiTheme="minorHAnsi" w:eastAsia="Calibri" w:hAnsiTheme="minorHAnsi" w:cstheme="minorHAnsi"/>
          <w:b/>
          <w:bCs/>
          <w:color w:val="990000"/>
          <w:sz w:val="32"/>
          <w:szCs w:val="32"/>
          <w:lang w:eastAsia="zh-CN"/>
        </w:rPr>
      </w:pPr>
    </w:p>
    <w:p w14:paraId="2E6054D8" w14:textId="15A30885" w:rsidR="004F7A67" w:rsidRDefault="00643E60" w:rsidP="00643E60">
      <w:pPr>
        <w:rPr>
          <w:rFonts w:asciiTheme="minorHAnsi" w:hAnsiTheme="minorHAnsi" w:cstheme="minorHAnsi"/>
        </w:rPr>
      </w:pPr>
      <w:r w:rsidRPr="002161F7">
        <w:rPr>
          <w:rFonts w:asciiTheme="minorHAnsi" w:hAnsiTheme="minorHAnsi" w:cstheme="minorHAnsi"/>
          <w:b/>
          <w:bCs/>
        </w:rPr>
        <w:t>Q</w:t>
      </w:r>
      <w:r w:rsidR="002161F7" w:rsidRPr="002161F7">
        <w:rPr>
          <w:rFonts w:asciiTheme="minorHAnsi" w:hAnsiTheme="minorHAnsi" w:cstheme="minorHAnsi"/>
          <w:b/>
          <w:bCs/>
        </w:rPr>
        <w:t xml:space="preserve">uestion </w:t>
      </w:r>
      <w:r w:rsidRPr="002161F7">
        <w:rPr>
          <w:rFonts w:asciiTheme="minorHAnsi" w:hAnsiTheme="minorHAnsi" w:cstheme="minorHAnsi"/>
          <w:b/>
          <w:bCs/>
        </w:rPr>
        <w:t>5</w:t>
      </w:r>
      <w:r w:rsidRPr="002161F7">
        <w:rPr>
          <w:rFonts w:asciiTheme="minorHAnsi" w:hAnsiTheme="minorHAnsi" w:cstheme="minorHAnsi"/>
        </w:rPr>
        <w:t xml:space="preserve">. </w:t>
      </w:r>
      <w:r w:rsidR="00EA0B3F">
        <w:rPr>
          <w:rFonts w:asciiTheme="minorHAnsi" w:hAnsiTheme="minorHAnsi" w:cstheme="minorHAnsi"/>
        </w:rPr>
        <w:t xml:space="preserve">How do </w:t>
      </w:r>
      <w:r w:rsidR="00105FD1">
        <w:rPr>
          <w:rFonts w:asciiTheme="minorHAnsi" w:hAnsiTheme="minorHAnsi" w:cstheme="minorHAnsi"/>
        </w:rPr>
        <w:t xml:space="preserve">RefSeq </w:t>
      </w:r>
      <w:r w:rsidR="00235BB4">
        <w:rPr>
          <w:rFonts w:asciiTheme="minorHAnsi" w:hAnsiTheme="minorHAnsi" w:cstheme="minorHAnsi"/>
        </w:rPr>
        <w:t>records with the</w:t>
      </w:r>
      <w:r w:rsidR="00EA0B3F">
        <w:rPr>
          <w:rFonts w:asciiTheme="minorHAnsi" w:hAnsiTheme="minorHAnsi" w:cstheme="minorHAnsi"/>
        </w:rPr>
        <w:t xml:space="preserve"> “XM_” prefix differ from records with the “NM_” prefix? </w:t>
      </w:r>
      <w:r w:rsidR="00ED52DF">
        <w:rPr>
          <w:rFonts w:asciiTheme="minorHAnsi" w:hAnsiTheme="minorHAnsi" w:cstheme="minorHAnsi"/>
        </w:rPr>
        <w:t xml:space="preserve">How do RefSeq records with the </w:t>
      </w:r>
      <w:r w:rsidR="00EA0B3F">
        <w:rPr>
          <w:rFonts w:asciiTheme="minorHAnsi" w:hAnsiTheme="minorHAnsi" w:cstheme="minorHAnsi"/>
        </w:rPr>
        <w:t xml:space="preserve">“NM_” prefix </w:t>
      </w:r>
      <w:r w:rsidR="006E19A6">
        <w:rPr>
          <w:rFonts w:asciiTheme="minorHAnsi" w:hAnsiTheme="minorHAnsi" w:cstheme="minorHAnsi"/>
        </w:rPr>
        <w:t xml:space="preserve">differ from </w:t>
      </w:r>
      <w:r w:rsidR="00F1393F">
        <w:rPr>
          <w:rFonts w:asciiTheme="minorHAnsi" w:hAnsiTheme="minorHAnsi" w:cstheme="minorHAnsi"/>
        </w:rPr>
        <w:t xml:space="preserve">records with the </w:t>
      </w:r>
      <w:r w:rsidR="00EA0B3F">
        <w:rPr>
          <w:rFonts w:asciiTheme="minorHAnsi" w:hAnsiTheme="minorHAnsi" w:cstheme="minorHAnsi"/>
        </w:rPr>
        <w:t>“NP_” prefix?</w:t>
      </w:r>
    </w:p>
    <w:p w14:paraId="38A64DD6" w14:textId="7C10B31F" w:rsidR="00D46EF7" w:rsidRDefault="00D46EF7" w:rsidP="00D46EF7">
      <w:pPr>
        <w:rPr>
          <w:rFonts w:asciiTheme="minorHAnsi" w:eastAsia="Calibri" w:hAnsiTheme="minorHAnsi" w:cstheme="minorHAnsi"/>
        </w:rPr>
      </w:pPr>
    </w:p>
    <w:p w14:paraId="27B4A426" w14:textId="77777777" w:rsidR="0003018A" w:rsidRPr="009228A7" w:rsidRDefault="0003018A" w:rsidP="00D46EF7">
      <w:pPr>
        <w:rPr>
          <w:rFonts w:asciiTheme="minorHAnsi" w:eastAsia="Calibri" w:hAnsiTheme="minorHAnsi" w:cstheme="minorHAnsi"/>
        </w:rPr>
      </w:pPr>
    </w:p>
    <w:p w14:paraId="5D3CE3E6" w14:textId="15B4DFEB" w:rsidR="00B90679" w:rsidRDefault="00B90679" w:rsidP="00D46EF7">
      <w:pPr>
        <w:rPr>
          <w:rFonts w:eastAsia="Calibri"/>
        </w:rPr>
      </w:pPr>
    </w:p>
    <w:p w14:paraId="58520A5A" w14:textId="5797B67E" w:rsidR="00D46EF7" w:rsidRDefault="00B90679" w:rsidP="00D46EF7">
      <w:pPr>
        <w:rPr>
          <w:rFonts w:asciiTheme="minorHAnsi" w:eastAsia="Calibri" w:hAnsiTheme="minorHAnsi" w:cstheme="minorHAnsi"/>
        </w:rPr>
      </w:pPr>
      <w:r w:rsidRPr="008B739C">
        <w:rPr>
          <w:rFonts w:asciiTheme="minorHAnsi" w:hAnsiTheme="minorHAnsi" w:cstheme="minorHAnsi"/>
          <w:b/>
          <w:bCs/>
        </w:rPr>
        <w:t>Q</w:t>
      </w:r>
      <w:r w:rsidR="008B739C" w:rsidRPr="008B739C">
        <w:rPr>
          <w:rFonts w:asciiTheme="minorHAnsi" w:hAnsiTheme="minorHAnsi" w:cstheme="minorHAnsi"/>
          <w:b/>
          <w:bCs/>
        </w:rPr>
        <w:t xml:space="preserve">uestion </w:t>
      </w:r>
      <w:r w:rsidRPr="008B739C">
        <w:rPr>
          <w:rFonts w:asciiTheme="minorHAnsi" w:hAnsiTheme="minorHAnsi" w:cstheme="minorHAnsi"/>
          <w:b/>
          <w:bCs/>
        </w:rPr>
        <w:t>6.</w:t>
      </w:r>
      <w:r w:rsidRPr="008B739C">
        <w:rPr>
          <w:rFonts w:asciiTheme="minorHAnsi" w:hAnsiTheme="minorHAnsi" w:cstheme="minorHAnsi"/>
        </w:rPr>
        <w:t xml:space="preserve"> Fill in </w:t>
      </w:r>
      <w:r w:rsidR="00F968F1" w:rsidRPr="00F968F1">
        <w:rPr>
          <w:rFonts w:asciiTheme="minorHAnsi" w:hAnsiTheme="minorHAnsi" w:cstheme="minorHAnsi"/>
        </w:rPr>
        <w:fldChar w:fldCharType="begin"/>
      </w:r>
      <w:r w:rsidR="00F968F1" w:rsidRPr="00F968F1">
        <w:rPr>
          <w:rFonts w:asciiTheme="minorHAnsi" w:hAnsiTheme="minorHAnsi" w:cstheme="minorHAnsi"/>
        </w:rPr>
        <w:instrText xml:space="preserve"> REF _Ref112629731 \h </w:instrText>
      </w:r>
      <w:r w:rsidR="00F968F1">
        <w:rPr>
          <w:rFonts w:asciiTheme="minorHAnsi" w:hAnsiTheme="minorHAnsi" w:cstheme="minorHAnsi"/>
        </w:rPr>
        <w:instrText xml:space="preserve"> \* MERGEFORMAT </w:instrText>
      </w:r>
      <w:r w:rsidR="00F968F1" w:rsidRPr="00F968F1">
        <w:rPr>
          <w:rFonts w:asciiTheme="minorHAnsi" w:hAnsiTheme="minorHAnsi" w:cstheme="minorHAnsi"/>
        </w:rPr>
      </w:r>
      <w:r w:rsidR="00F968F1" w:rsidRPr="00F968F1">
        <w:rPr>
          <w:rFonts w:asciiTheme="minorHAnsi" w:hAnsiTheme="minorHAnsi" w:cstheme="minorHAnsi"/>
        </w:rPr>
        <w:fldChar w:fldCharType="separate"/>
      </w:r>
      <w:r w:rsidR="00782466" w:rsidRPr="00782466">
        <w:rPr>
          <w:rFonts w:asciiTheme="minorHAnsi" w:hAnsiTheme="minorHAnsi" w:cstheme="minorHAnsi"/>
        </w:rPr>
        <w:t xml:space="preserve">Table </w:t>
      </w:r>
      <w:r w:rsidR="00782466" w:rsidRPr="00782466">
        <w:rPr>
          <w:rFonts w:asciiTheme="minorHAnsi" w:hAnsiTheme="minorHAnsi" w:cstheme="minorHAnsi"/>
          <w:noProof/>
        </w:rPr>
        <w:t>2</w:t>
      </w:r>
      <w:r w:rsidR="00F968F1" w:rsidRPr="00F968F1">
        <w:rPr>
          <w:rFonts w:asciiTheme="minorHAnsi" w:hAnsiTheme="minorHAnsi" w:cstheme="minorHAnsi"/>
        </w:rPr>
        <w:fldChar w:fldCharType="end"/>
      </w:r>
      <w:r w:rsidRPr="008B739C">
        <w:rPr>
          <w:rFonts w:asciiTheme="minorHAnsi" w:hAnsiTheme="minorHAnsi" w:cstheme="minorHAnsi"/>
        </w:rPr>
        <w:t xml:space="preserve"> of the worksheet with information for each alignment block from the </w:t>
      </w:r>
      <w:r w:rsidRPr="008B739C">
        <w:rPr>
          <w:rFonts w:asciiTheme="minorHAnsi" w:hAnsiTheme="minorHAnsi" w:cstheme="minorHAnsi"/>
          <w:i/>
          <w:iCs/>
        </w:rPr>
        <w:t>blastx</w:t>
      </w:r>
      <w:r w:rsidRPr="008B739C">
        <w:rPr>
          <w:rFonts w:asciiTheme="minorHAnsi" w:hAnsiTheme="minorHAnsi" w:cstheme="minorHAnsi"/>
        </w:rPr>
        <w:t xml:space="preserve"> search. Make sure to </w:t>
      </w:r>
      <w:r w:rsidR="001F667C">
        <w:rPr>
          <w:rFonts w:asciiTheme="minorHAnsi" w:hAnsiTheme="minorHAnsi" w:cstheme="minorHAnsi"/>
        </w:rPr>
        <w:t>include</w:t>
      </w:r>
      <w:r w:rsidRPr="008B739C">
        <w:rPr>
          <w:rFonts w:asciiTheme="minorHAnsi" w:hAnsiTheme="minorHAnsi" w:cstheme="minorHAnsi"/>
        </w:rPr>
        <w:t xml:space="preserve"> the total number of protein amino acids in the table title. </w:t>
      </w:r>
      <w:r w:rsidR="009C46C7" w:rsidRPr="001800DC">
        <w:rPr>
          <w:rFonts w:asciiTheme="minorHAnsi" w:hAnsiTheme="minorHAnsi" w:cstheme="minorHAnsi"/>
          <w:i/>
          <w:iCs/>
        </w:rPr>
        <w:t>(Note: if you do not have enough ranges to fill all rows, leave the remaining rows empty. Make sure your ranges are sorted by subject position.)</w:t>
      </w:r>
    </w:p>
    <w:p w14:paraId="7BA4C28D" w14:textId="77777777" w:rsidR="00193F88" w:rsidRPr="00710A2C" w:rsidRDefault="00193F88" w:rsidP="00193F88">
      <w:pPr>
        <w:rPr>
          <w:lang w:eastAsia="zh-CN"/>
        </w:rPr>
      </w:pPr>
    </w:p>
    <w:p w14:paraId="1A7E6AA8" w14:textId="35F38014" w:rsidR="009C4F96" w:rsidRPr="003962DB" w:rsidRDefault="009C4F96" w:rsidP="009C4F96">
      <w:pPr>
        <w:pStyle w:val="Caption"/>
        <w:keepNext/>
        <w:rPr>
          <w:sz w:val="24"/>
          <w:szCs w:val="24"/>
        </w:rPr>
      </w:pPr>
      <w:bookmarkStart w:id="3" w:name="_Ref112629731"/>
      <w:r w:rsidRPr="003962DB">
        <w:rPr>
          <w:sz w:val="24"/>
          <w:szCs w:val="24"/>
        </w:rPr>
        <w:t xml:space="preserve">Table </w:t>
      </w:r>
      <w:r w:rsidRPr="003962DB">
        <w:rPr>
          <w:sz w:val="24"/>
          <w:szCs w:val="24"/>
        </w:rPr>
        <w:fldChar w:fldCharType="begin"/>
      </w:r>
      <w:r w:rsidRPr="003962DB">
        <w:rPr>
          <w:sz w:val="24"/>
          <w:szCs w:val="24"/>
        </w:rPr>
        <w:instrText xml:space="preserve"> SEQ Table \* ARABIC </w:instrText>
      </w:r>
      <w:r w:rsidRPr="003962DB">
        <w:rPr>
          <w:sz w:val="24"/>
          <w:szCs w:val="24"/>
        </w:rPr>
        <w:fldChar w:fldCharType="separate"/>
      </w:r>
      <w:r w:rsidR="00782466">
        <w:rPr>
          <w:noProof/>
          <w:sz w:val="24"/>
          <w:szCs w:val="24"/>
        </w:rPr>
        <w:t>2</w:t>
      </w:r>
      <w:r w:rsidRPr="003962DB">
        <w:rPr>
          <w:sz w:val="24"/>
          <w:szCs w:val="24"/>
        </w:rPr>
        <w:fldChar w:fldCharType="end"/>
      </w:r>
      <w:bookmarkEnd w:id="3"/>
      <w:r w:rsidRPr="003962DB">
        <w:rPr>
          <w:sz w:val="24"/>
          <w:szCs w:val="24"/>
        </w:rPr>
        <w:t>.</w:t>
      </w:r>
      <w:r w:rsidR="003962DB">
        <w:rPr>
          <w:sz w:val="24"/>
          <w:szCs w:val="24"/>
        </w:rPr>
        <w:t xml:space="preserve"> </w:t>
      </w:r>
      <w:r w:rsidR="003962DB" w:rsidRPr="00CF3566">
        <w:rPr>
          <w:i/>
          <w:iCs/>
          <w:sz w:val="24"/>
          <w:szCs w:val="24"/>
        </w:rPr>
        <w:t>blastx</w:t>
      </w:r>
      <w:r w:rsidR="003962DB">
        <w:rPr>
          <w:sz w:val="24"/>
          <w:szCs w:val="24"/>
        </w:rPr>
        <w:t xml:space="preserve"> results for </w:t>
      </w:r>
      <w:r w:rsidR="003962DB" w:rsidRPr="003962DB">
        <w:rPr>
          <w:sz w:val="24"/>
          <w:szCs w:val="24"/>
        </w:rPr>
        <w:t xml:space="preserve">the unknown sequence and the </w:t>
      </w:r>
      <w:r w:rsidR="003962DB" w:rsidRPr="00243EE7">
        <w:rPr>
          <w:i/>
          <w:iCs/>
          <w:sz w:val="24"/>
          <w:szCs w:val="24"/>
        </w:rPr>
        <w:t>D. melanogaster</w:t>
      </w:r>
      <w:r w:rsidR="003962DB" w:rsidRPr="003962DB">
        <w:rPr>
          <w:sz w:val="24"/>
          <w:szCs w:val="24"/>
        </w:rPr>
        <w:t xml:space="preserve"> legless </w:t>
      </w:r>
      <w:proofErr w:type="gramStart"/>
      <w:r w:rsidR="003962DB" w:rsidRPr="003962DB">
        <w:rPr>
          <w:sz w:val="24"/>
          <w:szCs w:val="24"/>
        </w:rPr>
        <w:t>protein</w:t>
      </w:r>
      <w:proofErr w:type="gramEnd"/>
    </w:p>
    <w:p w14:paraId="361414E8" w14:textId="3B72CCB1" w:rsidR="009C4F96" w:rsidRDefault="009C4F96" w:rsidP="009C4F96">
      <w:pPr>
        <w:rPr>
          <w:lang w:eastAsia="zh-CN"/>
        </w:rPr>
      </w:pPr>
    </w:p>
    <w:p w14:paraId="5FB9BB6C" w14:textId="781CE8FF" w:rsidR="009C4F96" w:rsidRDefault="009C4F96" w:rsidP="009C4F96">
      <w:pPr>
        <w:rPr>
          <w:rFonts w:asciiTheme="minorHAnsi" w:eastAsia="Calibri" w:hAnsiTheme="minorHAnsi" w:cstheme="minorHAnsi"/>
        </w:rPr>
      </w:pPr>
      <w:r>
        <w:rPr>
          <w:rFonts w:asciiTheme="minorHAnsi" w:eastAsia="Calibri" w:hAnsiTheme="minorHAnsi" w:cstheme="minorHAnsi"/>
        </w:rPr>
        <w:t xml:space="preserve">Total number of </w:t>
      </w:r>
      <w:r w:rsidR="000564F7">
        <w:rPr>
          <w:rFonts w:asciiTheme="minorHAnsi" w:eastAsia="Calibri" w:hAnsiTheme="minorHAnsi" w:cstheme="minorHAnsi"/>
        </w:rPr>
        <w:t>protein amino acids</w:t>
      </w:r>
      <w:r>
        <w:rPr>
          <w:rFonts w:asciiTheme="minorHAnsi" w:eastAsia="Calibri" w:hAnsiTheme="minorHAnsi" w:cstheme="minorHAnsi"/>
        </w:rPr>
        <w:t xml:space="preserve">: </w:t>
      </w:r>
      <w:r w:rsidRPr="003D5630">
        <w:rPr>
          <w:rFonts w:asciiTheme="minorHAnsi" w:eastAsia="Calibri" w:hAnsiTheme="minorHAnsi" w:cstheme="minorHAnsi"/>
        </w:rPr>
        <w:t>_______</w:t>
      </w:r>
      <w:r w:rsidR="007C5C28">
        <w:rPr>
          <w:rFonts w:asciiTheme="minorHAnsi" w:eastAsia="Calibri" w:hAnsiTheme="minorHAnsi" w:cstheme="minorHAnsi"/>
        </w:rPr>
        <w:t>aa</w:t>
      </w:r>
    </w:p>
    <w:p w14:paraId="3E2375EC" w14:textId="77777777" w:rsidR="009C4F96" w:rsidRPr="009C4F96" w:rsidRDefault="009C4F96" w:rsidP="009C4F96">
      <w:pPr>
        <w:rPr>
          <w:lang w:eastAsia="zh-CN"/>
        </w:rPr>
      </w:pPr>
    </w:p>
    <w:tbl>
      <w:tblPr>
        <w:tblStyle w:val="TableGrid"/>
        <w:tblW w:w="0" w:type="auto"/>
        <w:tblLook w:val="04A0" w:firstRow="1" w:lastRow="0" w:firstColumn="1" w:lastColumn="0" w:noHBand="0" w:noVBand="1"/>
      </w:tblPr>
      <w:tblGrid>
        <w:gridCol w:w="2446"/>
        <w:gridCol w:w="2442"/>
        <w:gridCol w:w="1233"/>
        <w:gridCol w:w="1331"/>
        <w:gridCol w:w="1331"/>
        <w:gridCol w:w="1287"/>
      </w:tblGrid>
      <w:tr w:rsidR="00F65047" w14:paraId="530F3D19" w14:textId="09C9823A" w:rsidTr="00F65047">
        <w:tc>
          <w:tcPr>
            <w:tcW w:w="2446" w:type="dxa"/>
            <w:shd w:val="clear" w:color="auto" w:fill="990000"/>
          </w:tcPr>
          <w:p w14:paraId="79CF1B12" w14:textId="77777777" w:rsidR="00F65047" w:rsidRDefault="00F65047" w:rsidP="00402262">
            <w:pPr>
              <w:jc w:val="center"/>
              <w:rPr>
                <w:rFonts w:asciiTheme="minorHAnsi" w:eastAsia="Calibri" w:hAnsiTheme="minorHAnsi" w:cstheme="minorHAnsi"/>
              </w:rPr>
            </w:pPr>
            <w:r>
              <w:rPr>
                <w:rFonts w:asciiTheme="minorHAnsi" w:eastAsia="Calibri" w:hAnsiTheme="minorHAnsi" w:cstheme="minorHAnsi"/>
              </w:rPr>
              <w:t>Subject Position Range</w:t>
            </w:r>
          </w:p>
        </w:tc>
        <w:tc>
          <w:tcPr>
            <w:tcW w:w="2442" w:type="dxa"/>
            <w:shd w:val="clear" w:color="auto" w:fill="990000"/>
          </w:tcPr>
          <w:p w14:paraId="194E7575" w14:textId="77777777" w:rsidR="00F65047" w:rsidRDefault="00F65047" w:rsidP="00402262">
            <w:pPr>
              <w:jc w:val="center"/>
              <w:rPr>
                <w:rFonts w:asciiTheme="minorHAnsi" w:eastAsia="Calibri" w:hAnsiTheme="minorHAnsi" w:cstheme="minorHAnsi"/>
              </w:rPr>
            </w:pPr>
            <w:r>
              <w:rPr>
                <w:rFonts w:asciiTheme="minorHAnsi" w:eastAsia="Calibri" w:hAnsiTheme="minorHAnsi" w:cstheme="minorHAnsi"/>
              </w:rPr>
              <w:t>Query Position Range</w:t>
            </w:r>
          </w:p>
        </w:tc>
        <w:tc>
          <w:tcPr>
            <w:tcW w:w="1233" w:type="dxa"/>
            <w:shd w:val="clear" w:color="auto" w:fill="990000"/>
          </w:tcPr>
          <w:p w14:paraId="71FCBCFA" w14:textId="77777777" w:rsidR="00F65047" w:rsidRDefault="00F65047" w:rsidP="00402262">
            <w:pPr>
              <w:jc w:val="center"/>
              <w:rPr>
                <w:rFonts w:asciiTheme="minorHAnsi" w:eastAsia="Calibri" w:hAnsiTheme="minorHAnsi" w:cstheme="minorHAnsi"/>
              </w:rPr>
            </w:pPr>
            <w:r>
              <w:rPr>
                <w:rFonts w:asciiTheme="minorHAnsi" w:eastAsia="Calibri" w:hAnsiTheme="minorHAnsi" w:cstheme="minorHAnsi"/>
              </w:rPr>
              <w:t>E-value</w:t>
            </w:r>
          </w:p>
        </w:tc>
        <w:tc>
          <w:tcPr>
            <w:tcW w:w="1331" w:type="dxa"/>
            <w:shd w:val="clear" w:color="auto" w:fill="990000"/>
          </w:tcPr>
          <w:p w14:paraId="07EABADC" w14:textId="77777777" w:rsidR="00F65047" w:rsidRDefault="00F65047" w:rsidP="00402262">
            <w:pPr>
              <w:jc w:val="center"/>
              <w:rPr>
                <w:rFonts w:asciiTheme="minorHAnsi" w:eastAsia="Calibri" w:hAnsiTheme="minorHAnsi" w:cstheme="minorHAnsi"/>
              </w:rPr>
            </w:pPr>
            <w:r>
              <w:rPr>
                <w:rFonts w:asciiTheme="minorHAnsi" w:eastAsia="Calibri" w:hAnsiTheme="minorHAnsi" w:cstheme="minorHAnsi"/>
              </w:rPr>
              <w:t>% Identity</w:t>
            </w:r>
          </w:p>
        </w:tc>
        <w:tc>
          <w:tcPr>
            <w:tcW w:w="1331" w:type="dxa"/>
            <w:shd w:val="clear" w:color="auto" w:fill="990000"/>
          </w:tcPr>
          <w:p w14:paraId="27D8D53A" w14:textId="5DB5E9D7" w:rsidR="00F65047" w:rsidRDefault="00F65047" w:rsidP="00402262">
            <w:pPr>
              <w:jc w:val="center"/>
              <w:rPr>
                <w:rFonts w:asciiTheme="minorHAnsi" w:eastAsia="Calibri" w:hAnsiTheme="minorHAnsi" w:cstheme="minorHAnsi"/>
              </w:rPr>
            </w:pPr>
            <w:r>
              <w:rPr>
                <w:rFonts w:asciiTheme="minorHAnsi" w:eastAsia="Calibri" w:hAnsiTheme="minorHAnsi" w:cstheme="minorHAnsi"/>
              </w:rPr>
              <w:t>% Positives</w:t>
            </w:r>
          </w:p>
        </w:tc>
        <w:tc>
          <w:tcPr>
            <w:tcW w:w="1287" w:type="dxa"/>
            <w:shd w:val="clear" w:color="auto" w:fill="990000"/>
          </w:tcPr>
          <w:p w14:paraId="1295A9DD" w14:textId="56FC0FB0" w:rsidR="00F65047" w:rsidRDefault="00F65047" w:rsidP="00402262">
            <w:pPr>
              <w:jc w:val="center"/>
              <w:rPr>
                <w:rFonts w:asciiTheme="minorHAnsi" w:eastAsia="Calibri" w:hAnsiTheme="minorHAnsi" w:cstheme="minorHAnsi"/>
              </w:rPr>
            </w:pPr>
            <w:r>
              <w:rPr>
                <w:rFonts w:asciiTheme="minorHAnsi" w:eastAsia="Calibri" w:hAnsiTheme="minorHAnsi" w:cstheme="minorHAnsi"/>
              </w:rPr>
              <w:t>Frame</w:t>
            </w:r>
          </w:p>
        </w:tc>
      </w:tr>
      <w:tr w:rsidR="00F65047" w14:paraId="6BDDE696" w14:textId="12A23F02" w:rsidTr="00F65047">
        <w:tc>
          <w:tcPr>
            <w:tcW w:w="2446" w:type="dxa"/>
          </w:tcPr>
          <w:p w14:paraId="61206865" w14:textId="77777777" w:rsidR="00F65047" w:rsidRDefault="00F65047" w:rsidP="00A0425A">
            <w:pPr>
              <w:rPr>
                <w:rFonts w:asciiTheme="minorHAnsi" w:eastAsia="Calibri" w:hAnsiTheme="minorHAnsi" w:cstheme="minorHAnsi"/>
              </w:rPr>
            </w:pPr>
          </w:p>
        </w:tc>
        <w:tc>
          <w:tcPr>
            <w:tcW w:w="2442" w:type="dxa"/>
          </w:tcPr>
          <w:p w14:paraId="3351DDC8" w14:textId="77777777" w:rsidR="00F65047" w:rsidRDefault="00F65047" w:rsidP="00A0425A">
            <w:pPr>
              <w:rPr>
                <w:rFonts w:asciiTheme="minorHAnsi" w:eastAsia="Calibri" w:hAnsiTheme="minorHAnsi" w:cstheme="minorHAnsi"/>
              </w:rPr>
            </w:pPr>
          </w:p>
        </w:tc>
        <w:tc>
          <w:tcPr>
            <w:tcW w:w="1233" w:type="dxa"/>
          </w:tcPr>
          <w:p w14:paraId="66B61B7E" w14:textId="77777777" w:rsidR="00F65047" w:rsidRDefault="00F65047" w:rsidP="00A0425A">
            <w:pPr>
              <w:rPr>
                <w:rFonts w:asciiTheme="minorHAnsi" w:eastAsia="Calibri" w:hAnsiTheme="minorHAnsi" w:cstheme="minorHAnsi"/>
              </w:rPr>
            </w:pPr>
          </w:p>
        </w:tc>
        <w:tc>
          <w:tcPr>
            <w:tcW w:w="1331" w:type="dxa"/>
          </w:tcPr>
          <w:p w14:paraId="7349A8CE" w14:textId="77777777" w:rsidR="00F65047" w:rsidRDefault="00F65047" w:rsidP="00A0425A">
            <w:pPr>
              <w:rPr>
                <w:rFonts w:asciiTheme="minorHAnsi" w:eastAsia="Calibri" w:hAnsiTheme="minorHAnsi" w:cstheme="minorHAnsi"/>
              </w:rPr>
            </w:pPr>
          </w:p>
        </w:tc>
        <w:tc>
          <w:tcPr>
            <w:tcW w:w="1331" w:type="dxa"/>
          </w:tcPr>
          <w:p w14:paraId="688CFA0A" w14:textId="77777777" w:rsidR="00F65047" w:rsidRDefault="00F65047" w:rsidP="00A0425A">
            <w:pPr>
              <w:rPr>
                <w:rFonts w:asciiTheme="minorHAnsi" w:eastAsia="Calibri" w:hAnsiTheme="minorHAnsi" w:cstheme="minorHAnsi"/>
              </w:rPr>
            </w:pPr>
          </w:p>
        </w:tc>
        <w:tc>
          <w:tcPr>
            <w:tcW w:w="1287" w:type="dxa"/>
          </w:tcPr>
          <w:p w14:paraId="7557DA48" w14:textId="77777777" w:rsidR="00F65047" w:rsidRDefault="00F65047" w:rsidP="00A0425A">
            <w:pPr>
              <w:rPr>
                <w:rFonts w:asciiTheme="minorHAnsi" w:eastAsia="Calibri" w:hAnsiTheme="minorHAnsi" w:cstheme="minorHAnsi"/>
              </w:rPr>
            </w:pPr>
          </w:p>
        </w:tc>
      </w:tr>
      <w:tr w:rsidR="00F65047" w14:paraId="6CF35192" w14:textId="465E02F4" w:rsidTr="00F65047">
        <w:tc>
          <w:tcPr>
            <w:tcW w:w="2446" w:type="dxa"/>
          </w:tcPr>
          <w:p w14:paraId="5773BA53" w14:textId="77777777" w:rsidR="00F65047" w:rsidRDefault="00F65047" w:rsidP="00A0425A">
            <w:pPr>
              <w:rPr>
                <w:rFonts w:asciiTheme="minorHAnsi" w:eastAsia="Calibri" w:hAnsiTheme="minorHAnsi" w:cstheme="minorHAnsi"/>
              </w:rPr>
            </w:pPr>
          </w:p>
        </w:tc>
        <w:tc>
          <w:tcPr>
            <w:tcW w:w="2442" w:type="dxa"/>
          </w:tcPr>
          <w:p w14:paraId="0DBFF758" w14:textId="77777777" w:rsidR="00F65047" w:rsidRDefault="00F65047" w:rsidP="00A0425A">
            <w:pPr>
              <w:rPr>
                <w:rFonts w:asciiTheme="minorHAnsi" w:eastAsia="Calibri" w:hAnsiTheme="minorHAnsi" w:cstheme="minorHAnsi"/>
              </w:rPr>
            </w:pPr>
          </w:p>
        </w:tc>
        <w:tc>
          <w:tcPr>
            <w:tcW w:w="1233" w:type="dxa"/>
          </w:tcPr>
          <w:p w14:paraId="1880A1BE" w14:textId="77777777" w:rsidR="00F65047" w:rsidRDefault="00F65047" w:rsidP="00A0425A">
            <w:pPr>
              <w:rPr>
                <w:rFonts w:asciiTheme="minorHAnsi" w:eastAsia="Calibri" w:hAnsiTheme="minorHAnsi" w:cstheme="minorHAnsi"/>
              </w:rPr>
            </w:pPr>
          </w:p>
        </w:tc>
        <w:tc>
          <w:tcPr>
            <w:tcW w:w="1331" w:type="dxa"/>
          </w:tcPr>
          <w:p w14:paraId="19C9C766" w14:textId="77777777" w:rsidR="00F65047" w:rsidRDefault="00F65047" w:rsidP="00A0425A">
            <w:pPr>
              <w:rPr>
                <w:rFonts w:asciiTheme="minorHAnsi" w:eastAsia="Calibri" w:hAnsiTheme="minorHAnsi" w:cstheme="minorHAnsi"/>
              </w:rPr>
            </w:pPr>
          </w:p>
        </w:tc>
        <w:tc>
          <w:tcPr>
            <w:tcW w:w="1331" w:type="dxa"/>
          </w:tcPr>
          <w:p w14:paraId="424EECCF" w14:textId="77777777" w:rsidR="00F65047" w:rsidRDefault="00F65047" w:rsidP="00A0425A">
            <w:pPr>
              <w:rPr>
                <w:rFonts w:asciiTheme="minorHAnsi" w:eastAsia="Calibri" w:hAnsiTheme="minorHAnsi" w:cstheme="minorHAnsi"/>
              </w:rPr>
            </w:pPr>
          </w:p>
        </w:tc>
        <w:tc>
          <w:tcPr>
            <w:tcW w:w="1287" w:type="dxa"/>
          </w:tcPr>
          <w:p w14:paraId="1FA41BCA" w14:textId="77777777" w:rsidR="00F65047" w:rsidRDefault="00F65047" w:rsidP="00A0425A">
            <w:pPr>
              <w:rPr>
                <w:rFonts w:asciiTheme="minorHAnsi" w:eastAsia="Calibri" w:hAnsiTheme="minorHAnsi" w:cstheme="minorHAnsi"/>
              </w:rPr>
            </w:pPr>
          </w:p>
        </w:tc>
      </w:tr>
      <w:tr w:rsidR="00F65047" w14:paraId="70381939" w14:textId="75CAE35B" w:rsidTr="00F65047">
        <w:tc>
          <w:tcPr>
            <w:tcW w:w="2446" w:type="dxa"/>
          </w:tcPr>
          <w:p w14:paraId="3BFA8C01" w14:textId="77777777" w:rsidR="00F65047" w:rsidRDefault="00F65047" w:rsidP="00A0425A">
            <w:pPr>
              <w:rPr>
                <w:rFonts w:asciiTheme="minorHAnsi" w:eastAsia="Calibri" w:hAnsiTheme="minorHAnsi" w:cstheme="minorHAnsi"/>
              </w:rPr>
            </w:pPr>
          </w:p>
        </w:tc>
        <w:tc>
          <w:tcPr>
            <w:tcW w:w="2442" w:type="dxa"/>
          </w:tcPr>
          <w:p w14:paraId="15D9DC6E" w14:textId="77777777" w:rsidR="00F65047" w:rsidRDefault="00F65047" w:rsidP="00A0425A">
            <w:pPr>
              <w:rPr>
                <w:rFonts w:asciiTheme="minorHAnsi" w:eastAsia="Calibri" w:hAnsiTheme="minorHAnsi" w:cstheme="minorHAnsi"/>
              </w:rPr>
            </w:pPr>
          </w:p>
        </w:tc>
        <w:tc>
          <w:tcPr>
            <w:tcW w:w="1233" w:type="dxa"/>
          </w:tcPr>
          <w:p w14:paraId="61EA282C" w14:textId="77777777" w:rsidR="00F65047" w:rsidRDefault="00F65047" w:rsidP="00A0425A">
            <w:pPr>
              <w:rPr>
                <w:rFonts w:asciiTheme="minorHAnsi" w:eastAsia="Calibri" w:hAnsiTheme="minorHAnsi" w:cstheme="minorHAnsi"/>
              </w:rPr>
            </w:pPr>
          </w:p>
        </w:tc>
        <w:tc>
          <w:tcPr>
            <w:tcW w:w="1331" w:type="dxa"/>
          </w:tcPr>
          <w:p w14:paraId="6F14135F" w14:textId="77777777" w:rsidR="00F65047" w:rsidRDefault="00F65047" w:rsidP="00A0425A">
            <w:pPr>
              <w:rPr>
                <w:rFonts w:asciiTheme="minorHAnsi" w:eastAsia="Calibri" w:hAnsiTheme="minorHAnsi" w:cstheme="minorHAnsi"/>
              </w:rPr>
            </w:pPr>
          </w:p>
        </w:tc>
        <w:tc>
          <w:tcPr>
            <w:tcW w:w="1331" w:type="dxa"/>
          </w:tcPr>
          <w:p w14:paraId="662EB616" w14:textId="77777777" w:rsidR="00F65047" w:rsidRDefault="00F65047" w:rsidP="00A0425A">
            <w:pPr>
              <w:rPr>
                <w:rFonts w:asciiTheme="minorHAnsi" w:eastAsia="Calibri" w:hAnsiTheme="minorHAnsi" w:cstheme="minorHAnsi"/>
              </w:rPr>
            </w:pPr>
          </w:p>
        </w:tc>
        <w:tc>
          <w:tcPr>
            <w:tcW w:w="1287" w:type="dxa"/>
          </w:tcPr>
          <w:p w14:paraId="03810523" w14:textId="77777777" w:rsidR="00F65047" w:rsidRDefault="00F65047" w:rsidP="00A0425A">
            <w:pPr>
              <w:rPr>
                <w:rFonts w:asciiTheme="minorHAnsi" w:eastAsia="Calibri" w:hAnsiTheme="minorHAnsi" w:cstheme="minorHAnsi"/>
              </w:rPr>
            </w:pPr>
          </w:p>
        </w:tc>
      </w:tr>
      <w:tr w:rsidR="00F65047" w14:paraId="201439C5" w14:textId="07AEB28F" w:rsidTr="00F65047">
        <w:tc>
          <w:tcPr>
            <w:tcW w:w="2446" w:type="dxa"/>
          </w:tcPr>
          <w:p w14:paraId="4E50A9CF" w14:textId="77777777" w:rsidR="00F65047" w:rsidRDefault="00F65047" w:rsidP="00A0425A">
            <w:pPr>
              <w:rPr>
                <w:rFonts w:asciiTheme="minorHAnsi" w:eastAsia="Calibri" w:hAnsiTheme="minorHAnsi" w:cstheme="minorHAnsi"/>
              </w:rPr>
            </w:pPr>
          </w:p>
        </w:tc>
        <w:tc>
          <w:tcPr>
            <w:tcW w:w="2442" w:type="dxa"/>
          </w:tcPr>
          <w:p w14:paraId="078F538D" w14:textId="77777777" w:rsidR="00F65047" w:rsidRDefault="00F65047" w:rsidP="00A0425A">
            <w:pPr>
              <w:rPr>
                <w:rFonts w:asciiTheme="minorHAnsi" w:eastAsia="Calibri" w:hAnsiTheme="minorHAnsi" w:cstheme="minorHAnsi"/>
              </w:rPr>
            </w:pPr>
          </w:p>
        </w:tc>
        <w:tc>
          <w:tcPr>
            <w:tcW w:w="1233" w:type="dxa"/>
          </w:tcPr>
          <w:p w14:paraId="20850A89" w14:textId="77777777" w:rsidR="00F65047" w:rsidRDefault="00F65047" w:rsidP="00A0425A">
            <w:pPr>
              <w:rPr>
                <w:rFonts w:asciiTheme="minorHAnsi" w:eastAsia="Calibri" w:hAnsiTheme="minorHAnsi" w:cstheme="minorHAnsi"/>
              </w:rPr>
            </w:pPr>
          </w:p>
        </w:tc>
        <w:tc>
          <w:tcPr>
            <w:tcW w:w="1331" w:type="dxa"/>
          </w:tcPr>
          <w:p w14:paraId="2AF1FA18" w14:textId="77777777" w:rsidR="00F65047" w:rsidRDefault="00F65047" w:rsidP="00A0425A">
            <w:pPr>
              <w:rPr>
                <w:rFonts w:asciiTheme="minorHAnsi" w:eastAsia="Calibri" w:hAnsiTheme="minorHAnsi" w:cstheme="minorHAnsi"/>
              </w:rPr>
            </w:pPr>
          </w:p>
        </w:tc>
        <w:tc>
          <w:tcPr>
            <w:tcW w:w="1331" w:type="dxa"/>
          </w:tcPr>
          <w:p w14:paraId="5975D2D0" w14:textId="77777777" w:rsidR="00F65047" w:rsidRDefault="00F65047" w:rsidP="00A0425A">
            <w:pPr>
              <w:rPr>
                <w:rFonts w:asciiTheme="minorHAnsi" w:eastAsia="Calibri" w:hAnsiTheme="minorHAnsi" w:cstheme="minorHAnsi"/>
              </w:rPr>
            </w:pPr>
          </w:p>
        </w:tc>
        <w:tc>
          <w:tcPr>
            <w:tcW w:w="1287" w:type="dxa"/>
          </w:tcPr>
          <w:p w14:paraId="5404DD2F" w14:textId="77777777" w:rsidR="00F65047" w:rsidRDefault="00F65047" w:rsidP="00A0425A">
            <w:pPr>
              <w:rPr>
                <w:rFonts w:asciiTheme="minorHAnsi" w:eastAsia="Calibri" w:hAnsiTheme="minorHAnsi" w:cstheme="minorHAnsi"/>
              </w:rPr>
            </w:pPr>
          </w:p>
        </w:tc>
      </w:tr>
      <w:tr w:rsidR="00F65047" w14:paraId="1C20D41F" w14:textId="59A6279E" w:rsidTr="00F65047">
        <w:tc>
          <w:tcPr>
            <w:tcW w:w="2446" w:type="dxa"/>
          </w:tcPr>
          <w:p w14:paraId="667163E5" w14:textId="77777777" w:rsidR="00F65047" w:rsidRDefault="00F65047" w:rsidP="00A0425A">
            <w:pPr>
              <w:rPr>
                <w:rFonts w:asciiTheme="minorHAnsi" w:eastAsia="Calibri" w:hAnsiTheme="minorHAnsi" w:cstheme="minorHAnsi"/>
              </w:rPr>
            </w:pPr>
          </w:p>
        </w:tc>
        <w:tc>
          <w:tcPr>
            <w:tcW w:w="2442" w:type="dxa"/>
          </w:tcPr>
          <w:p w14:paraId="27122D32" w14:textId="77777777" w:rsidR="00F65047" w:rsidRDefault="00F65047" w:rsidP="00A0425A">
            <w:pPr>
              <w:rPr>
                <w:rFonts w:asciiTheme="minorHAnsi" w:eastAsia="Calibri" w:hAnsiTheme="minorHAnsi" w:cstheme="minorHAnsi"/>
              </w:rPr>
            </w:pPr>
          </w:p>
        </w:tc>
        <w:tc>
          <w:tcPr>
            <w:tcW w:w="1233" w:type="dxa"/>
          </w:tcPr>
          <w:p w14:paraId="7F5CAB4E" w14:textId="77777777" w:rsidR="00F65047" w:rsidRDefault="00F65047" w:rsidP="00A0425A">
            <w:pPr>
              <w:rPr>
                <w:rFonts w:asciiTheme="minorHAnsi" w:eastAsia="Calibri" w:hAnsiTheme="minorHAnsi" w:cstheme="minorHAnsi"/>
              </w:rPr>
            </w:pPr>
          </w:p>
        </w:tc>
        <w:tc>
          <w:tcPr>
            <w:tcW w:w="1331" w:type="dxa"/>
          </w:tcPr>
          <w:p w14:paraId="2124CEDE" w14:textId="77777777" w:rsidR="00F65047" w:rsidRDefault="00F65047" w:rsidP="00A0425A">
            <w:pPr>
              <w:rPr>
                <w:rFonts w:asciiTheme="minorHAnsi" w:eastAsia="Calibri" w:hAnsiTheme="minorHAnsi" w:cstheme="minorHAnsi"/>
              </w:rPr>
            </w:pPr>
          </w:p>
        </w:tc>
        <w:tc>
          <w:tcPr>
            <w:tcW w:w="1331" w:type="dxa"/>
          </w:tcPr>
          <w:p w14:paraId="6C947ADE" w14:textId="77777777" w:rsidR="00F65047" w:rsidRDefault="00F65047" w:rsidP="00A0425A">
            <w:pPr>
              <w:rPr>
                <w:rFonts w:asciiTheme="minorHAnsi" w:eastAsia="Calibri" w:hAnsiTheme="minorHAnsi" w:cstheme="minorHAnsi"/>
              </w:rPr>
            </w:pPr>
          </w:p>
        </w:tc>
        <w:tc>
          <w:tcPr>
            <w:tcW w:w="1287" w:type="dxa"/>
          </w:tcPr>
          <w:p w14:paraId="564AC68B" w14:textId="77777777" w:rsidR="00F65047" w:rsidRDefault="00F65047" w:rsidP="00A0425A">
            <w:pPr>
              <w:rPr>
                <w:rFonts w:asciiTheme="minorHAnsi" w:eastAsia="Calibri" w:hAnsiTheme="minorHAnsi" w:cstheme="minorHAnsi"/>
              </w:rPr>
            </w:pPr>
          </w:p>
        </w:tc>
      </w:tr>
    </w:tbl>
    <w:p w14:paraId="3DE13A9A" w14:textId="682DFD8E" w:rsidR="00193F88" w:rsidRDefault="00193F88" w:rsidP="00D46EF7">
      <w:pPr>
        <w:rPr>
          <w:rFonts w:asciiTheme="minorHAnsi" w:eastAsia="Calibri" w:hAnsiTheme="minorHAnsi" w:cstheme="minorHAnsi"/>
        </w:rPr>
      </w:pPr>
    </w:p>
    <w:p w14:paraId="72923FEB" w14:textId="3CF5A4ED" w:rsidR="008157E1" w:rsidRDefault="008157E1">
      <w:pPr>
        <w:rPr>
          <w:rFonts w:asciiTheme="minorHAnsi" w:hAnsiTheme="minorHAnsi" w:cstheme="minorHAnsi"/>
          <w:b/>
          <w:bCs/>
        </w:rPr>
      </w:pPr>
    </w:p>
    <w:p w14:paraId="2E4A7B16" w14:textId="11803925" w:rsidR="00821DDA" w:rsidRPr="009228A7" w:rsidRDefault="00821DDA" w:rsidP="00D46EF7">
      <w:pPr>
        <w:rPr>
          <w:rFonts w:asciiTheme="minorHAnsi" w:hAnsiTheme="minorHAnsi" w:cstheme="minorHAnsi"/>
          <w:b/>
          <w:bCs/>
          <w:color w:val="2E74B5" w:themeColor="accent5" w:themeShade="BF"/>
        </w:rPr>
      </w:pPr>
      <w:r w:rsidRPr="00EB2C84">
        <w:rPr>
          <w:rFonts w:asciiTheme="minorHAnsi" w:hAnsiTheme="minorHAnsi" w:cstheme="minorHAnsi"/>
          <w:b/>
          <w:bCs/>
        </w:rPr>
        <w:t>Q</w:t>
      </w:r>
      <w:r w:rsidR="00EB2C84" w:rsidRPr="00EB2C84">
        <w:rPr>
          <w:rFonts w:asciiTheme="minorHAnsi" w:hAnsiTheme="minorHAnsi" w:cstheme="minorHAnsi"/>
          <w:b/>
          <w:bCs/>
        </w:rPr>
        <w:t xml:space="preserve">uestion </w:t>
      </w:r>
      <w:r w:rsidRPr="00EB2C84">
        <w:rPr>
          <w:rFonts w:asciiTheme="minorHAnsi" w:hAnsiTheme="minorHAnsi" w:cstheme="minorHAnsi"/>
          <w:b/>
          <w:bCs/>
        </w:rPr>
        <w:t xml:space="preserve">7. </w:t>
      </w:r>
      <w:r w:rsidRPr="00EB2C84">
        <w:rPr>
          <w:rFonts w:asciiTheme="minorHAnsi" w:hAnsiTheme="minorHAnsi" w:cstheme="minorHAnsi"/>
        </w:rPr>
        <w:t xml:space="preserve">Use data from </w:t>
      </w:r>
      <w:r w:rsidR="00243EE7" w:rsidRPr="00243EE7">
        <w:rPr>
          <w:rFonts w:asciiTheme="minorHAnsi" w:hAnsiTheme="minorHAnsi" w:cstheme="minorHAnsi"/>
        </w:rPr>
        <w:fldChar w:fldCharType="begin"/>
      </w:r>
      <w:r w:rsidR="00243EE7" w:rsidRPr="00243EE7">
        <w:rPr>
          <w:rFonts w:asciiTheme="minorHAnsi" w:hAnsiTheme="minorHAnsi" w:cstheme="minorHAnsi"/>
        </w:rPr>
        <w:instrText xml:space="preserve"> REF _Ref112629731 \h </w:instrText>
      </w:r>
      <w:r w:rsidR="00243EE7">
        <w:rPr>
          <w:rFonts w:asciiTheme="minorHAnsi" w:hAnsiTheme="minorHAnsi" w:cstheme="minorHAnsi"/>
        </w:rPr>
        <w:instrText xml:space="preserve"> \* MERGEFORMAT </w:instrText>
      </w:r>
      <w:r w:rsidR="00243EE7" w:rsidRPr="00243EE7">
        <w:rPr>
          <w:rFonts w:asciiTheme="minorHAnsi" w:hAnsiTheme="minorHAnsi" w:cstheme="minorHAnsi"/>
        </w:rPr>
      </w:r>
      <w:r w:rsidR="00243EE7" w:rsidRPr="00243EE7">
        <w:rPr>
          <w:rFonts w:asciiTheme="minorHAnsi" w:hAnsiTheme="minorHAnsi" w:cstheme="minorHAnsi"/>
        </w:rPr>
        <w:fldChar w:fldCharType="separate"/>
      </w:r>
      <w:r w:rsidR="00782466" w:rsidRPr="00782466">
        <w:rPr>
          <w:rFonts w:asciiTheme="minorHAnsi" w:hAnsiTheme="minorHAnsi" w:cstheme="minorHAnsi"/>
        </w:rPr>
        <w:t xml:space="preserve">Table </w:t>
      </w:r>
      <w:r w:rsidR="00782466" w:rsidRPr="00782466">
        <w:rPr>
          <w:rFonts w:asciiTheme="minorHAnsi" w:hAnsiTheme="minorHAnsi" w:cstheme="minorHAnsi"/>
          <w:noProof/>
        </w:rPr>
        <w:t>2</w:t>
      </w:r>
      <w:r w:rsidR="00243EE7" w:rsidRPr="00243EE7">
        <w:rPr>
          <w:rFonts w:asciiTheme="minorHAnsi" w:hAnsiTheme="minorHAnsi" w:cstheme="minorHAnsi"/>
        </w:rPr>
        <w:fldChar w:fldCharType="end"/>
      </w:r>
      <w:r w:rsidRPr="00EB2C84">
        <w:rPr>
          <w:rFonts w:asciiTheme="minorHAnsi" w:hAnsiTheme="minorHAnsi" w:cstheme="minorHAnsi"/>
        </w:rPr>
        <w:t xml:space="preserve"> of your worksheet to assert whether the entire </w:t>
      </w:r>
      <w:r w:rsidRPr="00EB2C84">
        <w:rPr>
          <w:rFonts w:asciiTheme="minorHAnsi" w:hAnsiTheme="minorHAnsi" w:cstheme="minorHAnsi"/>
          <w:i/>
          <w:iCs/>
        </w:rPr>
        <w:t xml:space="preserve">D. melanogaster </w:t>
      </w:r>
      <w:r w:rsidRPr="00EB2C84">
        <w:rPr>
          <w:rFonts w:asciiTheme="minorHAnsi" w:hAnsiTheme="minorHAnsi" w:cstheme="minorHAnsi"/>
        </w:rPr>
        <w:t>legless</w:t>
      </w:r>
      <w:r w:rsidRPr="00EB2C84">
        <w:rPr>
          <w:rFonts w:asciiTheme="minorHAnsi" w:hAnsiTheme="minorHAnsi" w:cstheme="minorHAnsi"/>
          <w:i/>
          <w:iCs/>
        </w:rPr>
        <w:t xml:space="preserve"> </w:t>
      </w:r>
      <w:r w:rsidRPr="00EB2C84">
        <w:rPr>
          <w:rFonts w:asciiTheme="minorHAnsi" w:hAnsiTheme="minorHAnsi" w:cstheme="minorHAnsi"/>
        </w:rPr>
        <w:t>protein aligns to your unknown sequence. First add what support you find, using similar reasoning as in Q</w:t>
      </w:r>
      <w:r w:rsidR="00EB2C84">
        <w:rPr>
          <w:rFonts w:asciiTheme="minorHAnsi" w:hAnsiTheme="minorHAnsi" w:cstheme="minorHAnsi"/>
        </w:rPr>
        <w:t>uestion 3</w:t>
      </w:r>
      <w:r w:rsidRPr="00EB2C84">
        <w:rPr>
          <w:rFonts w:asciiTheme="minorHAnsi" w:hAnsiTheme="minorHAnsi" w:cstheme="minorHAnsi"/>
        </w:rPr>
        <w:t>. Then note any discrepancies, clearly distinguishing between supporting and conflicting evidence.</w:t>
      </w:r>
    </w:p>
    <w:p w14:paraId="6C4E0987" w14:textId="6FAAFD33" w:rsidR="00821DDA" w:rsidRDefault="00821DDA" w:rsidP="00D46EF7">
      <w:pPr>
        <w:rPr>
          <w:rFonts w:eastAsia="Calibri"/>
        </w:rPr>
      </w:pPr>
    </w:p>
    <w:p w14:paraId="0DC07DD9" w14:textId="293D31F1" w:rsidR="008157E1" w:rsidRDefault="008157E1" w:rsidP="00D46EF7">
      <w:pPr>
        <w:rPr>
          <w:rFonts w:eastAsia="Calibri"/>
        </w:rPr>
      </w:pPr>
    </w:p>
    <w:p w14:paraId="2BB1AFDD" w14:textId="5743566E" w:rsidR="008157E1" w:rsidRDefault="008157E1" w:rsidP="00D46EF7">
      <w:pPr>
        <w:rPr>
          <w:rFonts w:eastAsia="Calibri"/>
        </w:rPr>
      </w:pPr>
    </w:p>
    <w:p w14:paraId="4D578B7C" w14:textId="77777777" w:rsidR="008157E1" w:rsidRDefault="008157E1" w:rsidP="00D46EF7">
      <w:pPr>
        <w:rPr>
          <w:rFonts w:eastAsia="Calibri"/>
        </w:rPr>
      </w:pPr>
    </w:p>
    <w:p w14:paraId="5DDF12BF" w14:textId="62BFEE54" w:rsidR="008157E1" w:rsidRDefault="008157E1" w:rsidP="00D46EF7">
      <w:pPr>
        <w:rPr>
          <w:rFonts w:eastAsia="Calibri"/>
        </w:rPr>
      </w:pPr>
    </w:p>
    <w:p w14:paraId="7F9482F6" w14:textId="77777777" w:rsidR="00E95C09" w:rsidRDefault="00E95C09" w:rsidP="00D46EF7">
      <w:pPr>
        <w:rPr>
          <w:rFonts w:asciiTheme="minorHAnsi" w:hAnsiTheme="minorHAnsi" w:cstheme="minorHAnsi"/>
          <w:b/>
          <w:bCs/>
        </w:rPr>
      </w:pPr>
    </w:p>
    <w:p w14:paraId="570B22F8" w14:textId="77777777" w:rsidR="00984F64" w:rsidRDefault="00984F64">
      <w:pPr>
        <w:rPr>
          <w:rFonts w:asciiTheme="minorHAnsi" w:hAnsiTheme="minorHAnsi" w:cstheme="minorHAnsi"/>
          <w:b/>
          <w:bCs/>
        </w:rPr>
      </w:pPr>
      <w:r>
        <w:rPr>
          <w:rFonts w:asciiTheme="minorHAnsi" w:hAnsiTheme="minorHAnsi" w:cstheme="minorHAnsi"/>
          <w:b/>
          <w:bCs/>
        </w:rPr>
        <w:br w:type="page"/>
      </w:r>
    </w:p>
    <w:p w14:paraId="7BB74855" w14:textId="7397D6BC" w:rsidR="009447A5" w:rsidRDefault="00B3744B" w:rsidP="00D46EF7">
      <w:pPr>
        <w:rPr>
          <w:rFonts w:asciiTheme="minorHAnsi" w:hAnsiTheme="minorHAnsi" w:cstheme="minorHAnsi"/>
        </w:rPr>
      </w:pPr>
      <w:r w:rsidRPr="00EB2C84">
        <w:rPr>
          <w:rFonts w:asciiTheme="minorHAnsi" w:hAnsiTheme="minorHAnsi" w:cstheme="minorHAnsi"/>
          <w:b/>
          <w:bCs/>
        </w:rPr>
        <w:lastRenderedPageBreak/>
        <w:t>Q</w:t>
      </w:r>
      <w:r w:rsidR="00EB2C84" w:rsidRPr="00EB2C84">
        <w:rPr>
          <w:rFonts w:asciiTheme="minorHAnsi" w:hAnsiTheme="minorHAnsi" w:cstheme="minorHAnsi"/>
          <w:b/>
          <w:bCs/>
        </w:rPr>
        <w:t>uestion 8</w:t>
      </w:r>
      <w:r w:rsidRPr="00EB2C84">
        <w:rPr>
          <w:rFonts w:asciiTheme="minorHAnsi" w:hAnsiTheme="minorHAnsi" w:cstheme="minorHAnsi"/>
          <w:b/>
          <w:bCs/>
        </w:rPr>
        <w:t>.</w:t>
      </w:r>
      <w:r w:rsidRPr="00EB2C84">
        <w:rPr>
          <w:rFonts w:asciiTheme="minorHAnsi" w:hAnsiTheme="minorHAnsi" w:cstheme="minorHAnsi"/>
        </w:rPr>
        <w:t xml:space="preserve"> </w:t>
      </w:r>
      <w:r w:rsidR="009447A5">
        <w:rPr>
          <w:rFonts w:asciiTheme="minorHAnsi" w:hAnsiTheme="minorHAnsi" w:cstheme="minorHAnsi"/>
        </w:rPr>
        <w:t xml:space="preserve">Perform </w:t>
      </w:r>
      <w:r w:rsidR="009447A5" w:rsidRPr="009447A5">
        <w:rPr>
          <w:rFonts w:asciiTheme="minorHAnsi" w:hAnsiTheme="minorHAnsi" w:cstheme="minorHAnsi"/>
          <w:i/>
          <w:iCs/>
        </w:rPr>
        <w:t>tblastn</w:t>
      </w:r>
      <w:r w:rsidR="009447A5">
        <w:rPr>
          <w:rFonts w:asciiTheme="minorHAnsi" w:hAnsiTheme="minorHAnsi" w:cstheme="minorHAnsi"/>
        </w:rPr>
        <w:t xml:space="preserve"> searches of each CDS of </w:t>
      </w:r>
      <w:r w:rsidR="009447A5">
        <w:rPr>
          <w:rFonts w:asciiTheme="minorHAnsi" w:hAnsiTheme="minorHAnsi" w:cstheme="minorHAnsi"/>
          <w:i/>
          <w:iCs/>
        </w:rPr>
        <w:t>legless</w:t>
      </w:r>
      <w:r w:rsidR="009447A5">
        <w:rPr>
          <w:rFonts w:asciiTheme="minorHAnsi" w:hAnsiTheme="minorHAnsi" w:cstheme="minorHAnsi"/>
        </w:rPr>
        <w:t xml:space="preserve"> (query) against the unknown sequence (subject). Fill in </w:t>
      </w:r>
      <w:r w:rsidR="00782466" w:rsidRPr="00782466">
        <w:rPr>
          <w:rFonts w:asciiTheme="minorHAnsi" w:hAnsiTheme="minorHAnsi" w:cstheme="minorHAnsi"/>
        </w:rPr>
        <w:fldChar w:fldCharType="begin"/>
      </w:r>
      <w:r w:rsidR="00782466" w:rsidRPr="00782466">
        <w:rPr>
          <w:rFonts w:asciiTheme="minorHAnsi" w:hAnsiTheme="minorHAnsi" w:cstheme="minorHAnsi"/>
        </w:rPr>
        <w:instrText xml:space="preserve"> REF _Ref112678483 \h </w:instrText>
      </w:r>
      <w:r w:rsidR="00782466">
        <w:rPr>
          <w:rFonts w:asciiTheme="minorHAnsi" w:hAnsiTheme="minorHAnsi" w:cstheme="minorHAnsi"/>
        </w:rPr>
        <w:instrText xml:space="preserve"> \* MERGEFORMAT </w:instrText>
      </w:r>
      <w:r w:rsidR="00782466" w:rsidRPr="00782466">
        <w:rPr>
          <w:rFonts w:asciiTheme="minorHAnsi" w:hAnsiTheme="minorHAnsi" w:cstheme="minorHAnsi"/>
        </w:rPr>
      </w:r>
      <w:r w:rsidR="00782466" w:rsidRPr="00782466">
        <w:rPr>
          <w:rFonts w:asciiTheme="minorHAnsi" w:hAnsiTheme="minorHAnsi" w:cstheme="minorHAnsi"/>
        </w:rPr>
        <w:fldChar w:fldCharType="separate"/>
      </w:r>
      <w:r w:rsidR="00782466" w:rsidRPr="00782466">
        <w:rPr>
          <w:rFonts w:asciiTheme="minorHAnsi" w:hAnsiTheme="minorHAnsi" w:cstheme="minorHAnsi"/>
        </w:rPr>
        <w:t xml:space="preserve">Table </w:t>
      </w:r>
      <w:r w:rsidR="00782466" w:rsidRPr="00782466">
        <w:rPr>
          <w:rFonts w:asciiTheme="minorHAnsi" w:hAnsiTheme="minorHAnsi" w:cstheme="minorHAnsi"/>
          <w:noProof/>
        </w:rPr>
        <w:t>3</w:t>
      </w:r>
      <w:r w:rsidR="00782466" w:rsidRPr="00782466">
        <w:rPr>
          <w:rFonts w:asciiTheme="minorHAnsi" w:hAnsiTheme="minorHAnsi" w:cstheme="minorHAnsi"/>
        </w:rPr>
        <w:fldChar w:fldCharType="end"/>
      </w:r>
      <w:r w:rsidR="00782466">
        <w:rPr>
          <w:rFonts w:asciiTheme="minorHAnsi" w:hAnsiTheme="minorHAnsi" w:cstheme="minorHAnsi"/>
        </w:rPr>
        <w:t xml:space="preserve"> </w:t>
      </w:r>
      <w:r w:rsidRPr="00EB2C84">
        <w:rPr>
          <w:rFonts w:asciiTheme="minorHAnsi" w:hAnsiTheme="minorHAnsi" w:cstheme="minorHAnsi"/>
        </w:rPr>
        <w:t>on your worksheet</w:t>
      </w:r>
      <w:r w:rsidR="008B3C7B">
        <w:rPr>
          <w:rFonts w:asciiTheme="minorHAnsi" w:hAnsiTheme="minorHAnsi" w:cstheme="minorHAnsi"/>
        </w:rPr>
        <w:t xml:space="preserve"> based on</w:t>
      </w:r>
      <w:r w:rsidR="009447A5">
        <w:rPr>
          <w:rFonts w:asciiTheme="minorHAnsi" w:hAnsiTheme="minorHAnsi" w:cstheme="minorHAnsi"/>
        </w:rPr>
        <w:t xml:space="preserve"> the </w:t>
      </w:r>
      <w:r w:rsidR="009447A5" w:rsidRPr="009447A5">
        <w:rPr>
          <w:rFonts w:asciiTheme="minorHAnsi" w:hAnsiTheme="minorHAnsi" w:cstheme="minorHAnsi"/>
          <w:i/>
          <w:iCs/>
        </w:rPr>
        <w:t>tblastn</w:t>
      </w:r>
      <w:r w:rsidR="009447A5">
        <w:rPr>
          <w:rFonts w:asciiTheme="minorHAnsi" w:hAnsiTheme="minorHAnsi" w:cstheme="minorHAnsi"/>
        </w:rPr>
        <w:t xml:space="preserve"> search results.</w:t>
      </w:r>
    </w:p>
    <w:p w14:paraId="149A6874" w14:textId="04E63ABC" w:rsidR="007C5E43" w:rsidRPr="009C4F96" w:rsidRDefault="007C5E43" w:rsidP="007C5E43">
      <w:pPr>
        <w:rPr>
          <w:lang w:eastAsia="zh-CN"/>
        </w:rPr>
      </w:pPr>
    </w:p>
    <w:p w14:paraId="60C07A18" w14:textId="5184C459" w:rsidR="004A30C4" w:rsidRPr="004D6C48" w:rsidRDefault="004A30C4" w:rsidP="004A30C4">
      <w:pPr>
        <w:pStyle w:val="Caption"/>
        <w:keepNext/>
        <w:rPr>
          <w:sz w:val="24"/>
          <w:szCs w:val="24"/>
        </w:rPr>
      </w:pPr>
      <w:bookmarkStart w:id="4" w:name="_Ref112678483"/>
      <w:r w:rsidRPr="004D6C48">
        <w:rPr>
          <w:sz w:val="24"/>
          <w:szCs w:val="24"/>
        </w:rPr>
        <w:t xml:space="preserve">Table </w:t>
      </w:r>
      <w:r w:rsidRPr="004D6C48">
        <w:rPr>
          <w:sz w:val="24"/>
          <w:szCs w:val="24"/>
        </w:rPr>
        <w:fldChar w:fldCharType="begin"/>
      </w:r>
      <w:r w:rsidRPr="004D6C48">
        <w:rPr>
          <w:sz w:val="24"/>
          <w:szCs w:val="24"/>
        </w:rPr>
        <w:instrText xml:space="preserve"> SEQ Table \* ARABIC </w:instrText>
      </w:r>
      <w:r w:rsidRPr="004D6C48">
        <w:rPr>
          <w:sz w:val="24"/>
          <w:szCs w:val="24"/>
        </w:rPr>
        <w:fldChar w:fldCharType="separate"/>
      </w:r>
      <w:r w:rsidR="00782466">
        <w:rPr>
          <w:noProof/>
          <w:sz w:val="24"/>
          <w:szCs w:val="24"/>
        </w:rPr>
        <w:t>3</w:t>
      </w:r>
      <w:r w:rsidRPr="004D6C48">
        <w:rPr>
          <w:sz w:val="24"/>
          <w:szCs w:val="24"/>
        </w:rPr>
        <w:fldChar w:fldCharType="end"/>
      </w:r>
      <w:bookmarkEnd w:id="4"/>
      <w:r w:rsidRPr="004D6C48">
        <w:rPr>
          <w:sz w:val="24"/>
          <w:szCs w:val="24"/>
        </w:rPr>
        <w:t xml:space="preserve">. </w:t>
      </w:r>
      <w:r w:rsidRPr="000A3EDD">
        <w:rPr>
          <w:i/>
          <w:iCs/>
          <w:sz w:val="24"/>
          <w:szCs w:val="24"/>
        </w:rPr>
        <w:t>tblastn</w:t>
      </w:r>
      <w:r w:rsidRPr="004D6C48">
        <w:rPr>
          <w:sz w:val="24"/>
          <w:szCs w:val="24"/>
        </w:rPr>
        <w:t xml:space="preserve"> results for the coding sequences (CDS) for </w:t>
      </w:r>
      <w:r w:rsidRPr="00E74E4D">
        <w:rPr>
          <w:i/>
          <w:iCs/>
          <w:sz w:val="24"/>
          <w:szCs w:val="24"/>
        </w:rPr>
        <w:t>legless</w:t>
      </w:r>
      <w:r w:rsidRPr="004D6C48">
        <w:rPr>
          <w:sz w:val="24"/>
          <w:szCs w:val="24"/>
        </w:rPr>
        <w:t xml:space="preserve"> in </w:t>
      </w:r>
      <w:r w:rsidRPr="004D6C48">
        <w:rPr>
          <w:i/>
          <w:iCs/>
          <w:sz w:val="24"/>
          <w:szCs w:val="24"/>
        </w:rPr>
        <w:t xml:space="preserve">D. melanogaster </w:t>
      </w:r>
      <w:r w:rsidRPr="004D6C48">
        <w:rPr>
          <w:sz w:val="24"/>
          <w:szCs w:val="24"/>
        </w:rPr>
        <w:t xml:space="preserve">and the unknown </w:t>
      </w:r>
      <w:proofErr w:type="gramStart"/>
      <w:r w:rsidRPr="004D6C48">
        <w:rPr>
          <w:sz w:val="24"/>
          <w:szCs w:val="24"/>
        </w:rPr>
        <w:t>sequence</w:t>
      </w:r>
      <w:proofErr w:type="gramEnd"/>
    </w:p>
    <w:p w14:paraId="5318E680" w14:textId="77777777" w:rsidR="004A30C4" w:rsidRPr="006E3182" w:rsidRDefault="004A30C4" w:rsidP="004A30C4">
      <w:pPr>
        <w:rPr>
          <w:lang w:eastAsia="zh-CN"/>
        </w:rPr>
      </w:pPr>
    </w:p>
    <w:tbl>
      <w:tblPr>
        <w:tblStyle w:val="TableGrid"/>
        <w:tblW w:w="0" w:type="auto"/>
        <w:tblLook w:val="04A0" w:firstRow="1" w:lastRow="0" w:firstColumn="1" w:lastColumn="0" w:noHBand="0" w:noVBand="1"/>
      </w:tblPr>
      <w:tblGrid>
        <w:gridCol w:w="930"/>
        <w:gridCol w:w="1236"/>
        <w:gridCol w:w="1789"/>
        <w:gridCol w:w="1800"/>
        <w:gridCol w:w="1080"/>
        <w:gridCol w:w="1080"/>
        <w:gridCol w:w="1080"/>
        <w:gridCol w:w="1075"/>
      </w:tblGrid>
      <w:tr w:rsidR="004A30C4" w14:paraId="5CD0CD13" w14:textId="77777777" w:rsidTr="00EA16AD">
        <w:tc>
          <w:tcPr>
            <w:tcW w:w="930" w:type="dxa"/>
            <w:shd w:val="clear" w:color="auto" w:fill="990000"/>
          </w:tcPr>
          <w:p w14:paraId="7D4F9908" w14:textId="77777777" w:rsidR="004A30C4" w:rsidRPr="00F642A5" w:rsidRDefault="004A30C4" w:rsidP="00EA16AD">
            <w:pPr>
              <w:jc w:val="center"/>
              <w:rPr>
                <w:rFonts w:asciiTheme="minorHAnsi" w:eastAsia="Calibri" w:hAnsiTheme="minorHAnsi" w:cstheme="minorHAnsi"/>
                <w:color w:val="FFFFFF" w:themeColor="background1"/>
              </w:rPr>
            </w:pPr>
            <w:r w:rsidRPr="00F642A5">
              <w:rPr>
                <w:rFonts w:asciiTheme="minorHAnsi" w:eastAsia="Calibri" w:hAnsiTheme="minorHAnsi" w:cstheme="minorHAnsi"/>
                <w:color w:val="FFFFFF" w:themeColor="background1"/>
              </w:rPr>
              <w:t>CDS #</w:t>
            </w:r>
          </w:p>
        </w:tc>
        <w:tc>
          <w:tcPr>
            <w:tcW w:w="1236" w:type="dxa"/>
            <w:shd w:val="clear" w:color="auto" w:fill="990000"/>
          </w:tcPr>
          <w:p w14:paraId="71AED49E" w14:textId="77777777" w:rsidR="004A30C4" w:rsidRPr="00F642A5" w:rsidRDefault="004A30C4" w:rsidP="00EA16AD">
            <w:pPr>
              <w:jc w:val="center"/>
              <w:rPr>
                <w:rFonts w:asciiTheme="minorHAnsi" w:eastAsia="Calibri" w:hAnsiTheme="minorHAnsi" w:cstheme="minorHAnsi"/>
                <w:color w:val="FFFFFF" w:themeColor="background1"/>
              </w:rPr>
            </w:pPr>
            <w:r w:rsidRPr="00F642A5">
              <w:rPr>
                <w:rFonts w:asciiTheme="minorHAnsi" w:eastAsia="Calibri" w:hAnsiTheme="minorHAnsi" w:cstheme="minorHAnsi"/>
                <w:color w:val="FFFFFF" w:themeColor="background1"/>
              </w:rPr>
              <w:t>FlyBase ID</w:t>
            </w:r>
          </w:p>
        </w:tc>
        <w:tc>
          <w:tcPr>
            <w:tcW w:w="1789" w:type="dxa"/>
            <w:shd w:val="clear" w:color="auto" w:fill="990000"/>
          </w:tcPr>
          <w:p w14:paraId="5B1FB665" w14:textId="77777777" w:rsidR="004A30C4" w:rsidRPr="00F642A5" w:rsidRDefault="004A30C4" w:rsidP="00EA16AD">
            <w:pPr>
              <w:jc w:val="center"/>
              <w:rPr>
                <w:rFonts w:asciiTheme="minorHAnsi" w:eastAsia="Calibri" w:hAnsiTheme="minorHAnsi" w:cstheme="minorHAnsi"/>
                <w:color w:val="FFFFFF" w:themeColor="background1"/>
              </w:rPr>
            </w:pPr>
            <w:r w:rsidRPr="00F642A5">
              <w:rPr>
                <w:rFonts w:asciiTheme="minorHAnsi" w:eastAsia="Calibri" w:hAnsiTheme="minorHAnsi" w:cstheme="minorHAnsi"/>
                <w:color w:val="FFFFFF" w:themeColor="background1"/>
              </w:rPr>
              <w:t>Query Position Range</w:t>
            </w:r>
          </w:p>
        </w:tc>
        <w:tc>
          <w:tcPr>
            <w:tcW w:w="1800" w:type="dxa"/>
            <w:shd w:val="clear" w:color="auto" w:fill="990000"/>
          </w:tcPr>
          <w:p w14:paraId="6AA52A6A" w14:textId="77777777" w:rsidR="004A30C4" w:rsidRPr="00F642A5" w:rsidRDefault="004A30C4" w:rsidP="00EA16AD">
            <w:pPr>
              <w:jc w:val="center"/>
              <w:rPr>
                <w:rFonts w:asciiTheme="minorHAnsi" w:eastAsia="Calibri" w:hAnsiTheme="minorHAnsi" w:cstheme="minorHAnsi"/>
                <w:color w:val="FFFFFF" w:themeColor="background1"/>
              </w:rPr>
            </w:pPr>
            <w:r w:rsidRPr="00F642A5">
              <w:rPr>
                <w:rFonts w:asciiTheme="minorHAnsi" w:eastAsia="Calibri" w:hAnsiTheme="minorHAnsi" w:cstheme="minorHAnsi"/>
                <w:color w:val="FFFFFF" w:themeColor="background1"/>
              </w:rPr>
              <w:t>Subject Position Range</w:t>
            </w:r>
          </w:p>
        </w:tc>
        <w:tc>
          <w:tcPr>
            <w:tcW w:w="1080" w:type="dxa"/>
            <w:shd w:val="clear" w:color="auto" w:fill="990000"/>
          </w:tcPr>
          <w:p w14:paraId="5D5909A9" w14:textId="77777777" w:rsidR="004A30C4" w:rsidRPr="00F642A5" w:rsidRDefault="004A30C4" w:rsidP="00EA16AD">
            <w:pPr>
              <w:jc w:val="center"/>
              <w:rPr>
                <w:rFonts w:asciiTheme="minorHAnsi" w:eastAsia="Calibri" w:hAnsiTheme="minorHAnsi" w:cstheme="minorHAnsi"/>
                <w:color w:val="FFFFFF" w:themeColor="background1"/>
              </w:rPr>
            </w:pPr>
            <w:r w:rsidRPr="00F642A5">
              <w:rPr>
                <w:rFonts w:asciiTheme="minorHAnsi" w:eastAsia="Calibri" w:hAnsiTheme="minorHAnsi" w:cstheme="minorHAnsi"/>
                <w:color w:val="FFFFFF" w:themeColor="background1"/>
              </w:rPr>
              <w:t>E-value</w:t>
            </w:r>
          </w:p>
        </w:tc>
        <w:tc>
          <w:tcPr>
            <w:tcW w:w="1080" w:type="dxa"/>
            <w:shd w:val="clear" w:color="auto" w:fill="990000"/>
          </w:tcPr>
          <w:p w14:paraId="3BD47A7A" w14:textId="77777777" w:rsidR="004A30C4" w:rsidRPr="00F642A5" w:rsidRDefault="004A30C4" w:rsidP="00EA16AD">
            <w:pPr>
              <w:jc w:val="center"/>
              <w:rPr>
                <w:rFonts w:asciiTheme="minorHAnsi" w:eastAsia="Calibri" w:hAnsiTheme="minorHAnsi" w:cstheme="minorHAnsi"/>
                <w:color w:val="FFFFFF" w:themeColor="background1"/>
              </w:rPr>
            </w:pPr>
            <w:r w:rsidRPr="00F642A5">
              <w:rPr>
                <w:rFonts w:asciiTheme="minorHAnsi" w:eastAsia="Calibri" w:hAnsiTheme="minorHAnsi" w:cstheme="minorHAnsi"/>
                <w:color w:val="FFFFFF" w:themeColor="background1"/>
              </w:rPr>
              <w:t>% Identity</w:t>
            </w:r>
          </w:p>
        </w:tc>
        <w:tc>
          <w:tcPr>
            <w:tcW w:w="1080" w:type="dxa"/>
            <w:shd w:val="clear" w:color="auto" w:fill="990000"/>
          </w:tcPr>
          <w:p w14:paraId="616B6B3E" w14:textId="77777777" w:rsidR="004A30C4" w:rsidRPr="00F642A5" w:rsidRDefault="004A30C4" w:rsidP="00EA16AD">
            <w:pPr>
              <w:jc w:val="center"/>
              <w:rPr>
                <w:rFonts w:asciiTheme="minorHAnsi" w:eastAsia="Calibri" w:hAnsiTheme="minorHAnsi" w:cstheme="minorHAnsi"/>
                <w:color w:val="FFFFFF" w:themeColor="background1"/>
              </w:rPr>
            </w:pPr>
            <w:r>
              <w:rPr>
                <w:rFonts w:asciiTheme="minorHAnsi" w:eastAsia="Calibri" w:hAnsiTheme="minorHAnsi" w:cstheme="minorHAnsi"/>
                <w:color w:val="FFFFFF" w:themeColor="background1"/>
              </w:rPr>
              <w:t>% Positives</w:t>
            </w:r>
          </w:p>
        </w:tc>
        <w:tc>
          <w:tcPr>
            <w:tcW w:w="1075" w:type="dxa"/>
            <w:shd w:val="clear" w:color="auto" w:fill="990000"/>
          </w:tcPr>
          <w:p w14:paraId="70FE09F4" w14:textId="77777777" w:rsidR="004A30C4" w:rsidRPr="00F642A5" w:rsidRDefault="004A30C4" w:rsidP="00EA16AD">
            <w:pPr>
              <w:jc w:val="center"/>
              <w:rPr>
                <w:rFonts w:asciiTheme="minorHAnsi" w:eastAsia="Calibri" w:hAnsiTheme="minorHAnsi" w:cstheme="minorHAnsi"/>
                <w:color w:val="FFFFFF" w:themeColor="background1"/>
              </w:rPr>
            </w:pPr>
            <w:r>
              <w:rPr>
                <w:rFonts w:asciiTheme="minorHAnsi" w:eastAsia="Calibri" w:hAnsiTheme="minorHAnsi" w:cstheme="minorHAnsi"/>
                <w:color w:val="FFFFFF" w:themeColor="background1"/>
              </w:rPr>
              <w:t>Frame</w:t>
            </w:r>
          </w:p>
        </w:tc>
      </w:tr>
      <w:tr w:rsidR="004A30C4" w14:paraId="769F36FC" w14:textId="77777777" w:rsidTr="00EA16AD">
        <w:tc>
          <w:tcPr>
            <w:tcW w:w="930" w:type="dxa"/>
          </w:tcPr>
          <w:p w14:paraId="5158406C" w14:textId="0A1F4159" w:rsidR="004A30C4" w:rsidRDefault="004A30C4" w:rsidP="00EA16AD">
            <w:pPr>
              <w:rPr>
                <w:rFonts w:asciiTheme="minorHAnsi" w:eastAsia="Calibri" w:hAnsiTheme="minorHAnsi" w:cstheme="minorHAnsi"/>
              </w:rPr>
            </w:pPr>
          </w:p>
        </w:tc>
        <w:tc>
          <w:tcPr>
            <w:tcW w:w="1236" w:type="dxa"/>
          </w:tcPr>
          <w:p w14:paraId="41AC4600" w14:textId="2578108A" w:rsidR="004A30C4" w:rsidRDefault="004A30C4" w:rsidP="00EA16AD">
            <w:pPr>
              <w:rPr>
                <w:rFonts w:asciiTheme="minorHAnsi" w:eastAsia="Calibri" w:hAnsiTheme="minorHAnsi" w:cstheme="minorHAnsi"/>
              </w:rPr>
            </w:pPr>
          </w:p>
        </w:tc>
        <w:tc>
          <w:tcPr>
            <w:tcW w:w="1789" w:type="dxa"/>
          </w:tcPr>
          <w:p w14:paraId="090654E1" w14:textId="7D5E4B34" w:rsidR="004A30C4" w:rsidRDefault="004A30C4" w:rsidP="00EA16AD">
            <w:pPr>
              <w:rPr>
                <w:rFonts w:asciiTheme="minorHAnsi" w:eastAsia="Calibri" w:hAnsiTheme="minorHAnsi" w:cstheme="minorHAnsi"/>
              </w:rPr>
            </w:pPr>
          </w:p>
        </w:tc>
        <w:tc>
          <w:tcPr>
            <w:tcW w:w="1800" w:type="dxa"/>
          </w:tcPr>
          <w:p w14:paraId="52F2FE46" w14:textId="4D602AFF" w:rsidR="004A30C4" w:rsidRDefault="004A30C4" w:rsidP="00EA16AD">
            <w:pPr>
              <w:rPr>
                <w:rFonts w:asciiTheme="minorHAnsi" w:eastAsia="Calibri" w:hAnsiTheme="minorHAnsi" w:cstheme="minorHAnsi"/>
              </w:rPr>
            </w:pPr>
          </w:p>
        </w:tc>
        <w:tc>
          <w:tcPr>
            <w:tcW w:w="1080" w:type="dxa"/>
          </w:tcPr>
          <w:p w14:paraId="4F11A8A8" w14:textId="08EB7E7D" w:rsidR="004A30C4" w:rsidRDefault="004A30C4" w:rsidP="00EA16AD">
            <w:pPr>
              <w:rPr>
                <w:rFonts w:asciiTheme="minorHAnsi" w:eastAsia="Calibri" w:hAnsiTheme="minorHAnsi" w:cstheme="minorHAnsi"/>
              </w:rPr>
            </w:pPr>
          </w:p>
        </w:tc>
        <w:tc>
          <w:tcPr>
            <w:tcW w:w="1080" w:type="dxa"/>
          </w:tcPr>
          <w:p w14:paraId="73801E14" w14:textId="65765D70" w:rsidR="004A30C4" w:rsidRDefault="004A30C4" w:rsidP="00EA16AD">
            <w:pPr>
              <w:rPr>
                <w:rFonts w:asciiTheme="minorHAnsi" w:eastAsia="Calibri" w:hAnsiTheme="minorHAnsi" w:cstheme="minorHAnsi"/>
              </w:rPr>
            </w:pPr>
          </w:p>
        </w:tc>
        <w:tc>
          <w:tcPr>
            <w:tcW w:w="1080" w:type="dxa"/>
          </w:tcPr>
          <w:p w14:paraId="150ED86F" w14:textId="4B5DB85B" w:rsidR="004A30C4" w:rsidRDefault="004A30C4" w:rsidP="00EA16AD">
            <w:pPr>
              <w:rPr>
                <w:rFonts w:asciiTheme="minorHAnsi" w:eastAsia="Calibri" w:hAnsiTheme="minorHAnsi" w:cstheme="minorHAnsi"/>
              </w:rPr>
            </w:pPr>
          </w:p>
        </w:tc>
        <w:tc>
          <w:tcPr>
            <w:tcW w:w="1075" w:type="dxa"/>
          </w:tcPr>
          <w:p w14:paraId="7591D4D7" w14:textId="0D09C881" w:rsidR="004A30C4" w:rsidRDefault="004A30C4" w:rsidP="00EA16AD">
            <w:pPr>
              <w:tabs>
                <w:tab w:val="left" w:pos="613"/>
              </w:tabs>
              <w:rPr>
                <w:rFonts w:asciiTheme="minorHAnsi" w:eastAsia="Calibri" w:hAnsiTheme="minorHAnsi" w:cstheme="minorHAnsi"/>
              </w:rPr>
            </w:pPr>
          </w:p>
        </w:tc>
      </w:tr>
      <w:tr w:rsidR="004A30C4" w14:paraId="79392C3B" w14:textId="77777777" w:rsidTr="00EA16AD">
        <w:tc>
          <w:tcPr>
            <w:tcW w:w="930" w:type="dxa"/>
          </w:tcPr>
          <w:p w14:paraId="550D5D8D" w14:textId="08CDD449" w:rsidR="004A30C4" w:rsidRDefault="004A30C4" w:rsidP="00EA16AD">
            <w:pPr>
              <w:rPr>
                <w:rFonts w:asciiTheme="minorHAnsi" w:eastAsia="Calibri" w:hAnsiTheme="minorHAnsi" w:cstheme="minorHAnsi"/>
              </w:rPr>
            </w:pPr>
          </w:p>
        </w:tc>
        <w:tc>
          <w:tcPr>
            <w:tcW w:w="1236" w:type="dxa"/>
          </w:tcPr>
          <w:p w14:paraId="7CCADBBC" w14:textId="324B2B6D" w:rsidR="004A30C4" w:rsidRDefault="004A30C4" w:rsidP="00EA16AD">
            <w:pPr>
              <w:rPr>
                <w:rFonts w:asciiTheme="minorHAnsi" w:eastAsia="Calibri" w:hAnsiTheme="minorHAnsi" w:cstheme="minorHAnsi"/>
              </w:rPr>
            </w:pPr>
          </w:p>
        </w:tc>
        <w:tc>
          <w:tcPr>
            <w:tcW w:w="1789" w:type="dxa"/>
          </w:tcPr>
          <w:p w14:paraId="0D5CC29F" w14:textId="118B9120" w:rsidR="004A30C4" w:rsidRDefault="004A30C4" w:rsidP="00EA16AD">
            <w:pPr>
              <w:rPr>
                <w:rFonts w:asciiTheme="minorHAnsi" w:eastAsia="Calibri" w:hAnsiTheme="minorHAnsi" w:cstheme="minorHAnsi"/>
              </w:rPr>
            </w:pPr>
          </w:p>
        </w:tc>
        <w:tc>
          <w:tcPr>
            <w:tcW w:w="1800" w:type="dxa"/>
          </w:tcPr>
          <w:p w14:paraId="3AA30309" w14:textId="4ADCBEAB" w:rsidR="004A30C4" w:rsidRDefault="004A30C4" w:rsidP="00EA16AD">
            <w:pPr>
              <w:rPr>
                <w:rFonts w:asciiTheme="minorHAnsi" w:eastAsia="Calibri" w:hAnsiTheme="minorHAnsi" w:cstheme="minorHAnsi"/>
              </w:rPr>
            </w:pPr>
          </w:p>
        </w:tc>
        <w:tc>
          <w:tcPr>
            <w:tcW w:w="1080" w:type="dxa"/>
          </w:tcPr>
          <w:p w14:paraId="1AB84FBB" w14:textId="02351E6C" w:rsidR="004A30C4" w:rsidRDefault="004A30C4" w:rsidP="00EA16AD">
            <w:pPr>
              <w:rPr>
                <w:rFonts w:asciiTheme="minorHAnsi" w:eastAsia="Calibri" w:hAnsiTheme="minorHAnsi" w:cstheme="minorHAnsi"/>
              </w:rPr>
            </w:pPr>
          </w:p>
        </w:tc>
        <w:tc>
          <w:tcPr>
            <w:tcW w:w="1080" w:type="dxa"/>
          </w:tcPr>
          <w:p w14:paraId="2BD77C25" w14:textId="4FB8DE4D" w:rsidR="004A30C4" w:rsidRDefault="004A30C4" w:rsidP="00EA16AD">
            <w:pPr>
              <w:rPr>
                <w:rFonts w:asciiTheme="minorHAnsi" w:eastAsia="Calibri" w:hAnsiTheme="minorHAnsi" w:cstheme="minorHAnsi"/>
              </w:rPr>
            </w:pPr>
          </w:p>
        </w:tc>
        <w:tc>
          <w:tcPr>
            <w:tcW w:w="1080" w:type="dxa"/>
          </w:tcPr>
          <w:p w14:paraId="04C26EA9" w14:textId="55198966" w:rsidR="004A30C4" w:rsidRDefault="004A30C4" w:rsidP="00EA16AD">
            <w:pPr>
              <w:rPr>
                <w:rFonts w:asciiTheme="minorHAnsi" w:eastAsia="Calibri" w:hAnsiTheme="minorHAnsi" w:cstheme="minorHAnsi"/>
              </w:rPr>
            </w:pPr>
          </w:p>
        </w:tc>
        <w:tc>
          <w:tcPr>
            <w:tcW w:w="1075" w:type="dxa"/>
          </w:tcPr>
          <w:p w14:paraId="321C0D5B" w14:textId="6C1AA42F" w:rsidR="004A30C4" w:rsidRDefault="004A30C4" w:rsidP="00EA16AD">
            <w:pPr>
              <w:rPr>
                <w:rFonts w:asciiTheme="minorHAnsi" w:eastAsia="Calibri" w:hAnsiTheme="minorHAnsi" w:cstheme="minorHAnsi"/>
              </w:rPr>
            </w:pPr>
          </w:p>
        </w:tc>
      </w:tr>
      <w:tr w:rsidR="004A30C4" w14:paraId="0DAB0127" w14:textId="77777777" w:rsidTr="00EA16AD">
        <w:tc>
          <w:tcPr>
            <w:tcW w:w="930" w:type="dxa"/>
          </w:tcPr>
          <w:p w14:paraId="2162BAE9" w14:textId="6C2AABB3" w:rsidR="004A30C4" w:rsidRDefault="004A30C4" w:rsidP="00EA16AD">
            <w:pPr>
              <w:rPr>
                <w:rFonts w:asciiTheme="minorHAnsi" w:eastAsia="Calibri" w:hAnsiTheme="minorHAnsi" w:cstheme="minorHAnsi"/>
              </w:rPr>
            </w:pPr>
          </w:p>
        </w:tc>
        <w:tc>
          <w:tcPr>
            <w:tcW w:w="1236" w:type="dxa"/>
          </w:tcPr>
          <w:p w14:paraId="63A950A3" w14:textId="22E5FD14" w:rsidR="004A30C4" w:rsidRDefault="004A30C4" w:rsidP="00EA16AD">
            <w:pPr>
              <w:rPr>
                <w:rFonts w:asciiTheme="minorHAnsi" w:eastAsia="Calibri" w:hAnsiTheme="minorHAnsi" w:cstheme="minorHAnsi"/>
              </w:rPr>
            </w:pPr>
          </w:p>
        </w:tc>
        <w:tc>
          <w:tcPr>
            <w:tcW w:w="1789" w:type="dxa"/>
          </w:tcPr>
          <w:p w14:paraId="71876ECE" w14:textId="1CB69104" w:rsidR="004A30C4" w:rsidRDefault="004A30C4" w:rsidP="00EA16AD">
            <w:pPr>
              <w:rPr>
                <w:rFonts w:asciiTheme="minorHAnsi" w:eastAsia="Calibri" w:hAnsiTheme="minorHAnsi" w:cstheme="minorHAnsi"/>
              </w:rPr>
            </w:pPr>
          </w:p>
        </w:tc>
        <w:tc>
          <w:tcPr>
            <w:tcW w:w="1800" w:type="dxa"/>
          </w:tcPr>
          <w:p w14:paraId="73B2BCC2" w14:textId="76CC7522" w:rsidR="004A30C4" w:rsidRDefault="004A30C4" w:rsidP="00EA16AD">
            <w:pPr>
              <w:rPr>
                <w:rFonts w:asciiTheme="minorHAnsi" w:eastAsia="Calibri" w:hAnsiTheme="minorHAnsi" w:cstheme="minorHAnsi"/>
              </w:rPr>
            </w:pPr>
          </w:p>
        </w:tc>
        <w:tc>
          <w:tcPr>
            <w:tcW w:w="1080" w:type="dxa"/>
          </w:tcPr>
          <w:p w14:paraId="2B005C48" w14:textId="296A8712" w:rsidR="004A30C4" w:rsidRDefault="004A30C4" w:rsidP="00EA16AD">
            <w:pPr>
              <w:rPr>
                <w:rFonts w:asciiTheme="minorHAnsi" w:eastAsia="Calibri" w:hAnsiTheme="minorHAnsi" w:cstheme="minorHAnsi"/>
              </w:rPr>
            </w:pPr>
          </w:p>
        </w:tc>
        <w:tc>
          <w:tcPr>
            <w:tcW w:w="1080" w:type="dxa"/>
          </w:tcPr>
          <w:p w14:paraId="47E10F19" w14:textId="330A339B" w:rsidR="004A30C4" w:rsidRDefault="004A30C4" w:rsidP="00EA16AD">
            <w:pPr>
              <w:rPr>
                <w:rFonts w:asciiTheme="minorHAnsi" w:eastAsia="Calibri" w:hAnsiTheme="minorHAnsi" w:cstheme="minorHAnsi"/>
              </w:rPr>
            </w:pPr>
          </w:p>
        </w:tc>
        <w:tc>
          <w:tcPr>
            <w:tcW w:w="1080" w:type="dxa"/>
          </w:tcPr>
          <w:p w14:paraId="200CFCDD" w14:textId="7FD89648" w:rsidR="004A30C4" w:rsidRDefault="004A30C4" w:rsidP="00EA16AD">
            <w:pPr>
              <w:rPr>
                <w:rFonts w:asciiTheme="minorHAnsi" w:eastAsia="Calibri" w:hAnsiTheme="minorHAnsi" w:cstheme="minorHAnsi"/>
              </w:rPr>
            </w:pPr>
          </w:p>
        </w:tc>
        <w:tc>
          <w:tcPr>
            <w:tcW w:w="1075" w:type="dxa"/>
          </w:tcPr>
          <w:p w14:paraId="2D4D6867" w14:textId="5B55A645" w:rsidR="004A30C4" w:rsidRDefault="004A30C4" w:rsidP="00EA16AD">
            <w:pPr>
              <w:rPr>
                <w:rFonts w:asciiTheme="minorHAnsi" w:eastAsia="Calibri" w:hAnsiTheme="minorHAnsi" w:cstheme="minorHAnsi"/>
              </w:rPr>
            </w:pPr>
          </w:p>
        </w:tc>
      </w:tr>
      <w:tr w:rsidR="004A30C4" w14:paraId="26CBB826" w14:textId="77777777" w:rsidTr="00EA16AD">
        <w:tc>
          <w:tcPr>
            <w:tcW w:w="930" w:type="dxa"/>
          </w:tcPr>
          <w:p w14:paraId="7457DE73" w14:textId="4FACFA02" w:rsidR="004A30C4" w:rsidRDefault="004A30C4" w:rsidP="00EA16AD">
            <w:pPr>
              <w:rPr>
                <w:rFonts w:asciiTheme="minorHAnsi" w:eastAsia="Calibri" w:hAnsiTheme="minorHAnsi" w:cstheme="minorHAnsi"/>
              </w:rPr>
            </w:pPr>
          </w:p>
        </w:tc>
        <w:tc>
          <w:tcPr>
            <w:tcW w:w="1236" w:type="dxa"/>
          </w:tcPr>
          <w:p w14:paraId="69FDE533" w14:textId="68EFB984" w:rsidR="004A30C4" w:rsidRDefault="004A30C4" w:rsidP="00EA16AD">
            <w:pPr>
              <w:rPr>
                <w:rFonts w:asciiTheme="minorHAnsi" w:eastAsia="Calibri" w:hAnsiTheme="minorHAnsi" w:cstheme="minorHAnsi"/>
              </w:rPr>
            </w:pPr>
          </w:p>
        </w:tc>
        <w:tc>
          <w:tcPr>
            <w:tcW w:w="1789" w:type="dxa"/>
          </w:tcPr>
          <w:p w14:paraId="4C4EC672" w14:textId="1B215612" w:rsidR="004A30C4" w:rsidRDefault="004A30C4" w:rsidP="00EA16AD">
            <w:pPr>
              <w:rPr>
                <w:rFonts w:asciiTheme="minorHAnsi" w:eastAsia="Calibri" w:hAnsiTheme="minorHAnsi" w:cstheme="minorHAnsi"/>
              </w:rPr>
            </w:pPr>
          </w:p>
        </w:tc>
        <w:tc>
          <w:tcPr>
            <w:tcW w:w="1800" w:type="dxa"/>
          </w:tcPr>
          <w:p w14:paraId="051FD2FE" w14:textId="24B3A72E" w:rsidR="004A30C4" w:rsidRDefault="004A30C4" w:rsidP="00EA16AD">
            <w:pPr>
              <w:rPr>
                <w:rFonts w:asciiTheme="minorHAnsi" w:eastAsia="Calibri" w:hAnsiTheme="minorHAnsi" w:cstheme="minorHAnsi"/>
              </w:rPr>
            </w:pPr>
          </w:p>
        </w:tc>
        <w:tc>
          <w:tcPr>
            <w:tcW w:w="1080" w:type="dxa"/>
          </w:tcPr>
          <w:p w14:paraId="30EE0A01" w14:textId="2CA0824E" w:rsidR="004A30C4" w:rsidRDefault="004A30C4" w:rsidP="00EA16AD">
            <w:pPr>
              <w:rPr>
                <w:rFonts w:asciiTheme="minorHAnsi" w:eastAsia="Calibri" w:hAnsiTheme="minorHAnsi" w:cstheme="minorHAnsi"/>
              </w:rPr>
            </w:pPr>
          </w:p>
        </w:tc>
        <w:tc>
          <w:tcPr>
            <w:tcW w:w="1080" w:type="dxa"/>
          </w:tcPr>
          <w:p w14:paraId="370296E4" w14:textId="40CA515F" w:rsidR="004A30C4" w:rsidRDefault="004A30C4" w:rsidP="00EA16AD">
            <w:pPr>
              <w:rPr>
                <w:rFonts w:asciiTheme="minorHAnsi" w:eastAsia="Calibri" w:hAnsiTheme="minorHAnsi" w:cstheme="minorHAnsi"/>
              </w:rPr>
            </w:pPr>
          </w:p>
        </w:tc>
        <w:tc>
          <w:tcPr>
            <w:tcW w:w="1080" w:type="dxa"/>
          </w:tcPr>
          <w:p w14:paraId="79636A16" w14:textId="619C35D7" w:rsidR="004A30C4" w:rsidRDefault="004A30C4" w:rsidP="00EA16AD">
            <w:pPr>
              <w:rPr>
                <w:rFonts w:asciiTheme="minorHAnsi" w:eastAsia="Calibri" w:hAnsiTheme="minorHAnsi" w:cstheme="minorHAnsi"/>
              </w:rPr>
            </w:pPr>
          </w:p>
        </w:tc>
        <w:tc>
          <w:tcPr>
            <w:tcW w:w="1075" w:type="dxa"/>
          </w:tcPr>
          <w:p w14:paraId="75E9D635" w14:textId="3C09DE26" w:rsidR="004A30C4" w:rsidRDefault="004A30C4" w:rsidP="00EA16AD">
            <w:pPr>
              <w:rPr>
                <w:rFonts w:asciiTheme="minorHAnsi" w:eastAsia="Calibri" w:hAnsiTheme="minorHAnsi" w:cstheme="minorHAnsi"/>
              </w:rPr>
            </w:pPr>
          </w:p>
        </w:tc>
      </w:tr>
      <w:tr w:rsidR="004A30C4" w14:paraId="0CA965EF" w14:textId="77777777" w:rsidTr="00EA16AD">
        <w:tc>
          <w:tcPr>
            <w:tcW w:w="930" w:type="dxa"/>
          </w:tcPr>
          <w:p w14:paraId="70645E3F" w14:textId="5B1A1E13" w:rsidR="004A30C4" w:rsidRDefault="004A30C4" w:rsidP="00EA16AD">
            <w:pPr>
              <w:rPr>
                <w:rFonts w:asciiTheme="minorHAnsi" w:eastAsia="Calibri" w:hAnsiTheme="minorHAnsi" w:cstheme="minorHAnsi"/>
              </w:rPr>
            </w:pPr>
          </w:p>
        </w:tc>
        <w:tc>
          <w:tcPr>
            <w:tcW w:w="1236" w:type="dxa"/>
          </w:tcPr>
          <w:p w14:paraId="55808BEC" w14:textId="70ADEAEB" w:rsidR="004A30C4" w:rsidRDefault="004A30C4" w:rsidP="00EA16AD">
            <w:pPr>
              <w:rPr>
                <w:rFonts w:asciiTheme="minorHAnsi" w:eastAsia="Calibri" w:hAnsiTheme="minorHAnsi" w:cstheme="minorHAnsi"/>
              </w:rPr>
            </w:pPr>
          </w:p>
        </w:tc>
        <w:tc>
          <w:tcPr>
            <w:tcW w:w="1789" w:type="dxa"/>
          </w:tcPr>
          <w:p w14:paraId="3F84D272" w14:textId="35C8BAAA" w:rsidR="004A30C4" w:rsidRDefault="004A30C4" w:rsidP="00EA16AD">
            <w:pPr>
              <w:rPr>
                <w:rFonts w:asciiTheme="minorHAnsi" w:eastAsia="Calibri" w:hAnsiTheme="minorHAnsi" w:cstheme="minorHAnsi"/>
              </w:rPr>
            </w:pPr>
          </w:p>
        </w:tc>
        <w:tc>
          <w:tcPr>
            <w:tcW w:w="1800" w:type="dxa"/>
          </w:tcPr>
          <w:p w14:paraId="658A46F7" w14:textId="02D4B8F8" w:rsidR="004A30C4" w:rsidRDefault="004A30C4" w:rsidP="00EA16AD">
            <w:pPr>
              <w:rPr>
                <w:rFonts w:asciiTheme="minorHAnsi" w:eastAsia="Calibri" w:hAnsiTheme="minorHAnsi" w:cstheme="minorHAnsi"/>
              </w:rPr>
            </w:pPr>
          </w:p>
        </w:tc>
        <w:tc>
          <w:tcPr>
            <w:tcW w:w="1080" w:type="dxa"/>
          </w:tcPr>
          <w:p w14:paraId="04D14C9F" w14:textId="2906BEDC" w:rsidR="004A30C4" w:rsidRDefault="004A30C4" w:rsidP="00EA16AD">
            <w:pPr>
              <w:rPr>
                <w:rFonts w:asciiTheme="minorHAnsi" w:eastAsia="Calibri" w:hAnsiTheme="minorHAnsi" w:cstheme="minorHAnsi"/>
              </w:rPr>
            </w:pPr>
          </w:p>
        </w:tc>
        <w:tc>
          <w:tcPr>
            <w:tcW w:w="1080" w:type="dxa"/>
          </w:tcPr>
          <w:p w14:paraId="6C752FE6" w14:textId="07C844DE" w:rsidR="004A30C4" w:rsidRDefault="004A30C4" w:rsidP="00EA16AD">
            <w:pPr>
              <w:rPr>
                <w:rFonts w:asciiTheme="minorHAnsi" w:eastAsia="Calibri" w:hAnsiTheme="minorHAnsi" w:cstheme="minorHAnsi"/>
              </w:rPr>
            </w:pPr>
          </w:p>
        </w:tc>
        <w:tc>
          <w:tcPr>
            <w:tcW w:w="1080" w:type="dxa"/>
          </w:tcPr>
          <w:p w14:paraId="66BB76F9" w14:textId="2CD879E0" w:rsidR="004A30C4" w:rsidRDefault="004A30C4" w:rsidP="00EA16AD">
            <w:pPr>
              <w:rPr>
                <w:rFonts w:asciiTheme="minorHAnsi" w:eastAsia="Calibri" w:hAnsiTheme="minorHAnsi" w:cstheme="minorHAnsi"/>
              </w:rPr>
            </w:pPr>
          </w:p>
        </w:tc>
        <w:tc>
          <w:tcPr>
            <w:tcW w:w="1075" w:type="dxa"/>
          </w:tcPr>
          <w:p w14:paraId="40D0285E" w14:textId="39FFFEA3" w:rsidR="004A30C4" w:rsidRDefault="004A30C4" w:rsidP="00EA16AD">
            <w:pPr>
              <w:rPr>
                <w:rFonts w:asciiTheme="minorHAnsi" w:eastAsia="Calibri" w:hAnsiTheme="minorHAnsi" w:cstheme="minorHAnsi"/>
              </w:rPr>
            </w:pPr>
          </w:p>
        </w:tc>
      </w:tr>
      <w:tr w:rsidR="004A30C4" w14:paraId="34CFA4A3" w14:textId="77777777" w:rsidTr="00EA16AD">
        <w:tc>
          <w:tcPr>
            <w:tcW w:w="930" w:type="dxa"/>
          </w:tcPr>
          <w:p w14:paraId="59B835C0" w14:textId="44AB6970" w:rsidR="004A30C4" w:rsidRDefault="004A30C4" w:rsidP="00EA16AD">
            <w:pPr>
              <w:rPr>
                <w:rFonts w:asciiTheme="minorHAnsi" w:eastAsia="Calibri" w:hAnsiTheme="minorHAnsi" w:cstheme="minorHAnsi"/>
              </w:rPr>
            </w:pPr>
          </w:p>
        </w:tc>
        <w:tc>
          <w:tcPr>
            <w:tcW w:w="1236" w:type="dxa"/>
          </w:tcPr>
          <w:p w14:paraId="0AF2DBDF" w14:textId="272EACE4" w:rsidR="004A30C4" w:rsidRDefault="004A30C4" w:rsidP="00EA16AD">
            <w:pPr>
              <w:rPr>
                <w:rFonts w:asciiTheme="minorHAnsi" w:eastAsia="Calibri" w:hAnsiTheme="minorHAnsi" w:cstheme="minorHAnsi"/>
              </w:rPr>
            </w:pPr>
          </w:p>
        </w:tc>
        <w:tc>
          <w:tcPr>
            <w:tcW w:w="1789" w:type="dxa"/>
          </w:tcPr>
          <w:p w14:paraId="21E9BAAD" w14:textId="691008CE" w:rsidR="004A30C4" w:rsidRDefault="004A30C4" w:rsidP="00EA16AD">
            <w:pPr>
              <w:rPr>
                <w:rFonts w:asciiTheme="minorHAnsi" w:eastAsia="Calibri" w:hAnsiTheme="minorHAnsi" w:cstheme="minorHAnsi"/>
              </w:rPr>
            </w:pPr>
          </w:p>
        </w:tc>
        <w:tc>
          <w:tcPr>
            <w:tcW w:w="1800" w:type="dxa"/>
          </w:tcPr>
          <w:p w14:paraId="1EAB4F53" w14:textId="213E2B4E" w:rsidR="004A30C4" w:rsidRDefault="004A30C4" w:rsidP="00EA16AD">
            <w:pPr>
              <w:rPr>
                <w:rFonts w:asciiTheme="minorHAnsi" w:eastAsia="Calibri" w:hAnsiTheme="minorHAnsi" w:cstheme="minorHAnsi"/>
              </w:rPr>
            </w:pPr>
          </w:p>
        </w:tc>
        <w:tc>
          <w:tcPr>
            <w:tcW w:w="1080" w:type="dxa"/>
          </w:tcPr>
          <w:p w14:paraId="2D0ED9C7" w14:textId="5132B45D" w:rsidR="004A30C4" w:rsidRDefault="004A30C4" w:rsidP="00EA16AD">
            <w:pPr>
              <w:rPr>
                <w:rFonts w:asciiTheme="minorHAnsi" w:eastAsia="Calibri" w:hAnsiTheme="minorHAnsi" w:cstheme="minorHAnsi"/>
              </w:rPr>
            </w:pPr>
          </w:p>
        </w:tc>
        <w:tc>
          <w:tcPr>
            <w:tcW w:w="1080" w:type="dxa"/>
          </w:tcPr>
          <w:p w14:paraId="2DC56ABB" w14:textId="386D390F" w:rsidR="004A30C4" w:rsidRDefault="004A30C4" w:rsidP="00EA16AD">
            <w:pPr>
              <w:rPr>
                <w:rFonts w:asciiTheme="minorHAnsi" w:eastAsia="Calibri" w:hAnsiTheme="minorHAnsi" w:cstheme="minorHAnsi"/>
              </w:rPr>
            </w:pPr>
          </w:p>
        </w:tc>
        <w:tc>
          <w:tcPr>
            <w:tcW w:w="1080" w:type="dxa"/>
          </w:tcPr>
          <w:p w14:paraId="099C4DB2" w14:textId="76A87A6A" w:rsidR="004A30C4" w:rsidRDefault="004A30C4" w:rsidP="00EA16AD">
            <w:pPr>
              <w:rPr>
                <w:rFonts w:asciiTheme="minorHAnsi" w:eastAsia="Calibri" w:hAnsiTheme="minorHAnsi" w:cstheme="minorHAnsi"/>
              </w:rPr>
            </w:pPr>
          </w:p>
        </w:tc>
        <w:tc>
          <w:tcPr>
            <w:tcW w:w="1075" w:type="dxa"/>
          </w:tcPr>
          <w:p w14:paraId="4C5D5D43" w14:textId="14009D8A" w:rsidR="004A30C4" w:rsidRDefault="004A30C4" w:rsidP="00EA16AD">
            <w:pPr>
              <w:rPr>
                <w:rFonts w:asciiTheme="minorHAnsi" w:eastAsia="Calibri" w:hAnsiTheme="minorHAnsi" w:cstheme="minorHAnsi"/>
              </w:rPr>
            </w:pPr>
          </w:p>
        </w:tc>
      </w:tr>
    </w:tbl>
    <w:p w14:paraId="4DA16E00" w14:textId="4505DD67" w:rsidR="004916C5" w:rsidRDefault="004916C5" w:rsidP="00D46EF7">
      <w:pPr>
        <w:rPr>
          <w:rFonts w:asciiTheme="minorHAnsi" w:eastAsia="Calibri" w:hAnsiTheme="minorHAnsi" w:cstheme="minorHAnsi"/>
        </w:rPr>
      </w:pPr>
    </w:p>
    <w:p w14:paraId="4AB8E990" w14:textId="5D53D178" w:rsidR="00ED5687" w:rsidRDefault="00B3744B" w:rsidP="00D46EF7">
      <w:pPr>
        <w:rPr>
          <w:rFonts w:asciiTheme="minorHAnsi" w:hAnsiTheme="minorHAnsi" w:cstheme="minorHAnsi"/>
        </w:rPr>
      </w:pPr>
      <w:r w:rsidRPr="00EB2C84">
        <w:rPr>
          <w:rFonts w:asciiTheme="minorHAnsi" w:hAnsiTheme="minorHAnsi" w:cstheme="minorHAnsi"/>
          <w:b/>
          <w:bCs/>
        </w:rPr>
        <w:t>Q</w:t>
      </w:r>
      <w:r w:rsidR="00EB2C84" w:rsidRPr="00EB2C84">
        <w:rPr>
          <w:rFonts w:asciiTheme="minorHAnsi" w:hAnsiTheme="minorHAnsi" w:cstheme="minorHAnsi"/>
          <w:b/>
          <w:bCs/>
        </w:rPr>
        <w:t>uestion 9</w:t>
      </w:r>
      <w:r w:rsidRPr="00EB2C84">
        <w:rPr>
          <w:rFonts w:asciiTheme="minorHAnsi" w:hAnsiTheme="minorHAnsi" w:cstheme="minorHAnsi"/>
          <w:b/>
          <w:bCs/>
        </w:rPr>
        <w:t>.</w:t>
      </w:r>
      <w:r w:rsidRPr="00EB2C84">
        <w:rPr>
          <w:rFonts w:asciiTheme="minorHAnsi" w:hAnsiTheme="minorHAnsi" w:cstheme="minorHAnsi"/>
        </w:rPr>
        <w:t xml:space="preserve"> Use data from</w:t>
      </w:r>
      <w:r w:rsidR="00782466">
        <w:rPr>
          <w:rFonts w:asciiTheme="minorHAnsi" w:hAnsiTheme="minorHAnsi" w:cstheme="minorHAnsi"/>
        </w:rPr>
        <w:t xml:space="preserve"> </w:t>
      </w:r>
      <w:r w:rsidR="00782466" w:rsidRPr="00782466">
        <w:rPr>
          <w:rFonts w:asciiTheme="minorHAnsi" w:hAnsiTheme="minorHAnsi" w:cstheme="minorHAnsi"/>
        </w:rPr>
        <w:fldChar w:fldCharType="begin"/>
      </w:r>
      <w:r w:rsidR="00782466" w:rsidRPr="00782466">
        <w:rPr>
          <w:rFonts w:asciiTheme="minorHAnsi" w:hAnsiTheme="minorHAnsi" w:cstheme="minorHAnsi"/>
        </w:rPr>
        <w:instrText xml:space="preserve"> REF _Ref112678483 \h </w:instrText>
      </w:r>
      <w:r w:rsidR="00782466">
        <w:rPr>
          <w:rFonts w:asciiTheme="minorHAnsi" w:hAnsiTheme="minorHAnsi" w:cstheme="minorHAnsi"/>
        </w:rPr>
        <w:instrText xml:space="preserve"> \* MERGEFORMAT </w:instrText>
      </w:r>
      <w:r w:rsidR="00782466" w:rsidRPr="00782466">
        <w:rPr>
          <w:rFonts w:asciiTheme="minorHAnsi" w:hAnsiTheme="minorHAnsi" w:cstheme="minorHAnsi"/>
        </w:rPr>
      </w:r>
      <w:r w:rsidR="00782466" w:rsidRPr="00782466">
        <w:rPr>
          <w:rFonts w:asciiTheme="minorHAnsi" w:hAnsiTheme="minorHAnsi" w:cstheme="minorHAnsi"/>
        </w:rPr>
        <w:fldChar w:fldCharType="separate"/>
      </w:r>
      <w:r w:rsidR="00782466" w:rsidRPr="00782466">
        <w:rPr>
          <w:rFonts w:asciiTheme="minorHAnsi" w:hAnsiTheme="minorHAnsi" w:cstheme="minorHAnsi"/>
        </w:rPr>
        <w:t xml:space="preserve">Table </w:t>
      </w:r>
      <w:r w:rsidR="00782466" w:rsidRPr="00782466">
        <w:rPr>
          <w:rFonts w:asciiTheme="minorHAnsi" w:hAnsiTheme="minorHAnsi" w:cstheme="minorHAnsi"/>
          <w:noProof/>
        </w:rPr>
        <w:t>3</w:t>
      </w:r>
      <w:r w:rsidR="00782466" w:rsidRPr="00782466">
        <w:rPr>
          <w:rFonts w:asciiTheme="minorHAnsi" w:hAnsiTheme="minorHAnsi" w:cstheme="minorHAnsi"/>
        </w:rPr>
        <w:fldChar w:fldCharType="end"/>
      </w:r>
      <w:r w:rsidR="00277CD4">
        <w:rPr>
          <w:rFonts w:asciiTheme="minorHAnsi" w:hAnsiTheme="minorHAnsi" w:cstheme="minorHAnsi"/>
        </w:rPr>
        <w:t xml:space="preserve"> </w:t>
      </w:r>
      <w:r w:rsidRPr="00EB2C84">
        <w:rPr>
          <w:rFonts w:asciiTheme="minorHAnsi" w:hAnsiTheme="minorHAnsi" w:cstheme="minorHAnsi"/>
        </w:rPr>
        <w:t xml:space="preserve">to explain whether all CDS of the </w:t>
      </w:r>
      <w:r w:rsidRPr="00EB2C84">
        <w:rPr>
          <w:rFonts w:asciiTheme="minorHAnsi" w:hAnsiTheme="minorHAnsi" w:cstheme="minorHAnsi"/>
          <w:i/>
          <w:iCs/>
        </w:rPr>
        <w:t>D. melanogaster</w:t>
      </w:r>
      <w:r w:rsidRPr="00EB2C84">
        <w:rPr>
          <w:rFonts w:asciiTheme="minorHAnsi" w:hAnsiTheme="minorHAnsi" w:cstheme="minorHAnsi"/>
        </w:rPr>
        <w:t xml:space="preserve"> </w:t>
      </w:r>
      <w:r w:rsidRPr="00EB2C84">
        <w:rPr>
          <w:rFonts w:asciiTheme="minorHAnsi" w:hAnsiTheme="minorHAnsi" w:cstheme="minorHAnsi"/>
          <w:i/>
          <w:iCs/>
        </w:rPr>
        <w:t>legless</w:t>
      </w:r>
      <w:r w:rsidRPr="00EB2C84">
        <w:rPr>
          <w:rFonts w:asciiTheme="minorHAnsi" w:hAnsiTheme="minorHAnsi" w:cstheme="minorHAnsi"/>
        </w:rPr>
        <w:t xml:space="preserve"> gene are accounted for in your unknown sequence. </w:t>
      </w:r>
      <w:r w:rsidR="00ED5687">
        <w:rPr>
          <w:rFonts w:asciiTheme="minorHAnsi" w:hAnsiTheme="minorHAnsi" w:cstheme="minorHAnsi"/>
        </w:rPr>
        <w:t xml:space="preserve">Explain how the CDS </w:t>
      </w:r>
      <w:r w:rsidR="00ED5687" w:rsidRPr="00ED5687">
        <w:rPr>
          <w:rFonts w:asciiTheme="minorHAnsi" w:hAnsiTheme="minorHAnsi" w:cstheme="minorHAnsi"/>
          <w:i/>
          <w:iCs/>
        </w:rPr>
        <w:t>tblastn</w:t>
      </w:r>
      <w:r w:rsidR="00ED5687">
        <w:rPr>
          <w:rFonts w:asciiTheme="minorHAnsi" w:hAnsiTheme="minorHAnsi" w:cstheme="minorHAnsi"/>
        </w:rPr>
        <w:t xml:space="preserve"> alignments resolve the discrepancies discussed in Question 7.</w:t>
      </w:r>
    </w:p>
    <w:p w14:paraId="746CF233" w14:textId="12949327" w:rsidR="00AE6D30" w:rsidRDefault="00AE6D30" w:rsidP="00D46EF7">
      <w:pPr>
        <w:rPr>
          <w:rFonts w:asciiTheme="minorHAnsi" w:eastAsia="Calibri" w:hAnsiTheme="minorHAnsi" w:cstheme="minorHAnsi"/>
        </w:rPr>
      </w:pPr>
    </w:p>
    <w:p w14:paraId="68DE061F" w14:textId="289DD3FE" w:rsidR="00AE6D30" w:rsidRDefault="00AE6D30" w:rsidP="00D46EF7">
      <w:pPr>
        <w:rPr>
          <w:rFonts w:asciiTheme="minorHAnsi" w:eastAsia="Calibri" w:hAnsiTheme="minorHAnsi" w:cstheme="minorHAnsi"/>
        </w:rPr>
      </w:pPr>
    </w:p>
    <w:p w14:paraId="49DA6CFF" w14:textId="5B94558A" w:rsidR="00AE6D30" w:rsidRDefault="00AE6D30" w:rsidP="00D46EF7">
      <w:pPr>
        <w:rPr>
          <w:rFonts w:asciiTheme="minorHAnsi" w:eastAsia="Calibri" w:hAnsiTheme="minorHAnsi" w:cstheme="minorHAnsi"/>
        </w:rPr>
      </w:pPr>
    </w:p>
    <w:p w14:paraId="64A28658" w14:textId="77777777" w:rsidR="00AE6D30" w:rsidRPr="009228A7" w:rsidRDefault="00AE6D30" w:rsidP="00D46EF7">
      <w:pPr>
        <w:rPr>
          <w:rFonts w:asciiTheme="minorHAnsi" w:eastAsia="Calibri" w:hAnsiTheme="minorHAnsi" w:cstheme="minorHAnsi"/>
        </w:rPr>
      </w:pPr>
    </w:p>
    <w:p w14:paraId="591D78C4" w14:textId="67AF99B8" w:rsidR="00D46EF7" w:rsidRDefault="00D46EF7" w:rsidP="00D46EF7">
      <w:pPr>
        <w:rPr>
          <w:rFonts w:eastAsia="Calibri"/>
        </w:rPr>
      </w:pPr>
    </w:p>
    <w:p w14:paraId="53054E2A" w14:textId="32744712" w:rsidR="00E6792F" w:rsidRDefault="00E6792F">
      <w:pPr>
        <w:rPr>
          <w:rFonts w:asciiTheme="minorHAnsi" w:eastAsiaTheme="majorEastAsia" w:hAnsiTheme="minorHAnsi" w:cstheme="minorHAnsi"/>
          <w:b/>
          <w:bCs/>
          <w:color w:val="990000"/>
          <w:sz w:val="26"/>
          <w:szCs w:val="26"/>
          <w:lang w:eastAsia="zh-CN"/>
        </w:rPr>
      </w:pPr>
      <w:bookmarkStart w:id="5" w:name="OLE_LINK39"/>
    </w:p>
    <w:p w14:paraId="31D74F97" w14:textId="2C150EDD" w:rsidR="000D00F4" w:rsidRDefault="000D00F4">
      <w:pPr>
        <w:rPr>
          <w:rFonts w:asciiTheme="minorHAnsi" w:eastAsiaTheme="majorEastAsia" w:hAnsiTheme="minorHAnsi" w:cstheme="minorHAnsi"/>
          <w:b/>
          <w:bCs/>
          <w:color w:val="990000"/>
          <w:sz w:val="26"/>
          <w:szCs w:val="26"/>
          <w:lang w:eastAsia="zh-CN"/>
        </w:rPr>
      </w:pPr>
    </w:p>
    <w:p w14:paraId="3EE7FC8E" w14:textId="3AB59ABE" w:rsidR="000D00F4" w:rsidRDefault="000D00F4">
      <w:pPr>
        <w:rPr>
          <w:rFonts w:asciiTheme="minorHAnsi" w:eastAsiaTheme="majorEastAsia" w:hAnsiTheme="minorHAnsi" w:cstheme="minorHAnsi"/>
          <w:b/>
          <w:bCs/>
          <w:color w:val="990000"/>
          <w:sz w:val="26"/>
          <w:szCs w:val="26"/>
          <w:lang w:eastAsia="zh-CN"/>
        </w:rPr>
      </w:pPr>
    </w:p>
    <w:p w14:paraId="63FE39D9" w14:textId="0C4A211B" w:rsidR="000D00F4" w:rsidRDefault="000D00F4">
      <w:pPr>
        <w:rPr>
          <w:rFonts w:asciiTheme="minorHAnsi" w:eastAsiaTheme="majorEastAsia" w:hAnsiTheme="minorHAnsi" w:cstheme="minorHAnsi"/>
          <w:b/>
          <w:bCs/>
          <w:color w:val="990000"/>
          <w:sz w:val="26"/>
          <w:szCs w:val="26"/>
          <w:lang w:eastAsia="zh-CN"/>
        </w:rPr>
      </w:pPr>
    </w:p>
    <w:p w14:paraId="6D649B9C" w14:textId="012E778A" w:rsidR="00984F64" w:rsidRPr="00D46EF7" w:rsidRDefault="00984F64" w:rsidP="00984F64">
      <w:pPr>
        <w:pStyle w:val="Heading1"/>
      </w:pPr>
      <w:r>
        <w:t>Additional exercise</w:t>
      </w:r>
    </w:p>
    <w:p w14:paraId="12E4CFEB" w14:textId="77777777" w:rsidR="00E173AA" w:rsidRDefault="00E173AA">
      <w:pPr>
        <w:rPr>
          <w:rFonts w:asciiTheme="minorHAnsi" w:eastAsiaTheme="majorEastAsia" w:hAnsiTheme="minorHAnsi" w:cstheme="minorHAnsi"/>
          <w:b/>
          <w:bCs/>
          <w:color w:val="990000"/>
          <w:sz w:val="26"/>
          <w:szCs w:val="26"/>
          <w:lang w:eastAsia="zh-CN"/>
        </w:rPr>
      </w:pPr>
    </w:p>
    <w:bookmarkEnd w:id="5"/>
    <w:p w14:paraId="16E0215E" w14:textId="55B4B0C0" w:rsidR="00402CE2" w:rsidRPr="00EE2EB8" w:rsidRDefault="00402CE2" w:rsidP="009E5645">
      <w:pPr>
        <w:rPr>
          <w:rFonts w:asciiTheme="minorHAnsi" w:eastAsia="Calibri" w:hAnsiTheme="minorHAnsi" w:cstheme="minorHAnsi"/>
        </w:rPr>
      </w:pPr>
      <w:r w:rsidRPr="00402CE2">
        <w:rPr>
          <w:rFonts w:asciiTheme="minorHAnsi" w:eastAsia="Calibri" w:hAnsiTheme="minorHAnsi" w:cstheme="minorHAnsi"/>
          <w:b/>
          <w:bCs/>
        </w:rPr>
        <w:t>Question 10.</w:t>
      </w:r>
      <w:r w:rsidR="00EE2EB8">
        <w:rPr>
          <w:rFonts w:asciiTheme="minorHAnsi" w:eastAsia="Calibri" w:hAnsiTheme="minorHAnsi" w:cstheme="minorHAnsi"/>
        </w:rPr>
        <w:t xml:space="preserve"> Based on the </w:t>
      </w:r>
      <w:r w:rsidR="00EE2EB8" w:rsidRPr="00EE2EB8">
        <w:rPr>
          <w:rFonts w:asciiTheme="minorHAnsi" w:eastAsia="Calibri" w:hAnsiTheme="minorHAnsi" w:cstheme="minorHAnsi"/>
          <w:i/>
          <w:iCs/>
        </w:rPr>
        <w:t>blastn</w:t>
      </w:r>
      <w:r w:rsidR="00EE2EB8">
        <w:rPr>
          <w:rFonts w:asciiTheme="minorHAnsi" w:eastAsia="Calibri" w:hAnsiTheme="minorHAnsi" w:cstheme="minorHAnsi"/>
        </w:rPr>
        <w:t xml:space="preserve"> search result, where is the best match </w:t>
      </w:r>
      <w:r w:rsidR="00DA6DC4">
        <w:rPr>
          <w:rFonts w:asciiTheme="minorHAnsi" w:eastAsia="Calibri" w:hAnsiTheme="minorHAnsi" w:cstheme="minorHAnsi"/>
        </w:rPr>
        <w:t>for</w:t>
      </w:r>
      <w:r w:rsidR="00BE230D">
        <w:rPr>
          <w:rFonts w:asciiTheme="minorHAnsi" w:eastAsia="Calibri" w:hAnsiTheme="minorHAnsi" w:cstheme="minorHAnsi"/>
        </w:rPr>
        <w:t xml:space="preserve"> lgs:1 in the unknown sequence?</w:t>
      </w:r>
      <w:r w:rsidR="00EE2EB8">
        <w:rPr>
          <w:rFonts w:asciiTheme="minorHAnsi" w:eastAsia="Calibri" w:hAnsiTheme="minorHAnsi" w:cstheme="minorHAnsi"/>
        </w:rPr>
        <w:t xml:space="preserve"> What are the E-value and the percent identity for this </w:t>
      </w:r>
      <w:r w:rsidR="00BE230D" w:rsidRPr="00BE230D">
        <w:rPr>
          <w:rFonts w:asciiTheme="minorHAnsi" w:eastAsia="Calibri" w:hAnsiTheme="minorHAnsi" w:cstheme="minorHAnsi"/>
          <w:i/>
          <w:iCs/>
        </w:rPr>
        <w:t>blastn</w:t>
      </w:r>
      <w:r w:rsidR="00BE230D">
        <w:rPr>
          <w:rFonts w:asciiTheme="minorHAnsi" w:eastAsia="Calibri" w:hAnsiTheme="minorHAnsi" w:cstheme="minorHAnsi"/>
        </w:rPr>
        <w:t xml:space="preserve"> </w:t>
      </w:r>
      <w:r w:rsidR="00EE2EB8">
        <w:rPr>
          <w:rFonts w:asciiTheme="minorHAnsi" w:eastAsia="Calibri" w:hAnsiTheme="minorHAnsi" w:cstheme="minorHAnsi"/>
        </w:rPr>
        <w:t>alignment</w:t>
      </w:r>
      <w:r w:rsidR="00BE230D">
        <w:rPr>
          <w:rFonts w:asciiTheme="minorHAnsi" w:eastAsia="Calibri" w:hAnsiTheme="minorHAnsi" w:cstheme="minorHAnsi"/>
        </w:rPr>
        <w:t>?</w:t>
      </w:r>
      <w:r w:rsidR="00EE2EB8">
        <w:rPr>
          <w:rFonts w:asciiTheme="minorHAnsi" w:eastAsia="Calibri" w:hAnsiTheme="minorHAnsi" w:cstheme="minorHAnsi"/>
        </w:rPr>
        <w:t xml:space="preserve"> </w:t>
      </w:r>
      <w:r w:rsidR="007647B4">
        <w:rPr>
          <w:rFonts w:asciiTheme="minorHAnsi" w:eastAsia="Calibri" w:hAnsiTheme="minorHAnsi" w:cstheme="minorHAnsi"/>
        </w:rPr>
        <w:t>B</w:t>
      </w:r>
      <w:r w:rsidR="00EE2EB8">
        <w:rPr>
          <w:rFonts w:asciiTheme="minorHAnsi" w:eastAsia="Calibri" w:hAnsiTheme="minorHAnsi" w:cstheme="minorHAnsi"/>
        </w:rPr>
        <w:t xml:space="preserve">ased on the </w:t>
      </w:r>
      <w:r w:rsidR="00EE2EB8" w:rsidRPr="00B34C8C">
        <w:rPr>
          <w:rFonts w:asciiTheme="minorHAnsi" w:eastAsia="Calibri" w:hAnsiTheme="minorHAnsi" w:cstheme="minorHAnsi"/>
          <w:i/>
          <w:iCs/>
        </w:rPr>
        <w:t>tblastn</w:t>
      </w:r>
      <w:r w:rsidR="00EE2EB8">
        <w:rPr>
          <w:rFonts w:asciiTheme="minorHAnsi" w:eastAsia="Calibri" w:hAnsiTheme="minorHAnsi" w:cstheme="minorHAnsi"/>
        </w:rPr>
        <w:t xml:space="preserve"> result for CDS 1_94</w:t>
      </w:r>
      <w:r w:rsidR="00D96547">
        <w:rPr>
          <w:rFonts w:asciiTheme="minorHAnsi" w:eastAsia="Calibri" w:hAnsiTheme="minorHAnsi" w:cstheme="minorHAnsi"/>
        </w:rPr>
        <w:t>69</w:t>
      </w:r>
      <w:r w:rsidR="00EE2EB8">
        <w:rPr>
          <w:rFonts w:asciiTheme="minorHAnsi" w:eastAsia="Calibri" w:hAnsiTheme="minorHAnsi" w:cstheme="minorHAnsi"/>
        </w:rPr>
        <w:t xml:space="preserve">_0 and the </w:t>
      </w:r>
      <w:r w:rsidR="00EE2EB8" w:rsidRPr="00B34C8C">
        <w:rPr>
          <w:rFonts w:asciiTheme="minorHAnsi" w:eastAsia="Calibri" w:hAnsiTheme="minorHAnsi" w:cstheme="minorHAnsi"/>
          <w:i/>
          <w:iCs/>
        </w:rPr>
        <w:t>blastn</w:t>
      </w:r>
      <w:r w:rsidR="00EE2EB8">
        <w:rPr>
          <w:rFonts w:asciiTheme="minorHAnsi" w:eastAsia="Calibri" w:hAnsiTheme="minorHAnsi" w:cstheme="minorHAnsi"/>
        </w:rPr>
        <w:t xml:space="preserve"> alignment for lgs:1</w:t>
      </w:r>
      <w:r w:rsidR="007647B4">
        <w:rPr>
          <w:rFonts w:asciiTheme="minorHAnsi" w:eastAsia="Calibri" w:hAnsiTheme="minorHAnsi" w:cstheme="minorHAnsi"/>
        </w:rPr>
        <w:t xml:space="preserve">, where is the 5’ UTR for </w:t>
      </w:r>
      <w:proofErr w:type="spellStart"/>
      <w:r w:rsidR="007647B4">
        <w:rPr>
          <w:rFonts w:asciiTheme="minorHAnsi" w:eastAsia="Calibri" w:hAnsiTheme="minorHAnsi" w:cstheme="minorHAnsi"/>
          <w:i/>
          <w:iCs/>
        </w:rPr>
        <w:t>lgs</w:t>
      </w:r>
      <w:proofErr w:type="spellEnd"/>
      <w:r w:rsidR="007647B4">
        <w:rPr>
          <w:rFonts w:asciiTheme="minorHAnsi" w:eastAsia="Calibri" w:hAnsiTheme="minorHAnsi" w:cstheme="minorHAnsi"/>
          <w:i/>
          <w:iCs/>
        </w:rPr>
        <w:t xml:space="preserve"> </w:t>
      </w:r>
      <w:r w:rsidR="007647B4">
        <w:rPr>
          <w:rFonts w:asciiTheme="minorHAnsi" w:eastAsia="Calibri" w:hAnsiTheme="minorHAnsi" w:cstheme="minorHAnsi"/>
        </w:rPr>
        <w:t>in the unknown sequence</w:t>
      </w:r>
      <w:r w:rsidR="00EF4ED5">
        <w:rPr>
          <w:rFonts w:asciiTheme="minorHAnsi" w:eastAsia="Calibri" w:hAnsiTheme="minorHAnsi" w:cstheme="minorHAnsi"/>
        </w:rPr>
        <w:t>?</w:t>
      </w:r>
    </w:p>
    <w:p w14:paraId="00D67974" w14:textId="77777777" w:rsidR="00402CE2" w:rsidRPr="009228A7" w:rsidRDefault="00402CE2" w:rsidP="009E5645">
      <w:pPr>
        <w:rPr>
          <w:rFonts w:asciiTheme="minorHAnsi" w:eastAsia="Calibri" w:hAnsiTheme="minorHAnsi" w:cstheme="minorHAnsi"/>
        </w:rPr>
      </w:pPr>
    </w:p>
    <w:p w14:paraId="72ACDF25" w14:textId="3F8C82E9" w:rsidR="00B155BA" w:rsidRDefault="00B155BA" w:rsidP="009E5645">
      <w:pPr>
        <w:rPr>
          <w:rFonts w:eastAsia="Calibri"/>
        </w:rPr>
      </w:pPr>
    </w:p>
    <w:p w14:paraId="0C870634" w14:textId="3305BF66" w:rsidR="00D730AE" w:rsidRDefault="00D730AE" w:rsidP="009E5645">
      <w:pPr>
        <w:rPr>
          <w:rFonts w:eastAsia="Calibri"/>
        </w:rPr>
      </w:pPr>
    </w:p>
    <w:p w14:paraId="7E8C82F8" w14:textId="2EA8691D" w:rsidR="00D730AE" w:rsidRDefault="00D730AE" w:rsidP="009E5645">
      <w:pPr>
        <w:rPr>
          <w:rFonts w:eastAsia="Calibri"/>
        </w:rPr>
      </w:pPr>
    </w:p>
    <w:p w14:paraId="0DD53C08" w14:textId="565D92E6" w:rsidR="00D730AE" w:rsidRDefault="00D730AE" w:rsidP="009E5645">
      <w:pPr>
        <w:rPr>
          <w:rFonts w:eastAsia="Calibri"/>
        </w:rPr>
      </w:pPr>
    </w:p>
    <w:p w14:paraId="5ED960A3" w14:textId="76EFDAC3" w:rsidR="00D730AE" w:rsidRDefault="00D730AE" w:rsidP="009E5645">
      <w:pPr>
        <w:rPr>
          <w:rFonts w:eastAsia="Calibri"/>
        </w:rPr>
      </w:pPr>
    </w:p>
    <w:p w14:paraId="6AA872FB" w14:textId="09088A34" w:rsidR="00D730AE" w:rsidRDefault="00D730AE" w:rsidP="009E5645">
      <w:pPr>
        <w:rPr>
          <w:rFonts w:eastAsia="Calibri"/>
        </w:rPr>
      </w:pPr>
    </w:p>
    <w:p w14:paraId="27AA9CFF" w14:textId="77777777" w:rsidR="00D730AE" w:rsidRPr="00D46EF7" w:rsidRDefault="00D730AE" w:rsidP="009E5645">
      <w:pPr>
        <w:rPr>
          <w:rFonts w:eastAsia="Calibri"/>
        </w:rPr>
      </w:pPr>
    </w:p>
    <w:p w14:paraId="2798345A" w14:textId="1562E095" w:rsidR="00931A35" w:rsidRPr="009228A7" w:rsidRDefault="00931A35" w:rsidP="00A85B2A">
      <w:pPr>
        <w:rPr>
          <w:rFonts w:asciiTheme="minorHAnsi" w:eastAsia="Calibri" w:hAnsiTheme="minorHAnsi" w:cstheme="minorHAnsi"/>
        </w:rPr>
      </w:pPr>
    </w:p>
    <w:sectPr w:rsidR="00931A35" w:rsidRPr="009228A7" w:rsidSect="00D11F0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09A1" w14:textId="77777777" w:rsidR="00D11F07" w:rsidRDefault="00D11F07" w:rsidP="00BC2239">
      <w:r>
        <w:separator/>
      </w:r>
    </w:p>
  </w:endnote>
  <w:endnote w:type="continuationSeparator" w:id="0">
    <w:p w14:paraId="5F9374BD" w14:textId="77777777" w:rsidR="00D11F07" w:rsidRDefault="00D11F07" w:rsidP="00B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F09B" w14:textId="77777777" w:rsidR="0098123B" w:rsidRDefault="0098123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664859" w14:textId="77777777" w:rsidR="0098123B" w:rsidRDefault="009812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4696" w14:textId="77777777" w:rsidR="0098123B" w:rsidRPr="00AE744B" w:rsidRDefault="0098123B" w:rsidP="00AE744B">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61AE" w14:textId="77777777" w:rsidR="00D56EAE" w:rsidRDefault="00D5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02A8" w14:textId="77777777" w:rsidR="00D11F07" w:rsidRDefault="00D11F07" w:rsidP="00BC2239">
      <w:r>
        <w:separator/>
      </w:r>
    </w:p>
  </w:footnote>
  <w:footnote w:type="continuationSeparator" w:id="0">
    <w:p w14:paraId="33612D41" w14:textId="77777777" w:rsidR="00D11F07" w:rsidRDefault="00D11F07" w:rsidP="00BC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AB93" w14:textId="77777777" w:rsidR="00D56EAE" w:rsidRDefault="00D56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261" w14:textId="7FDB3375" w:rsidR="0098123B" w:rsidRPr="00AE744B" w:rsidRDefault="0098123B" w:rsidP="00AE744B">
    <w:pPr>
      <w:pStyle w:val="Header"/>
    </w:pPr>
    <w:r w:rsidRPr="00AE744B">
      <w:t>Genomics Education Partnershi</w:t>
    </w:r>
    <w:r w:rsidR="00C270BA">
      <w:t>p</w:t>
    </w:r>
    <w:r w:rsidRPr="00AE744B">
      <w:tab/>
    </w:r>
    <w:r w:rsidRPr="00AE744B">
      <w:tab/>
      <w:t xml:space="preserve">   </w:t>
    </w:r>
    <w:r w:rsidR="00513222">
      <w:t xml:space="preserve"> </w:t>
    </w:r>
    <w:r w:rsidRPr="00AE744B">
      <w:t xml:space="preserve">Last Update: </w:t>
    </w:r>
    <w:r w:rsidR="00D56EAE">
      <w:t>12</w:t>
    </w:r>
    <w:r w:rsidR="00585130">
      <w:t>/</w:t>
    </w:r>
    <w:r w:rsidR="00D56EAE">
      <w:t>24</w:t>
    </w:r>
    <w:r w:rsidR="00585130">
      <w:t>/202</w:t>
    </w:r>
    <w:r w:rsidR="0037732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A1D5" w14:textId="77777777" w:rsidR="00D56EAE" w:rsidRDefault="00D56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67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9617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92B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727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74AE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02D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87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3401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EEE97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F5426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7F6560"/>
    <w:multiLevelType w:val="hybridMultilevel"/>
    <w:tmpl w:val="A0C06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3115F4E"/>
    <w:multiLevelType w:val="hybridMultilevel"/>
    <w:tmpl w:val="0B868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A3C6364"/>
    <w:multiLevelType w:val="hybridMultilevel"/>
    <w:tmpl w:val="5DDE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141EE"/>
    <w:multiLevelType w:val="hybridMultilevel"/>
    <w:tmpl w:val="0B66A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304E4F"/>
    <w:multiLevelType w:val="hybridMultilevel"/>
    <w:tmpl w:val="E086E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0F4943"/>
    <w:multiLevelType w:val="hybridMultilevel"/>
    <w:tmpl w:val="86B2D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3F5A82"/>
    <w:multiLevelType w:val="hybridMultilevel"/>
    <w:tmpl w:val="DA54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4571"/>
    <w:multiLevelType w:val="hybridMultilevel"/>
    <w:tmpl w:val="8ABEFD1E"/>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B0292A"/>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012DA7"/>
    <w:multiLevelType w:val="hybridMultilevel"/>
    <w:tmpl w:val="7EEA5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D7A98"/>
    <w:multiLevelType w:val="hybridMultilevel"/>
    <w:tmpl w:val="E34EC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D525E4"/>
    <w:multiLevelType w:val="hybridMultilevel"/>
    <w:tmpl w:val="2E4A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F0C0C"/>
    <w:multiLevelType w:val="hybridMultilevel"/>
    <w:tmpl w:val="035C3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F97A1E"/>
    <w:multiLevelType w:val="hybridMultilevel"/>
    <w:tmpl w:val="4478079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25453"/>
    <w:multiLevelType w:val="hybridMultilevel"/>
    <w:tmpl w:val="CCD0E7FC"/>
    <w:lvl w:ilvl="0" w:tplc="6FDEF6D8">
      <w:start w:val="1"/>
      <w:numFmt w:val="bullet"/>
      <w:pStyle w:val="Sub-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DD0DB8"/>
    <w:multiLevelType w:val="hybridMultilevel"/>
    <w:tmpl w:val="93362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D82DC7"/>
    <w:multiLevelType w:val="hybridMultilevel"/>
    <w:tmpl w:val="D2C42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A02C20"/>
    <w:multiLevelType w:val="hybridMultilevel"/>
    <w:tmpl w:val="BA7C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D1226"/>
    <w:multiLevelType w:val="hybridMultilevel"/>
    <w:tmpl w:val="04A8D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106006"/>
    <w:multiLevelType w:val="hybridMultilevel"/>
    <w:tmpl w:val="072A1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ED53D3"/>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3039977">
    <w:abstractNumId w:val="9"/>
  </w:num>
  <w:num w:numId="2" w16cid:durableId="1806699551">
    <w:abstractNumId w:val="29"/>
  </w:num>
  <w:num w:numId="3" w16cid:durableId="1898738292">
    <w:abstractNumId w:val="8"/>
  </w:num>
  <w:num w:numId="4" w16cid:durableId="1321618722">
    <w:abstractNumId w:val="0"/>
  </w:num>
  <w:num w:numId="5" w16cid:durableId="279724073">
    <w:abstractNumId w:val="1"/>
  </w:num>
  <w:num w:numId="6" w16cid:durableId="1700428185">
    <w:abstractNumId w:val="2"/>
  </w:num>
  <w:num w:numId="7" w16cid:durableId="1913617064">
    <w:abstractNumId w:val="3"/>
  </w:num>
  <w:num w:numId="8" w16cid:durableId="1690176772">
    <w:abstractNumId w:val="4"/>
  </w:num>
  <w:num w:numId="9" w16cid:durableId="1211962113">
    <w:abstractNumId w:val="5"/>
  </w:num>
  <w:num w:numId="10" w16cid:durableId="318580344">
    <w:abstractNumId w:val="6"/>
  </w:num>
  <w:num w:numId="11" w16cid:durableId="1348559843">
    <w:abstractNumId w:val="7"/>
  </w:num>
  <w:num w:numId="12" w16cid:durableId="1375958031">
    <w:abstractNumId w:val="8"/>
    <w:lvlOverride w:ilvl="0">
      <w:startOverride w:val="1"/>
    </w:lvlOverride>
  </w:num>
  <w:num w:numId="13" w16cid:durableId="1364864965">
    <w:abstractNumId w:val="10"/>
  </w:num>
  <w:num w:numId="14" w16cid:durableId="558250725">
    <w:abstractNumId w:val="28"/>
  </w:num>
  <w:num w:numId="15" w16cid:durableId="583997974">
    <w:abstractNumId w:val="22"/>
  </w:num>
  <w:num w:numId="16" w16cid:durableId="1887327274">
    <w:abstractNumId w:val="21"/>
  </w:num>
  <w:num w:numId="17" w16cid:durableId="168375472">
    <w:abstractNumId w:val="19"/>
  </w:num>
  <w:num w:numId="18" w16cid:durableId="442967953">
    <w:abstractNumId w:val="26"/>
  </w:num>
  <w:num w:numId="19" w16cid:durableId="715734342">
    <w:abstractNumId w:val="18"/>
  </w:num>
  <w:num w:numId="20" w16cid:durableId="849759087">
    <w:abstractNumId w:val="32"/>
  </w:num>
  <w:num w:numId="21" w16cid:durableId="1723944271">
    <w:abstractNumId w:val="31"/>
  </w:num>
  <w:num w:numId="22" w16cid:durableId="492527492">
    <w:abstractNumId w:val="20"/>
  </w:num>
  <w:num w:numId="23" w16cid:durableId="697584532">
    <w:abstractNumId w:val="24"/>
  </w:num>
  <w:num w:numId="24" w16cid:durableId="32313161">
    <w:abstractNumId w:val="33"/>
  </w:num>
  <w:num w:numId="25" w16cid:durableId="49499640">
    <w:abstractNumId w:val="27"/>
  </w:num>
  <w:num w:numId="26" w16cid:durableId="1354720260">
    <w:abstractNumId w:val="17"/>
  </w:num>
  <w:num w:numId="27" w16cid:durableId="690647227">
    <w:abstractNumId w:val="34"/>
  </w:num>
  <w:num w:numId="28" w16cid:durableId="767703626">
    <w:abstractNumId w:val="30"/>
  </w:num>
  <w:num w:numId="29" w16cid:durableId="1143086282">
    <w:abstractNumId w:val="15"/>
  </w:num>
  <w:num w:numId="30" w16cid:durableId="123423891">
    <w:abstractNumId w:val="16"/>
  </w:num>
  <w:num w:numId="31" w16cid:durableId="209650687">
    <w:abstractNumId w:val="25"/>
  </w:num>
  <w:num w:numId="32" w16cid:durableId="1257859242">
    <w:abstractNumId w:val="11"/>
  </w:num>
  <w:num w:numId="33" w16cid:durableId="24062172">
    <w:abstractNumId w:val="12"/>
  </w:num>
  <w:num w:numId="34" w16cid:durableId="686519346">
    <w:abstractNumId w:val="13"/>
  </w:num>
  <w:num w:numId="35" w16cid:durableId="349962919">
    <w:abstractNumId w:val="14"/>
  </w:num>
  <w:num w:numId="36" w16cid:durableId="1705398807">
    <w:abstractNumId w:val="23"/>
  </w:num>
  <w:num w:numId="37" w16cid:durableId="214696605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A1"/>
    <w:rsid w:val="00000238"/>
    <w:rsid w:val="00001F15"/>
    <w:rsid w:val="00002B4B"/>
    <w:rsid w:val="00003DB5"/>
    <w:rsid w:val="00003E8C"/>
    <w:rsid w:val="000045DE"/>
    <w:rsid w:val="000047FB"/>
    <w:rsid w:val="00006E57"/>
    <w:rsid w:val="000104E5"/>
    <w:rsid w:val="000119A6"/>
    <w:rsid w:val="0001274D"/>
    <w:rsid w:val="00014BD3"/>
    <w:rsid w:val="0001646C"/>
    <w:rsid w:val="00017008"/>
    <w:rsid w:val="00017D03"/>
    <w:rsid w:val="000217F7"/>
    <w:rsid w:val="000220E9"/>
    <w:rsid w:val="000228C0"/>
    <w:rsid w:val="00024BE6"/>
    <w:rsid w:val="00024F72"/>
    <w:rsid w:val="00025841"/>
    <w:rsid w:val="00025FD3"/>
    <w:rsid w:val="000265A3"/>
    <w:rsid w:val="0002791D"/>
    <w:rsid w:val="0003018A"/>
    <w:rsid w:val="000304DF"/>
    <w:rsid w:val="00031480"/>
    <w:rsid w:val="000316D2"/>
    <w:rsid w:val="00031DCA"/>
    <w:rsid w:val="00033375"/>
    <w:rsid w:val="000351C8"/>
    <w:rsid w:val="00035E07"/>
    <w:rsid w:val="000360AD"/>
    <w:rsid w:val="000364E2"/>
    <w:rsid w:val="000409A1"/>
    <w:rsid w:val="0004100A"/>
    <w:rsid w:val="0004193F"/>
    <w:rsid w:val="0004231A"/>
    <w:rsid w:val="000425E9"/>
    <w:rsid w:val="00042855"/>
    <w:rsid w:val="00042C84"/>
    <w:rsid w:val="0004352A"/>
    <w:rsid w:val="00043DB2"/>
    <w:rsid w:val="00050BA8"/>
    <w:rsid w:val="00050F4A"/>
    <w:rsid w:val="000520A6"/>
    <w:rsid w:val="0005459B"/>
    <w:rsid w:val="00054702"/>
    <w:rsid w:val="0005530B"/>
    <w:rsid w:val="00055316"/>
    <w:rsid w:val="0005637E"/>
    <w:rsid w:val="000564F7"/>
    <w:rsid w:val="000572DD"/>
    <w:rsid w:val="000578B8"/>
    <w:rsid w:val="0006108E"/>
    <w:rsid w:val="00061BDA"/>
    <w:rsid w:val="0006202A"/>
    <w:rsid w:val="000624A3"/>
    <w:rsid w:val="00063A14"/>
    <w:rsid w:val="000643C6"/>
    <w:rsid w:val="00064FFA"/>
    <w:rsid w:val="000654AB"/>
    <w:rsid w:val="000665A2"/>
    <w:rsid w:val="00066E08"/>
    <w:rsid w:val="00066F7B"/>
    <w:rsid w:val="00071275"/>
    <w:rsid w:val="000715D2"/>
    <w:rsid w:val="0007229C"/>
    <w:rsid w:val="0007399E"/>
    <w:rsid w:val="00075B00"/>
    <w:rsid w:val="00076BAE"/>
    <w:rsid w:val="00077BBF"/>
    <w:rsid w:val="0008150C"/>
    <w:rsid w:val="00082658"/>
    <w:rsid w:val="00082936"/>
    <w:rsid w:val="0008567A"/>
    <w:rsid w:val="0008654A"/>
    <w:rsid w:val="0009000A"/>
    <w:rsid w:val="00090659"/>
    <w:rsid w:val="000914DD"/>
    <w:rsid w:val="0009226A"/>
    <w:rsid w:val="00093117"/>
    <w:rsid w:val="00097A9D"/>
    <w:rsid w:val="000A1D22"/>
    <w:rsid w:val="000A2030"/>
    <w:rsid w:val="000A214D"/>
    <w:rsid w:val="000A26EB"/>
    <w:rsid w:val="000A3044"/>
    <w:rsid w:val="000A3DBF"/>
    <w:rsid w:val="000A4911"/>
    <w:rsid w:val="000A4C66"/>
    <w:rsid w:val="000A5893"/>
    <w:rsid w:val="000A65A2"/>
    <w:rsid w:val="000B13EA"/>
    <w:rsid w:val="000B15A8"/>
    <w:rsid w:val="000B1BB8"/>
    <w:rsid w:val="000B43CD"/>
    <w:rsid w:val="000B4D3E"/>
    <w:rsid w:val="000B54F3"/>
    <w:rsid w:val="000B6166"/>
    <w:rsid w:val="000B7428"/>
    <w:rsid w:val="000C00EF"/>
    <w:rsid w:val="000C0418"/>
    <w:rsid w:val="000C155F"/>
    <w:rsid w:val="000C1B7B"/>
    <w:rsid w:val="000C1D4F"/>
    <w:rsid w:val="000C2335"/>
    <w:rsid w:val="000C2A8E"/>
    <w:rsid w:val="000C39B2"/>
    <w:rsid w:val="000C59F9"/>
    <w:rsid w:val="000C5DD6"/>
    <w:rsid w:val="000C735F"/>
    <w:rsid w:val="000C74ED"/>
    <w:rsid w:val="000C7C4A"/>
    <w:rsid w:val="000C7CA4"/>
    <w:rsid w:val="000D00F4"/>
    <w:rsid w:val="000D1827"/>
    <w:rsid w:val="000D189E"/>
    <w:rsid w:val="000D2B3D"/>
    <w:rsid w:val="000D382D"/>
    <w:rsid w:val="000D5762"/>
    <w:rsid w:val="000D7CCA"/>
    <w:rsid w:val="000D7FC2"/>
    <w:rsid w:val="000E4434"/>
    <w:rsid w:val="000E63F9"/>
    <w:rsid w:val="000E71FF"/>
    <w:rsid w:val="000F12C2"/>
    <w:rsid w:val="000F1C97"/>
    <w:rsid w:val="000F247C"/>
    <w:rsid w:val="000F25F0"/>
    <w:rsid w:val="000F27CC"/>
    <w:rsid w:val="000F5490"/>
    <w:rsid w:val="000F59B6"/>
    <w:rsid w:val="000F620F"/>
    <w:rsid w:val="000F71F1"/>
    <w:rsid w:val="000F7362"/>
    <w:rsid w:val="00100521"/>
    <w:rsid w:val="001006A4"/>
    <w:rsid w:val="00100789"/>
    <w:rsid w:val="00100D07"/>
    <w:rsid w:val="00101495"/>
    <w:rsid w:val="001042FB"/>
    <w:rsid w:val="0010477F"/>
    <w:rsid w:val="00104C55"/>
    <w:rsid w:val="00105095"/>
    <w:rsid w:val="00105BE9"/>
    <w:rsid w:val="00105C44"/>
    <w:rsid w:val="00105FD1"/>
    <w:rsid w:val="00110056"/>
    <w:rsid w:val="00111381"/>
    <w:rsid w:val="00114802"/>
    <w:rsid w:val="00115599"/>
    <w:rsid w:val="00116952"/>
    <w:rsid w:val="00116DEA"/>
    <w:rsid w:val="00117582"/>
    <w:rsid w:val="00117D00"/>
    <w:rsid w:val="00120071"/>
    <w:rsid w:val="001208C5"/>
    <w:rsid w:val="00120D2C"/>
    <w:rsid w:val="001210E3"/>
    <w:rsid w:val="001214AF"/>
    <w:rsid w:val="00121AA1"/>
    <w:rsid w:val="00121B8E"/>
    <w:rsid w:val="00121E24"/>
    <w:rsid w:val="00122EA3"/>
    <w:rsid w:val="0012416A"/>
    <w:rsid w:val="00124874"/>
    <w:rsid w:val="001258BB"/>
    <w:rsid w:val="00127591"/>
    <w:rsid w:val="001275E8"/>
    <w:rsid w:val="00130621"/>
    <w:rsid w:val="001315EB"/>
    <w:rsid w:val="0013255B"/>
    <w:rsid w:val="00133D59"/>
    <w:rsid w:val="0013456C"/>
    <w:rsid w:val="00134B63"/>
    <w:rsid w:val="00137F7C"/>
    <w:rsid w:val="001416C8"/>
    <w:rsid w:val="001418EE"/>
    <w:rsid w:val="00141EF8"/>
    <w:rsid w:val="001420FD"/>
    <w:rsid w:val="0014249C"/>
    <w:rsid w:val="0014261B"/>
    <w:rsid w:val="00142E5C"/>
    <w:rsid w:val="00143C88"/>
    <w:rsid w:val="0014412A"/>
    <w:rsid w:val="001454AC"/>
    <w:rsid w:val="00146353"/>
    <w:rsid w:val="00150EF8"/>
    <w:rsid w:val="00150F97"/>
    <w:rsid w:val="00151ABD"/>
    <w:rsid w:val="0015202A"/>
    <w:rsid w:val="00153E5B"/>
    <w:rsid w:val="0015407A"/>
    <w:rsid w:val="001540F4"/>
    <w:rsid w:val="0015656A"/>
    <w:rsid w:val="00160D89"/>
    <w:rsid w:val="00162966"/>
    <w:rsid w:val="00162ED8"/>
    <w:rsid w:val="0016403F"/>
    <w:rsid w:val="00164498"/>
    <w:rsid w:val="001644F7"/>
    <w:rsid w:val="00164967"/>
    <w:rsid w:val="00164F45"/>
    <w:rsid w:val="0016531F"/>
    <w:rsid w:val="00165C55"/>
    <w:rsid w:val="00170006"/>
    <w:rsid w:val="0017062F"/>
    <w:rsid w:val="0017113E"/>
    <w:rsid w:val="00171A5D"/>
    <w:rsid w:val="00171AB2"/>
    <w:rsid w:val="00174B4F"/>
    <w:rsid w:val="0017502A"/>
    <w:rsid w:val="0017712A"/>
    <w:rsid w:val="0018009F"/>
    <w:rsid w:val="001801FC"/>
    <w:rsid w:val="00182A04"/>
    <w:rsid w:val="0018382B"/>
    <w:rsid w:val="00184157"/>
    <w:rsid w:val="0018508C"/>
    <w:rsid w:val="00185DA6"/>
    <w:rsid w:val="001865EC"/>
    <w:rsid w:val="00187023"/>
    <w:rsid w:val="00187EB2"/>
    <w:rsid w:val="00190B0A"/>
    <w:rsid w:val="00191467"/>
    <w:rsid w:val="00193B5D"/>
    <w:rsid w:val="00193E9F"/>
    <w:rsid w:val="00193F88"/>
    <w:rsid w:val="00194292"/>
    <w:rsid w:val="00195656"/>
    <w:rsid w:val="00195D62"/>
    <w:rsid w:val="0019675C"/>
    <w:rsid w:val="00197CAF"/>
    <w:rsid w:val="001A0953"/>
    <w:rsid w:val="001A111C"/>
    <w:rsid w:val="001A1619"/>
    <w:rsid w:val="001A1AF2"/>
    <w:rsid w:val="001A3A89"/>
    <w:rsid w:val="001A3F00"/>
    <w:rsid w:val="001A406D"/>
    <w:rsid w:val="001A4239"/>
    <w:rsid w:val="001A46D2"/>
    <w:rsid w:val="001A4FBE"/>
    <w:rsid w:val="001A5778"/>
    <w:rsid w:val="001A6881"/>
    <w:rsid w:val="001A704E"/>
    <w:rsid w:val="001A79A9"/>
    <w:rsid w:val="001B0C39"/>
    <w:rsid w:val="001B151A"/>
    <w:rsid w:val="001B1585"/>
    <w:rsid w:val="001B26FE"/>
    <w:rsid w:val="001B2B22"/>
    <w:rsid w:val="001B2B25"/>
    <w:rsid w:val="001B3980"/>
    <w:rsid w:val="001B4E38"/>
    <w:rsid w:val="001B5774"/>
    <w:rsid w:val="001B7119"/>
    <w:rsid w:val="001B77EE"/>
    <w:rsid w:val="001B78F0"/>
    <w:rsid w:val="001B7F96"/>
    <w:rsid w:val="001C0194"/>
    <w:rsid w:val="001C0A29"/>
    <w:rsid w:val="001C33CA"/>
    <w:rsid w:val="001C3421"/>
    <w:rsid w:val="001C7649"/>
    <w:rsid w:val="001C76A1"/>
    <w:rsid w:val="001C7EF4"/>
    <w:rsid w:val="001D12AD"/>
    <w:rsid w:val="001D12C9"/>
    <w:rsid w:val="001D1B39"/>
    <w:rsid w:val="001D2B32"/>
    <w:rsid w:val="001D3393"/>
    <w:rsid w:val="001D40A9"/>
    <w:rsid w:val="001D45D8"/>
    <w:rsid w:val="001D75D8"/>
    <w:rsid w:val="001D7A81"/>
    <w:rsid w:val="001D7E68"/>
    <w:rsid w:val="001E0DEA"/>
    <w:rsid w:val="001E1904"/>
    <w:rsid w:val="001E2293"/>
    <w:rsid w:val="001E2AA1"/>
    <w:rsid w:val="001E4D79"/>
    <w:rsid w:val="001E56DE"/>
    <w:rsid w:val="001E638D"/>
    <w:rsid w:val="001F12F6"/>
    <w:rsid w:val="001F1307"/>
    <w:rsid w:val="001F1C9D"/>
    <w:rsid w:val="001F2C58"/>
    <w:rsid w:val="001F3B68"/>
    <w:rsid w:val="001F43AC"/>
    <w:rsid w:val="001F5ECB"/>
    <w:rsid w:val="001F666E"/>
    <w:rsid w:val="001F667C"/>
    <w:rsid w:val="001F6AF8"/>
    <w:rsid w:val="00200856"/>
    <w:rsid w:val="00200970"/>
    <w:rsid w:val="0020361C"/>
    <w:rsid w:val="00204BA8"/>
    <w:rsid w:val="00204C50"/>
    <w:rsid w:val="00204DA5"/>
    <w:rsid w:val="002050B6"/>
    <w:rsid w:val="00205DAA"/>
    <w:rsid w:val="002060A3"/>
    <w:rsid w:val="00206BBA"/>
    <w:rsid w:val="00206D5B"/>
    <w:rsid w:val="00206EA9"/>
    <w:rsid w:val="00207EC1"/>
    <w:rsid w:val="00210025"/>
    <w:rsid w:val="002103EC"/>
    <w:rsid w:val="00210BEE"/>
    <w:rsid w:val="00212645"/>
    <w:rsid w:val="00213C46"/>
    <w:rsid w:val="00215811"/>
    <w:rsid w:val="002161F7"/>
    <w:rsid w:val="00216D83"/>
    <w:rsid w:val="00217628"/>
    <w:rsid w:val="002176FD"/>
    <w:rsid w:val="00220781"/>
    <w:rsid w:val="002224C2"/>
    <w:rsid w:val="00222862"/>
    <w:rsid w:val="00223590"/>
    <w:rsid w:val="00223773"/>
    <w:rsid w:val="00224E4B"/>
    <w:rsid w:val="002250CD"/>
    <w:rsid w:val="00225C54"/>
    <w:rsid w:val="0022747D"/>
    <w:rsid w:val="00230365"/>
    <w:rsid w:val="002303B0"/>
    <w:rsid w:val="00230B41"/>
    <w:rsid w:val="00231925"/>
    <w:rsid w:val="00232666"/>
    <w:rsid w:val="00233A7E"/>
    <w:rsid w:val="0023447E"/>
    <w:rsid w:val="00235BB4"/>
    <w:rsid w:val="00236939"/>
    <w:rsid w:val="00240E3B"/>
    <w:rsid w:val="00242D97"/>
    <w:rsid w:val="00243D6D"/>
    <w:rsid w:val="00243EE7"/>
    <w:rsid w:val="00244855"/>
    <w:rsid w:val="00250050"/>
    <w:rsid w:val="00250059"/>
    <w:rsid w:val="00250834"/>
    <w:rsid w:val="00250B25"/>
    <w:rsid w:val="002513C7"/>
    <w:rsid w:val="002538F0"/>
    <w:rsid w:val="00256A4D"/>
    <w:rsid w:val="00257B3C"/>
    <w:rsid w:val="002629CB"/>
    <w:rsid w:val="00262EE6"/>
    <w:rsid w:val="0026476A"/>
    <w:rsid w:val="0026633A"/>
    <w:rsid w:val="00267F3E"/>
    <w:rsid w:val="00272269"/>
    <w:rsid w:val="002735F7"/>
    <w:rsid w:val="00274C40"/>
    <w:rsid w:val="002752EA"/>
    <w:rsid w:val="002767AD"/>
    <w:rsid w:val="002769F7"/>
    <w:rsid w:val="0027730D"/>
    <w:rsid w:val="002775D3"/>
    <w:rsid w:val="00277CD4"/>
    <w:rsid w:val="00277CE3"/>
    <w:rsid w:val="00281BE4"/>
    <w:rsid w:val="00284566"/>
    <w:rsid w:val="0028467B"/>
    <w:rsid w:val="002848CB"/>
    <w:rsid w:val="002852EA"/>
    <w:rsid w:val="0028542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6D93"/>
    <w:rsid w:val="002A6E62"/>
    <w:rsid w:val="002A75C5"/>
    <w:rsid w:val="002A77D9"/>
    <w:rsid w:val="002B02FD"/>
    <w:rsid w:val="002B0F20"/>
    <w:rsid w:val="002B1630"/>
    <w:rsid w:val="002B1A25"/>
    <w:rsid w:val="002B1D8C"/>
    <w:rsid w:val="002B1DB5"/>
    <w:rsid w:val="002B1F3D"/>
    <w:rsid w:val="002B300F"/>
    <w:rsid w:val="002B3875"/>
    <w:rsid w:val="002B49DA"/>
    <w:rsid w:val="002B4CF8"/>
    <w:rsid w:val="002B4FEF"/>
    <w:rsid w:val="002B76D1"/>
    <w:rsid w:val="002B7905"/>
    <w:rsid w:val="002C18DF"/>
    <w:rsid w:val="002C2504"/>
    <w:rsid w:val="002C581A"/>
    <w:rsid w:val="002C5E53"/>
    <w:rsid w:val="002D2A6B"/>
    <w:rsid w:val="002D3C34"/>
    <w:rsid w:val="002D4447"/>
    <w:rsid w:val="002D50D4"/>
    <w:rsid w:val="002D5133"/>
    <w:rsid w:val="002D629B"/>
    <w:rsid w:val="002D701A"/>
    <w:rsid w:val="002D7919"/>
    <w:rsid w:val="002E089A"/>
    <w:rsid w:val="002E2A13"/>
    <w:rsid w:val="002E2E64"/>
    <w:rsid w:val="002E30CF"/>
    <w:rsid w:val="002E438D"/>
    <w:rsid w:val="002E44AD"/>
    <w:rsid w:val="002E542F"/>
    <w:rsid w:val="002E544B"/>
    <w:rsid w:val="002E6329"/>
    <w:rsid w:val="002E64F1"/>
    <w:rsid w:val="002E6D5A"/>
    <w:rsid w:val="002F03ED"/>
    <w:rsid w:val="002F1555"/>
    <w:rsid w:val="002F28B8"/>
    <w:rsid w:val="002F4321"/>
    <w:rsid w:val="002F43B9"/>
    <w:rsid w:val="002F47AB"/>
    <w:rsid w:val="002F5FA5"/>
    <w:rsid w:val="00300C1C"/>
    <w:rsid w:val="00301399"/>
    <w:rsid w:val="00302476"/>
    <w:rsid w:val="00303CFE"/>
    <w:rsid w:val="0030659F"/>
    <w:rsid w:val="00306BEE"/>
    <w:rsid w:val="003107D6"/>
    <w:rsid w:val="00312128"/>
    <w:rsid w:val="00312537"/>
    <w:rsid w:val="00314CF0"/>
    <w:rsid w:val="0031532E"/>
    <w:rsid w:val="00316547"/>
    <w:rsid w:val="00316988"/>
    <w:rsid w:val="00316EB5"/>
    <w:rsid w:val="00317476"/>
    <w:rsid w:val="003178B6"/>
    <w:rsid w:val="00320277"/>
    <w:rsid w:val="0032046B"/>
    <w:rsid w:val="00320B47"/>
    <w:rsid w:val="00321AF2"/>
    <w:rsid w:val="00322380"/>
    <w:rsid w:val="00322674"/>
    <w:rsid w:val="00322F11"/>
    <w:rsid w:val="00322F17"/>
    <w:rsid w:val="00323BDE"/>
    <w:rsid w:val="00323CDF"/>
    <w:rsid w:val="00326340"/>
    <w:rsid w:val="003326AB"/>
    <w:rsid w:val="00333FC3"/>
    <w:rsid w:val="003343BB"/>
    <w:rsid w:val="00335240"/>
    <w:rsid w:val="003352CD"/>
    <w:rsid w:val="00336660"/>
    <w:rsid w:val="0033776A"/>
    <w:rsid w:val="00342A95"/>
    <w:rsid w:val="0034394D"/>
    <w:rsid w:val="0034449F"/>
    <w:rsid w:val="00344BC0"/>
    <w:rsid w:val="0034535A"/>
    <w:rsid w:val="00346DDD"/>
    <w:rsid w:val="0034753D"/>
    <w:rsid w:val="00347593"/>
    <w:rsid w:val="00347D23"/>
    <w:rsid w:val="00350F70"/>
    <w:rsid w:val="003517FF"/>
    <w:rsid w:val="00351903"/>
    <w:rsid w:val="00351D59"/>
    <w:rsid w:val="003525AB"/>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1159"/>
    <w:rsid w:val="00374558"/>
    <w:rsid w:val="00375692"/>
    <w:rsid w:val="003761FC"/>
    <w:rsid w:val="00377325"/>
    <w:rsid w:val="0037743A"/>
    <w:rsid w:val="00380082"/>
    <w:rsid w:val="00387078"/>
    <w:rsid w:val="0039076D"/>
    <w:rsid w:val="003923A4"/>
    <w:rsid w:val="00393256"/>
    <w:rsid w:val="00394647"/>
    <w:rsid w:val="00394A8D"/>
    <w:rsid w:val="00395E27"/>
    <w:rsid w:val="003962DB"/>
    <w:rsid w:val="003964CD"/>
    <w:rsid w:val="0039739F"/>
    <w:rsid w:val="00397A0F"/>
    <w:rsid w:val="00397CCC"/>
    <w:rsid w:val="003A025E"/>
    <w:rsid w:val="003A12F7"/>
    <w:rsid w:val="003A14EC"/>
    <w:rsid w:val="003A1DEF"/>
    <w:rsid w:val="003A54D5"/>
    <w:rsid w:val="003A6C09"/>
    <w:rsid w:val="003A6CE6"/>
    <w:rsid w:val="003A6D75"/>
    <w:rsid w:val="003B04B6"/>
    <w:rsid w:val="003B0D22"/>
    <w:rsid w:val="003B0DD7"/>
    <w:rsid w:val="003B1359"/>
    <w:rsid w:val="003B36ED"/>
    <w:rsid w:val="003B3FFD"/>
    <w:rsid w:val="003B5335"/>
    <w:rsid w:val="003B55B7"/>
    <w:rsid w:val="003B5D2C"/>
    <w:rsid w:val="003B7612"/>
    <w:rsid w:val="003B76C8"/>
    <w:rsid w:val="003C013F"/>
    <w:rsid w:val="003C0BCC"/>
    <w:rsid w:val="003C11A0"/>
    <w:rsid w:val="003C2FC9"/>
    <w:rsid w:val="003C3449"/>
    <w:rsid w:val="003C3837"/>
    <w:rsid w:val="003C426F"/>
    <w:rsid w:val="003C7D2A"/>
    <w:rsid w:val="003D05EA"/>
    <w:rsid w:val="003D0D13"/>
    <w:rsid w:val="003D1D30"/>
    <w:rsid w:val="003D23BF"/>
    <w:rsid w:val="003D313A"/>
    <w:rsid w:val="003D53F7"/>
    <w:rsid w:val="003D5630"/>
    <w:rsid w:val="003D6DC7"/>
    <w:rsid w:val="003D7A8B"/>
    <w:rsid w:val="003E088E"/>
    <w:rsid w:val="003E0E57"/>
    <w:rsid w:val="003E1278"/>
    <w:rsid w:val="003E3A30"/>
    <w:rsid w:val="003E4000"/>
    <w:rsid w:val="003E408F"/>
    <w:rsid w:val="003E4F84"/>
    <w:rsid w:val="003E554B"/>
    <w:rsid w:val="003E55F3"/>
    <w:rsid w:val="003E5A6A"/>
    <w:rsid w:val="003E78D0"/>
    <w:rsid w:val="003E7A19"/>
    <w:rsid w:val="003E7DE4"/>
    <w:rsid w:val="003F2BA1"/>
    <w:rsid w:val="003F2F17"/>
    <w:rsid w:val="003F4996"/>
    <w:rsid w:val="003F5494"/>
    <w:rsid w:val="003F5604"/>
    <w:rsid w:val="003F56F8"/>
    <w:rsid w:val="003F66EC"/>
    <w:rsid w:val="003F7A89"/>
    <w:rsid w:val="00401D31"/>
    <w:rsid w:val="00401F22"/>
    <w:rsid w:val="00402262"/>
    <w:rsid w:val="00402693"/>
    <w:rsid w:val="00402CE2"/>
    <w:rsid w:val="00405000"/>
    <w:rsid w:val="00405A60"/>
    <w:rsid w:val="004064ED"/>
    <w:rsid w:val="00407191"/>
    <w:rsid w:val="00407F60"/>
    <w:rsid w:val="004103BE"/>
    <w:rsid w:val="00410B15"/>
    <w:rsid w:val="004113E0"/>
    <w:rsid w:val="0041214E"/>
    <w:rsid w:val="00412D3D"/>
    <w:rsid w:val="00412FBF"/>
    <w:rsid w:val="004134B7"/>
    <w:rsid w:val="00413524"/>
    <w:rsid w:val="00414679"/>
    <w:rsid w:val="0041481A"/>
    <w:rsid w:val="00416B99"/>
    <w:rsid w:val="0042272A"/>
    <w:rsid w:val="00422F90"/>
    <w:rsid w:val="0042441B"/>
    <w:rsid w:val="00424545"/>
    <w:rsid w:val="00425102"/>
    <w:rsid w:val="004252CD"/>
    <w:rsid w:val="004253FC"/>
    <w:rsid w:val="0042714C"/>
    <w:rsid w:val="0042799B"/>
    <w:rsid w:val="00430086"/>
    <w:rsid w:val="00431379"/>
    <w:rsid w:val="00433E3E"/>
    <w:rsid w:val="004346F7"/>
    <w:rsid w:val="00435D76"/>
    <w:rsid w:val="00436D2C"/>
    <w:rsid w:val="004372B6"/>
    <w:rsid w:val="00437353"/>
    <w:rsid w:val="0043738A"/>
    <w:rsid w:val="004411FC"/>
    <w:rsid w:val="00441619"/>
    <w:rsid w:val="004435C2"/>
    <w:rsid w:val="004436D8"/>
    <w:rsid w:val="00443D3F"/>
    <w:rsid w:val="0044413D"/>
    <w:rsid w:val="00444BEF"/>
    <w:rsid w:val="00444E08"/>
    <w:rsid w:val="0044572D"/>
    <w:rsid w:val="004458C2"/>
    <w:rsid w:val="00447980"/>
    <w:rsid w:val="00447B12"/>
    <w:rsid w:val="004505DF"/>
    <w:rsid w:val="00450631"/>
    <w:rsid w:val="00450983"/>
    <w:rsid w:val="00451139"/>
    <w:rsid w:val="00451AE2"/>
    <w:rsid w:val="00452A11"/>
    <w:rsid w:val="004538A9"/>
    <w:rsid w:val="00453B53"/>
    <w:rsid w:val="00455099"/>
    <w:rsid w:val="00455656"/>
    <w:rsid w:val="0046126D"/>
    <w:rsid w:val="00462840"/>
    <w:rsid w:val="00463080"/>
    <w:rsid w:val="00465D68"/>
    <w:rsid w:val="00467131"/>
    <w:rsid w:val="00470074"/>
    <w:rsid w:val="00470340"/>
    <w:rsid w:val="004703F3"/>
    <w:rsid w:val="00471FE4"/>
    <w:rsid w:val="004733EF"/>
    <w:rsid w:val="004735A1"/>
    <w:rsid w:val="004737D6"/>
    <w:rsid w:val="00473D2A"/>
    <w:rsid w:val="004741F1"/>
    <w:rsid w:val="00474425"/>
    <w:rsid w:val="00474494"/>
    <w:rsid w:val="004756D5"/>
    <w:rsid w:val="00475880"/>
    <w:rsid w:val="00477287"/>
    <w:rsid w:val="004806A0"/>
    <w:rsid w:val="00481A26"/>
    <w:rsid w:val="00481CA1"/>
    <w:rsid w:val="004916C5"/>
    <w:rsid w:val="00491789"/>
    <w:rsid w:val="004917F3"/>
    <w:rsid w:val="00492124"/>
    <w:rsid w:val="004938FF"/>
    <w:rsid w:val="00494A17"/>
    <w:rsid w:val="0049509A"/>
    <w:rsid w:val="004950AB"/>
    <w:rsid w:val="004A06A0"/>
    <w:rsid w:val="004A08CE"/>
    <w:rsid w:val="004A094C"/>
    <w:rsid w:val="004A2AF7"/>
    <w:rsid w:val="004A30C4"/>
    <w:rsid w:val="004A32BA"/>
    <w:rsid w:val="004A3B49"/>
    <w:rsid w:val="004A4CE8"/>
    <w:rsid w:val="004A50DE"/>
    <w:rsid w:val="004A694C"/>
    <w:rsid w:val="004A6E9D"/>
    <w:rsid w:val="004B072F"/>
    <w:rsid w:val="004B09A9"/>
    <w:rsid w:val="004B1506"/>
    <w:rsid w:val="004B19BC"/>
    <w:rsid w:val="004B1F42"/>
    <w:rsid w:val="004B2558"/>
    <w:rsid w:val="004B3E66"/>
    <w:rsid w:val="004B3EB6"/>
    <w:rsid w:val="004B5ACC"/>
    <w:rsid w:val="004B5D6D"/>
    <w:rsid w:val="004B5E0C"/>
    <w:rsid w:val="004B60C2"/>
    <w:rsid w:val="004B64B7"/>
    <w:rsid w:val="004B6605"/>
    <w:rsid w:val="004C0E4A"/>
    <w:rsid w:val="004C0EF1"/>
    <w:rsid w:val="004C14B4"/>
    <w:rsid w:val="004C17BE"/>
    <w:rsid w:val="004C1A3F"/>
    <w:rsid w:val="004C2265"/>
    <w:rsid w:val="004C2305"/>
    <w:rsid w:val="004C23AB"/>
    <w:rsid w:val="004C290B"/>
    <w:rsid w:val="004C4877"/>
    <w:rsid w:val="004D14EF"/>
    <w:rsid w:val="004D1C2E"/>
    <w:rsid w:val="004D2BC8"/>
    <w:rsid w:val="004D3103"/>
    <w:rsid w:val="004D3945"/>
    <w:rsid w:val="004D47FB"/>
    <w:rsid w:val="004D488E"/>
    <w:rsid w:val="004D4C76"/>
    <w:rsid w:val="004D5C1B"/>
    <w:rsid w:val="004D5F45"/>
    <w:rsid w:val="004D6C48"/>
    <w:rsid w:val="004E0AE3"/>
    <w:rsid w:val="004E0EA8"/>
    <w:rsid w:val="004E1D8D"/>
    <w:rsid w:val="004E2726"/>
    <w:rsid w:val="004E676D"/>
    <w:rsid w:val="004E6FF8"/>
    <w:rsid w:val="004E72C8"/>
    <w:rsid w:val="004F1F89"/>
    <w:rsid w:val="004F29C3"/>
    <w:rsid w:val="004F2A66"/>
    <w:rsid w:val="004F323B"/>
    <w:rsid w:val="004F3DDF"/>
    <w:rsid w:val="004F3F08"/>
    <w:rsid w:val="004F42B3"/>
    <w:rsid w:val="004F487E"/>
    <w:rsid w:val="004F5E66"/>
    <w:rsid w:val="004F757E"/>
    <w:rsid w:val="004F7A67"/>
    <w:rsid w:val="005001BD"/>
    <w:rsid w:val="00500604"/>
    <w:rsid w:val="00500B68"/>
    <w:rsid w:val="00500D64"/>
    <w:rsid w:val="0050216A"/>
    <w:rsid w:val="00502199"/>
    <w:rsid w:val="00502228"/>
    <w:rsid w:val="0050504A"/>
    <w:rsid w:val="00505965"/>
    <w:rsid w:val="00505F4B"/>
    <w:rsid w:val="00506330"/>
    <w:rsid w:val="00506822"/>
    <w:rsid w:val="0050735F"/>
    <w:rsid w:val="0050770C"/>
    <w:rsid w:val="00510D2C"/>
    <w:rsid w:val="0051166B"/>
    <w:rsid w:val="00513222"/>
    <w:rsid w:val="005142C0"/>
    <w:rsid w:val="00514883"/>
    <w:rsid w:val="00515DCC"/>
    <w:rsid w:val="00515E0D"/>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6BE"/>
    <w:rsid w:val="00540987"/>
    <w:rsid w:val="00541372"/>
    <w:rsid w:val="00541C75"/>
    <w:rsid w:val="0054305A"/>
    <w:rsid w:val="0054352C"/>
    <w:rsid w:val="00543FFD"/>
    <w:rsid w:val="00545437"/>
    <w:rsid w:val="00545E0A"/>
    <w:rsid w:val="0054632E"/>
    <w:rsid w:val="00546495"/>
    <w:rsid w:val="00546A1D"/>
    <w:rsid w:val="00546B6A"/>
    <w:rsid w:val="00550E2B"/>
    <w:rsid w:val="00551132"/>
    <w:rsid w:val="00552496"/>
    <w:rsid w:val="00552F68"/>
    <w:rsid w:val="00554028"/>
    <w:rsid w:val="005542B2"/>
    <w:rsid w:val="00554A7F"/>
    <w:rsid w:val="005563A4"/>
    <w:rsid w:val="005564C3"/>
    <w:rsid w:val="005574CF"/>
    <w:rsid w:val="005602E7"/>
    <w:rsid w:val="00561DE4"/>
    <w:rsid w:val="00562888"/>
    <w:rsid w:val="00562CD7"/>
    <w:rsid w:val="00562F50"/>
    <w:rsid w:val="00563F9D"/>
    <w:rsid w:val="00564590"/>
    <w:rsid w:val="00565824"/>
    <w:rsid w:val="00566620"/>
    <w:rsid w:val="00567723"/>
    <w:rsid w:val="00572E67"/>
    <w:rsid w:val="00573449"/>
    <w:rsid w:val="0057464D"/>
    <w:rsid w:val="005757EB"/>
    <w:rsid w:val="00576077"/>
    <w:rsid w:val="00576238"/>
    <w:rsid w:val="005770B0"/>
    <w:rsid w:val="00577F53"/>
    <w:rsid w:val="00580177"/>
    <w:rsid w:val="005808BE"/>
    <w:rsid w:val="00581921"/>
    <w:rsid w:val="00581D5B"/>
    <w:rsid w:val="00582004"/>
    <w:rsid w:val="0058291C"/>
    <w:rsid w:val="005837B1"/>
    <w:rsid w:val="00583C6E"/>
    <w:rsid w:val="0058458F"/>
    <w:rsid w:val="00585130"/>
    <w:rsid w:val="00590444"/>
    <w:rsid w:val="00590858"/>
    <w:rsid w:val="00590D63"/>
    <w:rsid w:val="00591182"/>
    <w:rsid w:val="00592E2F"/>
    <w:rsid w:val="0059307D"/>
    <w:rsid w:val="00593E83"/>
    <w:rsid w:val="00594168"/>
    <w:rsid w:val="005958CA"/>
    <w:rsid w:val="00595DBA"/>
    <w:rsid w:val="00595F43"/>
    <w:rsid w:val="0059757E"/>
    <w:rsid w:val="005975A9"/>
    <w:rsid w:val="00597F1E"/>
    <w:rsid w:val="005A0E67"/>
    <w:rsid w:val="005A0EB0"/>
    <w:rsid w:val="005A126E"/>
    <w:rsid w:val="005A14F3"/>
    <w:rsid w:val="005A311D"/>
    <w:rsid w:val="005A33CA"/>
    <w:rsid w:val="005A3E7B"/>
    <w:rsid w:val="005A40A8"/>
    <w:rsid w:val="005A4193"/>
    <w:rsid w:val="005A4666"/>
    <w:rsid w:val="005A4F5A"/>
    <w:rsid w:val="005A583B"/>
    <w:rsid w:val="005A5F2D"/>
    <w:rsid w:val="005A68AC"/>
    <w:rsid w:val="005A7799"/>
    <w:rsid w:val="005B11B6"/>
    <w:rsid w:val="005B11F9"/>
    <w:rsid w:val="005B72D2"/>
    <w:rsid w:val="005B754E"/>
    <w:rsid w:val="005B7724"/>
    <w:rsid w:val="005C02C1"/>
    <w:rsid w:val="005C14D7"/>
    <w:rsid w:val="005C294D"/>
    <w:rsid w:val="005C319E"/>
    <w:rsid w:val="005C648B"/>
    <w:rsid w:val="005C67AD"/>
    <w:rsid w:val="005C7E2C"/>
    <w:rsid w:val="005C7F7A"/>
    <w:rsid w:val="005D0E69"/>
    <w:rsid w:val="005D3167"/>
    <w:rsid w:val="005D3356"/>
    <w:rsid w:val="005D549E"/>
    <w:rsid w:val="005D61AA"/>
    <w:rsid w:val="005D6322"/>
    <w:rsid w:val="005D7C19"/>
    <w:rsid w:val="005D7EE4"/>
    <w:rsid w:val="005E0152"/>
    <w:rsid w:val="005E0D1E"/>
    <w:rsid w:val="005E1111"/>
    <w:rsid w:val="005E18E0"/>
    <w:rsid w:val="005E190C"/>
    <w:rsid w:val="005E24DF"/>
    <w:rsid w:val="005E2B2B"/>
    <w:rsid w:val="005E393F"/>
    <w:rsid w:val="005E3F4B"/>
    <w:rsid w:val="005E3F60"/>
    <w:rsid w:val="005E4DE9"/>
    <w:rsid w:val="005E4ED0"/>
    <w:rsid w:val="005E558C"/>
    <w:rsid w:val="005E6147"/>
    <w:rsid w:val="005E6217"/>
    <w:rsid w:val="005E6C53"/>
    <w:rsid w:val="005E74E4"/>
    <w:rsid w:val="005F0C1E"/>
    <w:rsid w:val="005F1F4A"/>
    <w:rsid w:val="005F342C"/>
    <w:rsid w:val="005F3B15"/>
    <w:rsid w:val="005F4330"/>
    <w:rsid w:val="005F519D"/>
    <w:rsid w:val="005F5316"/>
    <w:rsid w:val="005F5C80"/>
    <w:rsid w:val="005F60E9"/>
    <w:rsid w:val="005F67E5"/>
    <w:rsid w:val="005F7041"/>
    <w:rsid w:val="005F78C4"/>
    <w:rsid w:val="006008D0"/>
    <w:rsid w:val="00600EC1"/>
    <w:rsid w:val="00603D85"/>
    <w:rsid w:val="006053B7"/>
    <w:rsid w:val="00605F41"/>
    <w:rsid w:val="00610681"/>
    <w:rsid w:val="006110F7"/>
    <w:rsid w:val="006130BD"/>
    <w:rsid w:val="006151AA"/>
    <w:rsid w:val="006152ED"/>
    <w:rsid w:val="006156AF"/>
    <w:rsid w:val="006157AB"/>
    <w:rsid w:val="006158FD"/>
    <w:rsid w:val="00615C58"/>
    <w:rsid w:val="00617EB7"/>
    <w:rsid w:val="00621297"/>
    <w:rsid w:val="00621BBC"/>
    <w:rsid w:val="006221A8"/>
    <w:rsid w:val="00624DF8"/>
    <w:rsid w:val="00626915"/>
    <w:rsid w:val="00627D02"/>
    <w:rsid w:val="00630709"/>
    <w:rsid w:val="006307E4"/>
    <w:rsid w:val="0063082F"/>
    <w:rsid w:val="0063106D"/>
    <w:rsid w:val="006322D9"/>
    <w:rsid w:val="00632C7E"/>
    <w:rsid w:val="006330D2"/>
    <w:rsid w:val="00633AFD"/>
    <w:rsid w:val="0063505F"/>
    <w:rsid w:val="00635CD5"/>
    <w:rsid w:val="006368B1"/>
    <w:rsid w:val="00637EF0"/>
    <w:rsid w:val="00640707"/>
    <w:rsid w:val="00640D89"/>
    <w:rsid w:val="0064292C"/>
    <w:rsid w:val="00643A19"/>
    <w:rsid w:val="00643E60"/>
    <w:rsid w:val="006442C4"/>
    <w:rsid w:val="006452D2"/>
    <w:rsid w:val="00645380"/>
    <w:rsid w:val="00646958"/>
    <w:rsid w:val="00646B69"/>
    <w:rsid w:val="006504FA"/>
    <w:rsid w:val="006510C6"/>
    <w:rsid w:val="0065112D"/>
    <w:rsid w:val="006515AA"/>
    <w:rsid w:val="00652D10"/>
    <w:rsid w:val="00653B7E"/>
    <w:rsid w:val="0065444F"/>
    <w:rsid w:val="006551C6"/>
    <w:rsid w:val="00655ED9"/>
    <w:rsid w:val="00657702"/>
    <w:rsid w:val="00660ADB"/>
    <w:rsid w:val="00661519"/>
    <w:rsid w:val="006618BA"/>
    <w:rsid w:val="00661CD4"/>
    <w:rsid w:val="00662592"/>
    <w:rsid w:val="0066283D"/>
    <w:rsid w:val="00662DFA"/>
    <w:rsid w:val="006634A9"/>
    <w:rsid w:val="00663F81"/>
    <w:rsid w:val="00665E06"/>
    <w:rsid w:val="00665FC2"/>
    <w:rsid w:val="0066605D"/>
    <w:rsid w:val="006674B7"/>
    <w:rsid w:val="00667598"/>
    <w:rsid w:val="00667EB1"/>
    <w:rsid w:val="00671160"/>
    <w:rsid w:val="00671E13"/>
    <w:rsid w:val="00673BC4"/>
    <w:rsid w:val="00674636"/>
    <w:rsid w:val="00675CD3"/>
    <w:rsid w:val="00675E09"/>
    <w:rsid w:val="00676777"/>
    <w:rsid w:val="00680BB0"/>
    <w:rsid w:val="00680D61"/>
    <w:rsid w:val="00681C9D"/>
    <w:rsid w:val="00681FBD"/>
    <w:rsid w:val="00682DE1"/>
    <w:rsid w:val="00682E3C"/>
    <w:rsid w:val="00682E5E"/>
    <w:rsid w:val="00684609"/>
    <w:rsid w:val="00684C95"/>
    <w:rsid w:val="006852D9"/>
    <w:rsid w:val="00686ADF"/>
    <w:rsid w:val="0068705A"/>
    <w:rsid w:val="006874C6"/>
    <w:rsid w:val="00687C2E"/>
    <w:rsid w:val="00691327"/>
    <w:rsid w:val="006938F0"/>
    <w:rsid w:val="00693F78"/>
    <w:rsid w:val="006946B3"/>
    <w:rsid w:val="00695C6B"/>
    <w:rsid w:val="00696DED"/>
    <w:rsid w:val="006A0343"/>
    <w:rsid w:val="006A069F"/>
    <w:rsid w:val="006A0744"/>
    <w:rsid w:val="006A1535"/>
    <w:rsid w:val="006A189A"/>
    <w:rsid w:val="006A1C08"/>
    <w:rsid w:val="006A34D8"/>
    <w:rsid w:val="006A3725"/>
    <w:rsid w:val="006A436D"/>
    <w:rsid w:val="006A4ADF"/>
    <w:rsid w:val="006A728E"/>
    <w:rsid w:val="006B0320"/>
    <w:rsid w:val="006B152D"/>
    <w:rsid w:val="006B2B55"/>
    <w:rsid w:val="006B306B"/>
    <w:rsid w:val="006B43B3"/>
    <w:rsid w:val="006B4539"/>
    <w:rsid w:val="006B4D13"/>
    <w:rsid w:val="006B5202"/>
    <w:rsid w:val="006B5F32"/>
    <w:rsid w:val="006B6A41"/>
    <w:rsid w:val="006B7811"/>
    <w:rsid w:val="006B7951"/>
    <w:rsid w:val="006C03C5"/>
    <w:rsid w:val="006C0FE6"/>
    <w:rsid w:val="006C251E"/>
    <w:rsid w:val="006C2CA7"/>
    <w:rsid w:val="006C3AB3"/>
    <w:rsid w:val="006C3C27"/>
    <w:rsid w:val="006C43A9"/>
    <w:rsid w:val="006C4F7C"/>
    <w:rsid w:val="006C5205"/>
    <w:rsid w:val="006C6084"/>
    <w:rsid w:val="006C652A"/>
    <w:rsid w:val="006C666F"/>
    <w:rsid w:val="006C682A"/>
    <w:rsid w:val="006C7D90"/>
    <w:rsid w:val="006D12D6"/>
    <w:rsid w:val="006D4802"/>
    <w:rsid w:val="006D4C68"/>
    <w:rsid w:val="006D55C6"/>
    <w:rsid w:val="006D593D"/>
    <w:rsid w:val="006D5EF8"/>
    <w:rsid w:val="006D6589"/>
    <w:rsid w:val="006D74F2"/>
    <w:rsid w:val="006D7B19"/>
    <w:rsid w:val="006E194A"/>
    <w:rsid w:val="006E1996"/>
    <w:rsid w:val="006E19A6"/>
    <w:rsid w:val="006E2C11"/>
    <w:rsid w:val="006E3182"/>
    <w:rsid w:val="006E3805"/>
    <w:rsid w:val="006E3C8E"/>
    <w:rsid w:val="006E3DEC"/>
    <w:rsid w:val="006E546D"/>
    <w:rsid w:val="006E6284"/>
    <w:rsid w:val="006E6A62"/>
    <w:rsid w:val="006E6C0A"/>
    <w:rsid w:val="006F0DEE"/>
    <w:rsid w:val="006F15E0"/>
    <w:rsid w:val="006F17AA"/>
    <w:rsid w:val="006F2F02"/>
    <w:rsid w:val="006F3FAA"/>
    <w:rsid w:val="006F4146"/>
    <w:rsid w:val="006F4441"/>
    <w:rsid w:val="006F6C93"/>
    <w:rsid w:val="006F7BB4"/>
    <w:rsid w:val="006F7FAC"/>
    <w:rsid w:val="0070025D"/>
    <w:rsid w:val="00701A58"/>
    <w:rsid w:val="007033F0"/>
    <w:rsid w:val="0070444D"/>
    <w:rsid w:val="0070461B"/>
    <w:rsid w:val="00705072"/>
    <w:rsid w:val="00706473"/>
    <w:rsid w:val="0070649C"/>
    <w:rsid w:val="00706B91"/>
    <w:rsid w:val="00706BF3"/>
    <w:rsid w:val="00707C17"/>
    <w:rsid w:val="00710A2C"/>
    <w:rsid w:val="00710DA4"/>
    <w:rsid w:val="00711003"/>
    <w:rsid w:val="00711082"/>
    <w:rsid w:val="00712E8B"/>
    <w:rsid w:val="00713378"/>
    <w:rsid w:val="00713AF5"/>
    <w:rsid w:val="00716269"/>
    <w:rsid w:val="00716552"/>
    <w:rsid w:val="00717FFB"/>
    <w:rsid w:val="007209DA"/>
    <w:rsid w:val="0072171A"/>
    <w:rsid w:val="007220C2"/>
    <w:rsid w:val="00724B0D"/>
    <w:rsid w:val="00724C2A"/>
    <w:rsid w:val="0072518F"/>
    <w:rsid w:val="007267D1"/>
    <w:rsid w:val="00727454"/>
    <w:rsid w:val="00730164"/>
    <w:rsid w:val="0073083A"/>
    <w:rsid w:val="00732B72"/>
    <w:rsid w:val="00732E66"/>
    <w:rsid w:val="00734038"/>
    <w:rsid w:val="007341B3"/>
    <w:rsid w:val="0073537C"/>
    <w:rsid w:val="00740A21"/>
    <w:rsid w:val="007424DC"/>
    <w:rsid w:val="007434D2"/>
    <w:rsid w:val="00744760"/>
    <w:rsid w:val="00746104"/>
    <w:rsid w:val="00746540"/>
    <w:rsid w:val="00746C18"/>
    <w:rsid w:val="00747C09"/>
    <w:rsid w:val="00750FE3"/>
    <w:rsid w:val="00751B03"/>
    <w:rsid w:val="00751F13"/>
    <w:rsid w:val="00753072"/>
    <w:rsid w:val="00753C05"/>
    <w:rsid w:val="0075476D"/>
    <w:rsid w:val="00754A71"/>
    <w:rsid w:val="00757532"/>
    <w:rsid w:val="007628C9"/>
    <w:rsid w:val="007632F6"/>
    <w:rsid w:val="007635D4"/>
    <w:rsid w:val="007647B4"/>
    <w:rsid w:val="00767595"/>
    <w:rsid w:val="007676CB"/>
    <w:rsid w:val="00770608"/>
    <w:rsid w:val="00772142"/>
    <w:rsid w:val="00772A88"/>
    <w:rsid w:val="00773791"/>
    <w:rsid w:val="00773B6D"/>
    <w:rsid w:val="007746EA"/>
    <w:rsid w:val="00776C1D"/>
    <w:rsid w:val="00780113"/>
    <w:rsid w:val="00780821"/>
    <w:rsid w:val="00781280"/>
    <w:rsid w:val="00781733"/>
    <w:rsid w:val="0078214C"/>
    <w:rsid w:val="00782466"/>
    <w:rsid w:val="00783DC1"/>
    <w:rsid w:val="00786263"/>
    <w:rsid w:val="0078676F"/>
    <w:rsid w:val="00786C1D"/>
    <w:rsid w:val="0078792A"/>
    <w:rsid w:val="0079081A"/>
    <w:rsid w:val="00791705"/>
    <w:rsid w:val="007918ED"/>
    <w:rsid w:val="00791AD5"/>
    <w:rsid w:val="00794AAC"/>
    <w:rsid w:val="00794ACE"/>
    <w:rsid w:val="00795820"/>
    <w:rsid w:val="00797011"/>
    <w:rsid w:val="007973A6"/>
    <w:rsid w:val="00797E20"/>
    <w:rsid w:val="007A1234"/>
    <w:rsid w:val="007A1A35"/>
    <w:rsid w:val="007A1A4F"/>
    <w:rsid w:val="007A26AA"/>
    <w:rsid w:val="007A2CEE"/>
    <w:rsid w:val="007A350B"/>
    <w:rsid w:val="007A421A"/>
    <w:rsid w:val="007A462B"/>
    <w:rsid w:val="007A554C"/>
    <w:rsid w:val="007B03A1"/>
    <w:rsid w:val="007B132F"/>
    <w:rsid w:val="007B2415"/>
    <w:rsid w:val="007B2B37"/>
    <w:rsid w:val="007B3175"/>
    <w:rsid w:val="007B46D5"/>
    <w:rsid w:val="007B55D5"/>
    <w:rsid w:val="007B59CB"/>
    <w:rsid w:val="007B5DDD"/>
    <w:rsid w:val="007B7898"/>
    <w:rsid w:val="007C08B6"/>
    <w:rsid w:val="007C0DA0"/>
    <w:rsid w:val="007C184A"/>
    <w:rsid w:val="007C2122"/>
    <w:rsid w:val="007C4275"/>
    <w:rsid w:val="007C4D4E"/>
    <w:rsid w:val="007C4ECE"/>
    <w:rsid w:val="007C5C28"/>
    <w:rsid w:val="007C5E43"/>
    <w:rsid w:val="007C5F27"/>
    <w:rsid w:val="007C691A"/>
    <w:rsid w:val="007C70EF"/>
    <w:rsid w:val="007C74C6"/>
    <w:rsid w:val="007C7A18"/>
    <w:rsid w:val="007D0126"/>
    <w:rsid w:val="007D056D"/>
    <w:rsid w:val="007D31EF"/>
    <w:rsid w:val="007D42FC"/>
    <w:rsid w:val="007D4399"/>
    <w:rsid w:val="007D47A3"/>
    <w:rsid w:val="007D58B5"/>
    <w:rsid w:val="007D6847"/>
    <w:rsid w:val="007D728E"/>
    <w:rsid w:val="007D7CD7"/>
    <w:rsid w:val="007E0648"/>
    <w:rsid w:val="007E16B5"/>
    <w:rsid w:val="007E1B69"/>
    <w:rsid w:val="007E1C05"/>
    <w:rsid w:val="007E20E8"/>
    <w:rsid w:val="007E3923"/>
    <w:rsid w:val="007E435B"/>
    <w:rsid w:val="007E4DA4"/>
    <w:rsid w:val="007E56E9"/>
    <w:rsid w:val="007E5BF3"/>
    <w:rsid w:val="007E6775"/>
    <w:rsid w:val="007E692C"/>
    <w:rsid w:val="007E6B8B"/>
    <w:rsid w:val="007E7B31"/>
    <w:rsid w:val="007F03E7"/>
    <w:rsid w:val="007F079B"/>
    <w:rsid w:val="007F0DC8"/>
    <w:rsid w:val="007F129A"/>
    <w:rsid w:val="007F212B"/>
    <w:rsid w:val="007F2C81"/>
    <w:rsid w:val="007F3751"/>
    <w:rsid w:val="007F5330"/>
    <w:rsid w:val="007F5433"/>
    <w:rsid w:val="007F5892"/>
    <w:rsid w:val="007F7251"/>
    <w:rsid w:val="00800208"/>
    <w:rsid w:val="0080185C"/>
    <w:rsid w:val="0080199C"/>
    <w:rsid w:val="00801A4A"/>
    <w:rsid w:val="0080321A"/>
    <w:rsid w:val="00803C94"/>
    <w:rsid w:val="008109B6"/>
    <w:rsid w:val="00811950"/>
    <w:rsid w:val="00813809"/>
    <w:rsid w:val="00813A74"/>
    <w:rsid w:val="00813F2C"/>
    <w:rsid w:val="00814526"/>
    <w:rsid w:val="00815475"/>
    <w:rsid w:val="008157E1"/>
    <w:rsid w:val="00816ABE"/>
    <w:rsid w:val="0081753F"/>
    <w:rsid w:val="008175FC"/>
    <w:rsid w:val="00817779"/>
    <w:rsid w:val="00821C6F"/>
    <w:rsid w:val="00821CE1"/>
    <w:rsid w:val="00821D05"/>
    <w:rsid w:val="00821DD2"/>
    <w:rsid w:val="00821DDA"/>
    <w:rsid w:val="00821FAB"/>
    <w:rsid w:val="00822F2C"/>
    <w:rsid w:val="0082350E"/>
    <w:rsid w:val="00825313"/>
    <w:rsid w:val="008323E1"/>
    <w:rsid w:val="00832B9D"/>
    <w:rsid w:val="008341F6"/>
    <w:rsid w:val="008342E6"/>
    <w:rsid w:val="008344B8"/>
    <w:rsid w:val="00835DE5"/>
    <w:rsid w:val="0083601C"/>
    <w:rsid w:val="00836D72"/>
    <w:rsid w:val="0084035F"/>
    <w:rsid w:val="00840671"/>
    <w:rsid w:val="008419ED"/>
    <w:rsid w:val="00841CAD"/>
    <w:rsid w:val="0084252D"/>
    <w:rsid w:val="008432E6"/>
    <w:rsid w:val="00843FC4"/>
    <w:rsid w:val="008514AB"/>
    <w:rsid w:val="00852B82"/>
    <w:rsid w:val="00853808"/>
    <w:rsid w:val="00853FA4"/>
    <w:rsid w:val="00854B19"/>
    <w:rsid w:val="008557A5"/>
    <w:rsid w:val="00857087"/>
    <w:rsid w:val="0085711A"/>
    <w:rsid w:val="008572EE"/>
    <w:rsid w:val="0086081E"/>
    <w:rsid w:val="008619A5"/>
    <w:rsid w:val="00861C93"/>
    <w:rsid w:val="0086299D"/>
    <w:rsid w:val="00863EAE"/>
    <w:rsid w:val="00864F09"/>
    <w:rsid w:val="00864FB0"/>
    <w:rsid w:val="008666AD"/>
    <w:rsid w:val="00867C4D"/>
    <w:rsid w:val="00870EDC"/>
    <w:rsid w:val="0087146E"/>
    <w:rsid w:val="0087342F"/>
    <w:rsid w:val="00874F1D"/>
    <w:rsid w:val="00875040"/>
    <w:rsid w:val="008751B8"/>
    <w:rsid w:val="00876BF5"/>
    <w:rsid w:val="00881B28"/>
    <w:rsid w:val="008826B9"/>
    <w:rsid w:val="00883783"/>
    <w:rsid w:val="00883AAB"/>
    <w:rsid w:val="00883D49"/>
    <w:rsid w:val="00886380"/>
    <w:rsid w:val="00890020"/>
    <w:rsid w:val="00890A92"/>
    <w:rsid w:val="00890BE9"/>
    <w:rsid w:val="00890C73"/>
    <w:rsid w:val="00890F46"/>
    <w:rsid w:val="00891B50"/>
    <w:rsid w:val="008974BF"/>
    <w:rsid w:val="008A03AF"/>
    <w:rsid w:val="008A0A0B"/>
    <w:rsid w:val="008A21C9"/>
    <w:rsid w:val="008A2802"/>
    <w:rsid w:val="008A2808"/>
    <w:rsid w:val="008A2F9F"/>
    <w:rsid w:val="008A3512"/>
    <w:rsid w:val="008A36AB"/>
    <w:rsid w:val="008A37F8"/>
    <w:rsid w:val="008A6156"/>
    <w:rsid w:val="008A629C"/>
    <w:rsid w:val="008A688C"/>
    <w:rsid w:val="008A6F77"/>
    <w:rsid w:val="008B0257"/>
    <w:rsid w:val="008B095F"/>
    <w:rsid w:val="008B33CD"/>
    <w:rsid w:val="008B342B"/>
    <w:rsid w:val="008B3948"/>
    <w:rsid w:val="008B39F0"/>
    <w:rsid w:val="008B3C7B"/>
    <w:rsid w:val="008B5FDA"/>
    <w:rsid w:val="008B6D32"/>
    <w:rsid w:val="008B739C"/>
    <w:rsid w:val="008C0090"/>
    <w:rsid w:val="008C0A63"/>
    <w:rsid w:val="008C13F3"/>
    <w:rsid w:val="008C1705"/>
    <w:rsid w:val="008C2991"/>
    <w:rsid w:val="008C4679"/>
    <w:rsid w:val="008C65B8"/>
    <w:rsid w:val="008C6C99"/>
    <w:rsid w:val="008D0225"/>
    <w:rsid w:val="008D08C6"/>
    <w:rsid w:val="008D2DBB"/>
    <w:rsid w:val="008D3217"/>
    <w:rsid w:val="008D464D"/>
    <w:rsid w:val="008D46E7"/>
    <w:rsid w:val="008D4B38"/>
    <w:rsid w:val="008D4D19"/>
    <w:rsid w:val="008D557B"/>
    <w:rsid w:val="008D5789"/>
    <w:rsid w:val="008D7557"/>
    <w:rsid w:val="008E03A4"/>
    <w:rsid w:val="008E0CB8"/>
    <w:rsid w:val="008E2288"/>
    <w:rsid w:val="008E2584"/>
    <w:rsid w:val="008E40D1"/>
    <w:rsid w:val="008E42CF"/>
    <w:rsid w:val="008E4692"/>
    <w:rsid w:val="008E501C"/>
    <w:rsid w:val="008F1130"/>
    <w:rsid w:val="008F191F"/>
    <w:rsid w:val="008F2345"/>
    <w:rsid w:val="008F2C48"/>
    <w:rsid w:val="008F3593"/>
    <w:rsid w:val="008F6D07"/>
    <w:rsid w:val="0090036C"/>
    <w:rsid w:val="00901DCC"/>
    <w:rsid w:val="00901EC7"/>
    <w:rsid w:val="00902087"/>
    <w:rsid w:val="00902402"/>
    <w:rsid w:val="009030C6"/>
    <w:rsid w:val="0090578F"/>
    <w:rsid w:val="00907896"/>
    <w:rsid w:val="009106C4"/>
    <w:rsid w:val="009122C6"/>
    <w:rsid w:val="00912C0C"/>
    <w:rsid w:val="009131BA"/>
    <w:rsid w:val="00914985"/>
    <w:rsid w:val="00914DDF"/>
    <w:rsid w:val="00914F13"/>
    <w:rsid w:val="00915B2C"/>
    <w:rsid w:val="00915D48"/>
    <w:rsid w:val="00916558"/>
    <w:rsid w:val="009178E4"/>
    <w:rsid w:val="00920B24"/>
    <w:rsid w:val="0092164A"/>
    <w:rsid w:val="009228A7"/>
    <w:rsid w:val="00923485"/>
    <w:rsid w:val="0092583E"/>
    <w:rsid w:val="00925EC7"/>
    <w:rsid w:val="009262BB"/>
    <w:rsid w:val="0092750D"/>
    <w:rsid w:val="00927935"/>
    <w:rsid w:val="00927B45"/>
    <w:rsid w:val="00927B8B"/>
    <w:rsid w:val="00927BDC"/>
    <w:rsid w:val="00931A35"/>
    <w:rsid w:val="00931EBF"/>
    <w:rsid w:val="00932E84"/>
    <w:rsid w:val="009330C7"/>
    <w:rsid w:val="00933C77"/>
    <w:rsid w:val="00934454"/>
    <w:rsid w:val="00935AB5"/>
    <w:rsid w:val="00935C61"/>
    <w:rsid w:val="00936AD5"/>
    <w:rsid w:val="00936E9A"/>
    <w:rsid w:val="0094026A"/>
    <w:rsid w:val="009406C3"/>
    <w:rsid w:val="00940908"/>
    <w:rsid w:val="00941523"/>
    <w:rsid w:val="0094168B"/>
    <w:rsid w:val="00941960"/>
    <w:rsid w:val="00942AF9"/>
    <w:rsid w:val="00943B56"/>
    <w:rsid w:val="009447A5"/>
    <w:rsid w:val="00944A41"/>
    <w:rsid w:val="0094545B"/>
    <w:rsid w:val="00946233"/>
    <w:rsid w:val="009465EA"/>
    <w:rsid w:val="00946D0C"/>
    <w:rsid w:val="00946DB3"/>
    <w:rsid w:val="009479FE"/>
    <w:rsid w:val="00947B95"/>
    <w:rsid w:val="00950255"/>
    <w:rsid w:val="009524D9"/>
    <w:rsid w:val="00952ACC"/>
    <w:rsid w:val="00952F3B"/>
    <w:rsid w:val="00953741"/>
    <w:rsid w:val="009550CE"/>
    <w:rsid w:val="00955280"/>
    <w:rsid w:val="009556F6"/>
    <w:rsid w:val="00957D20"/>
    <w:rsid w:val="00960306"/>
    <w:rsid w:val="00960605"/>
    <w:rsid w:val="009619D2"/>
    <w:rsid w:val="0096202A"/>
    <w:rsid w:val="00963124"/>
    <w:rsid w:val="009632F5"/>
    <w:rsid w:val="00963D02"/>
    <w:rsid w:val="0096435D"/>
    <w:rsid w:val="009649B0"/>
    <w:rsid w:val="009659CD"/>
    <w:rsid w:val="00965A9C"/>
    <w:rsid w:val="0096623C"/>
    <w:rsid w:val="0096651C"/>
    <w:rsid w:val="0096693B"/>
    <w:rsid w:val="00966E57"/>
    <w:rsid w:val="00970644"/>
    <w:rsid w:val="0097121A"/>
    <w:rsid w:val="009725B4"/>
    <w:rsid w:val="00974D58"/>
    <w:rsid w:val="009758FD"/>
    <w:rsid w:val="00976C7D"/>
    <w:rsid w:val="0097781A"/>
    <w:rsid w:val="00977DB8"/>
    <w:rsid w:val="0098123B"/>
    <w:rsid w:val="0098185C"/>
    <w:rsid w:val="00982061"/>
    <w:rsid w:val="00982262"/>
    <w:rsid w:val="0098292B"/>
    <w:rsid w:val="00982A32"/>
    <w:rsid w:val="009842C9"/>
    <w:rsid w:val="009844AB"/>
    <w:rsid w:val="00984620"/>
    <w:rsid w:val="00984F64"/>
    <w:rsid w:val="009853E7"/>
    <w:rsid w:val="009861C7"/>
    <w:rsid w:val="00986510"/>
    <w:rsid w:val="00987ADC"/>
    <w:rsid w:val="009902C9"/>
    <w:rsid w:val="009911D7"/>
    <w:rsid w:val="00991D6E"/>
    <w:rsid w:val="00991ECC"/>
    <w:rsid w:val="00993265"/>
    <w:rsid w:val="00993FC7"/>
    <w:rsid w:val="009979B3"/>
    <w:rsid w:val="009A0C56"/>
    <w:rsid w:val="009A1624"/>
    <w:rsid w:val="009A1D79"/>
    <w:rsid w:val="009A2484"/>
    <w:rsid w:val="009A2FBA"/>
    <w:rsid w:val="009A3C44"/>
    <w:rsid w:val="009A40FF"/>
    <w:rsid w:val="009A4561"/>
    <w:rsid w:val="009A48A2"/>
    <w:rsid w:val="009A4ED6"/>
    <w:rsid w:val="009A581D"/>
    <w:rsid w:val="009A6773"/>
    <w:rsid w:val="009A7EF1"/>
    <w:rsid w:val="009B0F15"/>
    <w:rsid w:val="009B16D9"/>
    <w:rsid w:val="009B1DB9"/>
    <w:rsid w:val="009B279E"/>
    <w:rsid w:val="009B49C3"/>
    <w:rsid w:val="009B4EB4"/>
    <w:rsid w:val="009B51EC"/>
    <w:rsid w:val="009B59A5"/>
    <w:rsid w:val="009B59B3"/>
    <w:rsid w:val="009B67D7"/>
    <w:rsid w:val="009B6A79"/>
    <w:rsid w:val="009B6BCE"/>
    <w:rsid w:val="009B6C60"/>
    <w:rsid w:val="009B6D00"/>
    <w:rsid w:val="009B7BC7"/>
    <w:rsid w:val="009C10CD"/>
    <w:rsid w:val="009C11D0"/>
    <w:rsid w:val="009C28F3"/>
    <w:rsid w:val="009C2C59"/>
    <w:rsid w:val="009C3D9C"/>
    <w:rsid w:val="009C42A8"/>
    <w:rsid w:val="009C46C7"/>
    <w:rsid w:val="009C4CE7"/>
    <w:rsid w:val="009C4F96"/>
    <w:rsid w:val="009C5E8F"/>
    <w:rsid w:val="009D1024"/>
    <w:rsid w:val="009D1A1B"/>
    <w:rsid w:val="009D1BAF"/>
    <w:rsid w:val="009D231A"/>
    <w:rsid w:val="009D28B0"/>
    <w:rsid w:val="009D2B31"/>
    <w:rsid w:val="009D2E9F"/>
    <w:rsid w:val="009D369A"/>
    <w:rsid w:val="009D36F7"/>
    <w:rsid w:val="009D5E3C"/>
    <w:rsid w:val="009D5EBC"/>
    <w:rsid w:val="009D5EFA"/>
    <w:rsid w:val="009D781E"/>
    <w:rsid w:val="009D7E05"/>
    <w:rsid w:val="009E04A5"/>
    <w:rsid w:val="009E0A50"/>
    <w:rsid w:val="009E1125"/>
    <w:rsid w:val="009E265A"/>
    <w:rsid w:val="009E3D44"/>
    <w:rsid w:val="009E41AC"/>
    <w:rsid w:val="009E49D2"/>
    <w:rsid w:val="009E4A8E"/>
    <w:rsid w:val="009E4FE0"/>
    <w:rsid w:val="009E5108"/>
    <w:rsid w:val="009E5645"/>
    <w:rsid w:val="009E5BB5"/>
    <w:rsid w:val="009E5D15"/>
    <w:rsid w:val="009E6E4D"/>
    <w:rsid w:val="009F0383"/>
    <w:rsid w:val="009F1721"/>
    <w:rsid w:val="009F293E"/>
    <w:rsid w:val="009F35B8"/>
    <w:rsid w:val="009F4079"/>
    <w:rsid w:val="009F52A5"/>
    <w:rsid w:val="009F5D11"/>
    <w:rsid w:val="009F5D1C"/>
    <w:rsid w:val="009F6A5A"/>
    <w:rsid w:val="009F7D63"/>
    <w:rsid w:val="00A0058F"/>
    <w:rsid w:val="00A00FA9"/>
    <w:rsid w:val="00A012B1"/>
    <w:rsid w:val="00A01370"/>
    <w:rsid w:val="00A017B9"/>
    <w:rsid w:val="00A018C0"/>
    <w:rsid w:val="00A033F4"/>
    <w:rsid w:val="00A05242"/>
    <w:rsid w:val="00A05390"/>
    <w:rsid w:val="00A054F3"/>
    <w:rsid w:val="00A056D2"/>
    <w:rsid w:val="00A058D0"/>
    <w:rsid w:val="00A07CA3"/>
    <w:rsid w:val="00A10B5D"/>
    <w:rsid w:val="00A1148A"/>
    <w:rsid w:val="00A114CD"/>
    <w:rsid w:val="00A11E77"/>
    <w:rsid w:val="00A13784"/>
    <w:rsid w:val="00A13A4B"/>
    <w:rsid w:val="00A14CC0"/>
    <w:rsid w:val="00A1534D"/>
    <w:rsid w:val="00A16EF7"/>
    <w:rsid w:val="00A17B8B"/>
    <w:rsid w:val="00A2114D"/>
    <w:rsid w:val="00A22860"/>
    <w:rsid w:val="00A22D46"/>
    <w:rsid w:val="00A23942"/>
    <w:rsid w:val="00A255A5"/>
    <w:rsid w:val="00A25DAB"/>
    <w:rsid w:val="00A27E05"/>
    <w:rsid w:val="00A27FED"/>
    <w:rsid w:val="00A34640"/>
    <w:rsid w:val="00A3736D"/>
    <w:rsid w:val="00A37B8C"/>
    <w:rsid w:val="00A40DCD"/>
    <w:rsid w:val="00A42D8A"/>
    <w:rsid w:val="00A43514"/>
    <w:rsid w:val="00A43884"/>
    <w:rsid w:val="00A45183"/>
    <w:rsid w:val="00A4556E"/>
    <w:rsid w:val="00A45653"/>
    <w:rsid w:val="00A4571D"/>
    <w:rsid w:val="00A457D0"/>
    <w:rsid w:val="00A45F04"/>
    <w:rsid w:val="00A466C5"/>
    <w:rsid w:val="00A466D7"/>
    <w:rsid w:val="00A4709A"/>
    <w:rsid w:val="00A47341"/>
    <w:rsid w:val="00A5072F"/>
    <w:rsid w:val="00A513B2"/>
    <w:rsid w:val="00A5234B"/>
    <w:rsid w:val="00A526F2"/>
    <w:rsid w:val="00A53A13"/>
    <w:rsid w:val="00A540D0"/>
    <w:rsid w:val="00A541E9"/>
    <w:rsid w:val="00A543F2"/>
    <w:rsid w:val="00A5527B"/>
    <w:rsid w:val="00A55300"/>
    <w:rsid w:val="00A55850"/>
    <w:rsid w:val="00A55AD7"/>
    <w:rsid w:val="00A55C27"/>
    <w:rsid w:val="00A56072"/>
    <w:rsid w:val="00A56212"/>
    <w:rsid w:val="00A563D2"/>
    <w:rsid w:val="00A56BE8"/>
    <w:rsid w:val="00A60972"/>
    <w:rsid w:val="00A61EFE"/>
    <w:rsid w:val="00A6279A"/>
    <w:rsid w:val="00A63854"/>
    <w:rsid w:val="00A6466B"/>
    <w:rsid w:val="00A650BC"/>
    <w:rsid w:val="00A66B2C"/>
    <w:rsid w:val="00A706AC"/>
    <w:rsid w:val="00A73175"/>
    <w:rsid w:val="00A7345A"/>
    <w:rsid w:val="00A736C2"/>
    <w:rsid w:val="00A73E29"/>
    <w:rsid w:val="00A75CEF"/>
    <w:rsid w:val="00A76307"/>
    <w:rsid w:val="00A7700D"/>
    <w:rsid w:val="00A77508"/>
    <w:rsid w:val="00A777EC"/>
    <w:rsid w:val="00A80B76"/>
    <w:rsid w:val="00A8122C"/>
    <w:rsid w:val="00A825BB"/>
    <w:rsid w:val="00A82E38"/>
    <w:rsid w:val="00A83536"/>
    <w:rsid w:val="00A83BAF"/>
    <w:rsid w:val="00A84E1B"/>
    <w:rsid w:val="00A85B2A"/>
    <w:rsid w:val="00A87CE9"/>
    <w:rsid w:val="00A916F7"/>
    <w:rsid w:val="00A940B1"/>
    <w:rsid w:val="00A94CA6"/>
    <w:rsid w:val="00A95C38"/>
    <w:rsid w:val="00A9636D"/>
    <w:rsid w:val="00A96FA2"/>
    <w:rsid w:val="00AA0AFA"/>
    <w:rsid w:val="00AA1348"/>
    <w:rsid w:val="00AA38E3"/>
    <w:rsid w:val="00AA4865"/>
    <w:rsid w:val="00AA5897"/>
    <w:rsid w:val="00AA6460"/>
    <w:rsid w:val="00AA72C5"/>
    <w:rsid w:val="00AB0313"/>
    <w:rsid w:val="00AB25F9"/>
    <w:rsid w:val="00AB4A30"/>
    <w:rsid w:val="00AB50BA"/>
    <w:rsid w:val="00AB5CD6"/>
    <w:rsid w:val="00AB75BB"/>
    <w:rsid w:val="00AC009A"/>
    <w:rsid w:val="00AC048A"/>
    <w:rsid w:val="00AC0517"/>
    <w:rsid w:val="00AC080F"/>
    <w:rsid w:val="00AC095A"/>
    <w:rsid w:val="00AC0AC3"/>
    <w:rsid w:val="00AC1E3C"/>
    <w:rsid w:val="00AC2EBA"/>
    <w:rsid w:val="00AC2FB8"/>
    <w:rsid w:val="00AC3908"/>
    <w:rsid w:val="00AC3B3F"/>
    <w:rsid w:val="00AC46EC"/>
    <w:rsid w:val="00AC473F"/>
    <w:rsid w:val="00AC4B64"/>
    <w:rsid w:val="00AC6A08"/>
    <w:rsid w:val="00AC7B2E"/>
    <w:rsid w:val="00AD1024"/>
    <w:rsid w:val="00AD2A51"/>
    <w:rsid w:val="00AD3053"/>
    <w:rsid w:val="00AD3CCB"/>
    <w:rsid w:val="00AD4C21"/>
    <w:rsid w:val="00AD5F0A"/>
    <w:rsid w:val="00AD6590"/>
    <w:rsid w:val="00AD67BF"/>
    <w:rsid w:val="00AD72C1"/>
    <w:rsid w:val="00AD77F8"/>
    <w:rsid w:val="00AD7835"/>
    <w:rsid w:val="00AD78F5"/>
    <w:rsid w:val="00AE0D2F"/>
    <w:rsid w:val="00AE125C"/>
    <w:rsid w:val="00AE2FC3"/>
    <w:rsid w:val="00AE4314"/>
    <w:rsid w:val="00AE465C"/>
    <w:rsid w:val="00AE4E16"/>
    <w:rsid w:val="00AE54D9"/>
    <w:rsid w:val="00AE61FB"/>
    <w:rsid w:val="00AE62B2"/>
    <w:rsid w:val="00AE69D3"/>
    <w:rsid w:val="00AE6D30"/>
    <w:rsid w:val="00AE744B"/>
    <w:rsid w:val="00AF068F"/>
    <w:rsid w:val="00AF2B41"/>
    <w:rsid w:val="00AF3CD5"/>
    <w:rsid w:val="00AF4B51"/>
    <w:rsid w:val="00AF50F4"/>
    <w:rsid w:val="00AF5F11"/>
    <w:rsid w:val="00AF6915"/>
    <w:rsid w:val="00AF6CBE"/>
    <w:rsid w:val="00AF6D3F"/>
    <w:rsid w:val="00AF78F3"/>
    <w:rsid w:val="00AF7A5B"/>
    <w:rsid w:val="00B00854"/>
    <w:rsid w:val="00B00A1D"/>
    <w:rsid w:val="00B018EF"/>
    <w:rsid w:val="00B0207C"/>
    <w:rsid w:val="00B02284"/>
    <w:rsid w:val="00B03DA2"/>
    <w:rsid w:val="00B04B79"/>
    <w:rsid w:val="00B05AB2"/>
    <w:rsid w:val="00B05DD0"/>
    <w:rsid w:val="00B0689C"/>
    <w:rsid w:val="00B06995"/>
    <w:rsid w:val="00B06E73"/>
    <w:rsid w:val="00B0771D"/>
    <w:rsid w:val="00B11A85"/>
    <w:rsid w:val="00B155BA"/>
    <w:rsid w:val="00B16530"/>
    <w:rsid w:val="00B178E9"/>
    <w:rsid w:val="00B17EAD"/>
    <w:rsid w:val="00B21323"/>
    <w:rsid w:val="00B21D46"/>
    <w:rsid w:val="00B21F24"/>
    <w:rsid w:val="00B226C1"/>
    <w:rsid w:val="00B25382"/>
    <w:rsid w:val="00B271DE"/>
    <w:rsid w:val="00B272F8"/>
    <w:rsid w:val="00B277E7"/>
    <w:rsid w:val="00B300B5"/>
    <w:rsid w:val="00B34A48"/>
    <w:rsid w:val="00B34C8C"/>
    <w:rsid w:val="00B34FCA"/>
    <w:rsid w:val="00B35F34"/>
    <w:rsid w:val="00B36934"/>
    <w:rsid w:val="00B36AED"/>
    <w:rsid w:val="00B3744B"/>
    <w:rsid w:val="00B40C56"/>
    <w:rsid w:val="00B42E02"/>
    <w:rsid w:val="00B43D94"/>
    <w:rsid w:val="00B440B8"/>
    <w:rsid w:val="00B4493B"/>
    <w:rsid w:val="00B44BCB"/>
    <w:rsid w:val="00B46683"/>
    <w:rsid w:val="00B46A5B"/>
    <w:rsid w:val="00B474B2"/>
    <w:rsid w:val="00B477B5"/>
    <w:rsid w:val="00B51047"/>
    <w:rsid w:val="00B511D2"/>
    <w:rsid w:val="00B51E2F"/>
    <w:rsid w:val="00B51FD7"/>
    <w:rsid w:val="00B53BEF"/>
    <w:rsid w:val="00B54343"/>
    <w:rsid w:val="00B5466C"/>
    <w:rsid w:val="00B55644"/>
    <w:rsid w:val="00B556D5"/>
    <w:rsid w:val="00B55BBE"/>
    <w:rsid w:val="00B563A8"/>
    <w:rsid w:val="00B6205E"/>
    <w:rsid w:val="00B62284"/>
    <w:rsid w:val="00B62489"/>
    <w:rsid w:val="00B632B2"/>
    <w:rsid w:val="00B6398A"/>
    <w:rsid w:val="00B65F47"/>
    <w:rsid w:val="00B66490"/>
    <w:rsid w:val="00B66BCA"/>
    <w:rsid w:val="00B6710D"/>
    <w:rsid w:val="00B67160"/>
    <w:rsid w:val="00B6751E"/>
    <w:rsid w:val="00B67D72"/>
    <w:rsid w:val="00B70941"/>
    <w:rsid w:val="00B70D86"/>
    <w:rsid w:val="00B724DC"/>
    <w:rsid w:val="00B735C5"/>
    <w:rsid w:val="00B73C18"/>
    <w:rsid w:val="00B73E42"/>
    <w:rsid w:val="00B743EB"/>
    <w:rsid w:val="00B75209"/>
    <w:rsid w:val="00B760AF"/>
    <w:rsid w:val="00B77150"/>
    <w:rsid w:val="00B77877"/>
    <w:rsid w:val="00B81AB3"/>
    <w:rsid w:val="00B827C2"/>
    <w:rsid w:val="00B83DA2"/>
    <w:rsid w:val="00B86DFA"/>
    <w:rsid w:val="00B86EBC"/>
    <w:rsid w:val="00B90149"/>
    <w:rsid w:val="00B90679"/>
    <w:rsid w:val="00B90E0A"/>
    <w:rsid w:val="00B92C36"/>
    <w:rsid w:val="00B94651"/>
    <w:rsid w:val="00B95B08"/>
    <w:rsid w:val="00B96BE3"/>
    <w:rsid w:val="00B97496"/>
    <w:rsid w:val="00BA052C"/>
    <w:rsid w:val="00BA140C"/>
    <w:rsid w:val="00BA17AE"/>
    <w:rsid w:val="00BA2F2F"/>
    <w:rsid w:val="00BA41E3"/>
    <w:rsid w:val="00BA45C7"/>
    <w:rsid w:val="00BA7C46"/>
    <w:rsid w:val="00BB3834"/>
    <w:rsid w:val="00BB4D14"/>
    <w:rsid w:val="00BB5D7A"/>
    <w:rsid w:val="00BB6216"/>
    <w:rsid w:val="00BB6346"/>
    <w:rsid w:val="00BB7022"/>
    <w:rsid w:val="00BB7D4A"/>
    <w:rsid w:val="00BC05E3"/>
    <w:rsid w:val="00BC17D4"/>
    <w:rsid w:val="00BC2239"/>
    <w:rsid w:val="00BC5624"/>
    <w:rsid w:val="00BC674E"/>
    <w:rsid w:val="00BC7AD9"/>
    <w:rsid w:val="00BD1A46"/>
    <w:rsid w:val="00BD21D8"/>
    <w:rsid w:val="00BD4CCC"/>
    <w:rsid w:val="00BD6BB3"/>
    <w:rsid w:val="00BD7AF2"/>
    <w:rsid w:val="00BE007B"/>
    <w:rsid w:val="00BE08C6"/>
    <w:rsid w:val="00BE0AA6"/>
    <w:rsid w:val="00BE1299"/>
    <w:rsid w:val="00BE230D"/>
    <w:rsid w:val="00BE55E3"/>
    <w:rsid w:val="00BE6F45"/>
    <w:rsid w:val="00BF2195"/>
    <w:rsid w:val="00BF22D0"/>
    <w:rsid w:val="00BF4B01"/>
    <w:rsid w:val="00BF4BC1"/>
    <w:rsid w:val="00BF6E56"/>
    <w:rsid w:val="00C009FE"/>
    <w:rsid w:val="00C00D91"/>
    <w:rsid w:val="00C01D36"/>
    <w:rsid w:val="00C01F57"/>
    <w:rsid w:val="00C02055"/>
    <w:rsid w:val="00C026B7"/>
    <w:rsid w:val="00C02980"/>
    <w:rsid w:val="00C033E5"/>
    <w:rsid w:val="00C044A8"/>
    <w:rsid w:val="00C059D0"/>
    <w:rsid w:val="00C06DDA"/>
    <w:rsid w:val="00C06F05"/>
    <w:rsid w:val="00C072A3"/>
    <w:rsid w:val="00C07DAF"/>
    <w:rsid w:val="00C119F6"/>
    <w:rsid w:val="00C11B95"/>
    <w:rsid w:val="00C12789"/>
    <w:rsid w:val="00C1299B"/>
    <w:rsid w:val="00C133D8"/>
    <w:rsid w:val="00C13591"/>
    <w:rsid w:val="00C135EC"/>
    <w:rsid w:val="00C142E8"/>
    <w:rsid w:val="00C14608"/>
    <w:rsid w:val="00C15352"/>
    <w:rsid w:val="00C15A2A"/>
    <w:rsid w:val="00C16957"/>
    <w:rsid w:val="00C21765"/>
    <w:rsid w:val="00C219C9"/>
    <w:rsid w:val="00C22764"/>
    <w:rsid w:val="00C23259"/>
    <w:rsid w:val="00C23884"/>
    <w:rsid w:val="00C2416C"/>
    <w:rsid w:val="00C24FB3"/>
    <w:rsid w:val="00C24FDF"/>
    <w:rsid w:val="00C254C1"/>
    <w:rsid w:val="00C254E3"/>
    <w:rsid w:val="00C25999"/>
    <w:rsid w:val="00C26621"/>
    <w:rsid w:val="00C270BA"/>
    <w:rsid w:val="00C30A7D"/>
    <w:rsid w:val="00C3117F"/>
    <w:rsid w:val="00C3125A"/>
    <w:rsid w:val="00C3251D"/>
    <w:rsid w:val="00C335A6"/>
    <w:rsid w:val="00C335D9"/>
    <w:rsid w:val="00C336EB"/>
    <w:rsid w:val="00C341F0"/>
    <w:rsid w:val="00C344BD"/>
    <w:rsid w:val="00C3538B"/>
    <w:rsid w:val="00C3575C"/>
    <w:rsid w:val="00C363DD"/>
    <w:rsid w:val="00C36487"/>
    <w:rsid w:val="00C37817"/>
    <w:rsid w:val="00C37FB3"/>
    <w:rsid w:val="00C40A7E"/>
    <w:rsid w:val="00C40F34"/>
    <w:rsid w:val="00C41BC8"/>
    <w:rsid w:val="00C41E57"/>
    <w:rsid w:val="00C41F77"/>
    <w:rsid w:val="00C43AC8"/>
    <w:rsid w:val="00C44399"/>
    <w:rsid w:val="00C45138"/>
    <w:rsid w:val="00C45CE1"/>
    <w:rsid w:val="00C45E70"/>
    <w:rsid w:val="00C46109"/>
    <w:rsid w:val="00C468F4"/>
    <w:rsid w:val="00C475BF"/>
    <w:rsid w:val="00C47B2C"/>
    <w:rsid w:val="00C47FE6"/>
    <w:rsid w:val="00C50427"/>
    <w:rsid w:val="00C50A27"/>
    <w:rsid w:val="00C5145F"/>
    <w:rsid w:val="00C51B34"/>
    <w:rsid w:val="00C520F0"/>
    <w:rsid w:val="00C536F0"/>
    <w:rsid w:val="00C5414F"/>
    <w:rsid w:val="00C545FA"/>
    <w:rsid w:val="00C5759D"/>
    <w:rsid w:val="00C576C6"/>
    <w:rsid w:val="00C57D27"/>
    <w:rsid w:val="00C604E5"/>
    <w:rsid w:val="00C61139"/>
    <w:rsid w:val="00C63301"/>
    <w:rsid w:val="00C6339C"/>
    <w:rsid w:val="00C63BEC"/>
    <w:rsid w:val="00C6429A"/>
    <w:rsid w:val="00C64708"/>
    <w:rsid w:val="00C657B1"/>
    <w:rsid w:val="00C6615F"/>
    <w:rsid w:val="00C6623C"/>
    <w:rsid w:val="00C669FD"/>
    <w:rsid w:val="00C67749"/>
    <w:rsid w:val="00C704A7"/>
    <w:rsid w:val="00C706D1"/>
    <w:rsid w:val="00C70D91"/>
    <w:rsid w:val="00C71DAF"/>
    <w:rsid w:val="00C71E9E"/>
    <w:rsid w:val="00C72E57"/>
    <w:rsid w:val="00C732C9"/>
    <w:rsid w:val="00C74608"/>
    <w:rsid w:val="00C749A6"/>
    <w:rsid w:val="00C80C30"/>
    <w:rsid w:val="00C81105"/>
    <w:rsid w:val="00C850A1"/>
    <w:rsid w:val="00C8598F"/>
    <w:rsid w:val="00C866FD"/>
    <w:rsid w:val="00C8706B"/>
    <w:rsid w:val="00C872DA"/>
    <w:rsid w:val="00C87766"/>
    <w:rsid w:val="00C918E7"/>
    <w:rsid w:val="00C93B6C"/>
    <w:rsid w:val="00C944F2"/>
    <w:rsid w:val="00C9464D"/>
    <w:rsid w:val="00C9488E"/>
    <w:rsid w:val="00C9689F"/>
    <w:rsid w:val="00C973ED"/>
    <w:rsid w:val="00CA061F"/>
    <w:rsid w:val="00CA1F97"/>
    <w:rsid w:val="00CA2142"/>
    <w:rsid w:val="00CA21E5"/>
    <w:rsid w:val="00CA4AE3"/>
    <w:rsid w:val="00CA4B16"/>
    <w:rsid w:val="00CA4BB2"/>
    <w:rsid w:val="00CA68CD"/>
    <w:rsid w:val="00CA758C"/>
    <w:rsid w:val="00CB00EA"/>
    <w:rsid w:val="00CB18D3"/>
    <w:rsid w:val="00CB3905"/>
    <w:rsid w:val="00CB47B0"/>
    <w:rsid w:val="00CC01E7"/>
    <w:rsid w:val="00CC0A5F"/>
    <w:rsid w:val="00CC18BF"/>
    <w:rsid w:val="00CC1D69"/>
    <w:rsid w:val="00CC2250"/>
    <w:rsid w:val="00CC3AA6"/>
    <w:rsid w:val="00CC3ECF"/>
    <w:rsid w:val="00CC4824"/>
    <w:rsid w:val="00CC48D2"/>
    <w:rsid w:val="00CC4F13"/>
    <w:rsid w:val="00CC6440"/>
    <w:rsid w:val="00CC74D9"/>
    <w:rsid w:val="00CC7D2F"/>
    <w:rsid w:val="00CD04EB"/>
    <w:rsid w:val="00CD0FCD"/>
    <w:rsid w:val="00CD105A"/>
    <w:rsid w:val="00CD3C98"/>
    <w:rsid w:val="00CD3CF5"/>
    <w:rsid w:val="00CD3F56"/>
    <w:rsid w:val="00CD4B27"/>
    <w:rsid w:val="00CD519C"/>
    <w:rsid w:val="00CD58E6"/>
    <w:rsid w:val="00CD5CB7"/>
    <w:rsid w:val="00CD7A18"/>
    <w:rsid w:val="00CE1B5C"/>
    <w:rsid w:val="00CE2DFD"/>
    <w:rsid w:val="00CE3472"/>
    <w:rsid w:val="00CE433B"/>
    <w:rsid w:val="00CE579A"/>
    <w:rsid w:val="00CE5C9D"/>
    <w:rsid w:val="00CE7DBF"/>
    <w:rsid w:val="00CF01DB"/>
    <w:rsid w:val="00CF23F8"/>
    <w:rsid w:val="00CF2EC7"/>
    <w:rsid w:val="00CF3566"/>
    <w:rsid w:val="00CF3D86"/>
    <w:rsid w:val="00CF619F"/>
    <w:rsid w:val="00CF7D1E"/>
    <w:rsid w:val="00D03ED6"/>
    <w:rsid w:val="00D055D5"/>
    <w:rsid w:val="00D0613C"/>
    <w:rsid w:val="00D0633C"/>
    <w:rsid w:val="00D06713"/>
    <w:rsid w:val="00D07C70"/>
    <w:rsid w:val="00D07E52"/>
    <w:rsid w:val="00D10C30"/>
    <w:rsid w:val="00D11F07"/>
    <w:rsid w:val="00D129C7"/>
    <w:rsid w:val="00D131B3"/>
    <w:rsid w:val="00D1484F"/>
    <w:rsid w:val="00D14B2B"/>
    <w:rsid w:val="00D15081"/>
    <w:rsid w:val="00D15384"/>
    <w:rsid w:val="00D15AEB"/>
    <w:rsid w:val="00D15FD4"/>
    <w:rsid w:val="00D17053"/>
    <w:rsid w:val="00D2085B"/>
    <w:rsid w:val="00D2124E"/>
    <w:rsid w:val="00D22507"/>
    <w:rsid w:val="00D244B0"/>
    <w:rsid w:val="00D2460C"/>
    <w:rsid w:val="00D24BF1"/>
    <w:rsid w:val="00D251B5"/>
    <w:rsid w:val="00D25AC5"/>
    <w:rsid w:val="00D26631"/>
    <w:rsid w:val="00D26DEA"/>
    <w:rsid w:val="00D2742A"/>
    <w:rsid w:val="00D30064"/>
    <w:rsid w:val="00D30EAD"/>
    <w:rsid w:val="00D31AB1"/>
    <w:rsid w:val="00D3258C"/>
    <w:rsid w:val="00D32FF9"/>
    <w:rsid w:val="00D34909"/>
    <w:rsid w:val="00D35345"/>
    <w:rsid w:val="00D36846"/>
    <w:rsid w:val="00D36ED9"/>
    <w:rsid w:val="00D3707A"/>
    <w:rsid w:val="00D374CF"/>
    <w:rsid w:val="00D37C15"/>
    <w:rsid w:val="00D40A2B"/>
    <w:rsid w:val="00D40B19"/>
    <w:rsid w:val="00D41392"/>
    <w:rsid w:val="00D42125"/>
    <w:rsid w:val="00D4214F"/>
    <w:rsid w:val="00D435DA"/>
    <w:rsid w:val="00D4422B"/>
    <w:rsid w:val="00D44B94"/>
    <w:rsid w:val="00D44C2D"/>
    <w:rsid w:val="00D450F6"/>
    <w:rsid w:val="00D45272"/>
    <w:rsid w:val="00D4591B"/>
    <w:rsid w:val="00D46EF7"/>
    <w:rsid w:val="00D47D36"/>
    <w:rsid w:val="00D50337"/>
    <w:rsid w:val="00D5290C"/>
    <w:rsid w:val="00D529EA"/>
    <w:rsid w:val="00D52E05"/>
    <w:rsid w:val="00D534E0"/>
    <w:rsid w:val="00D54E9C"/>
    <w:rsid w:val="00D54FB6"/>
    <w:rsid w:val="00D55509"/>
    <w:rsid w:val="00D5580D"/>
    <w:rsid w:val="00D564E1"/>
    <w:rsid w:val="00D56EAE"/>
    <w:rsid w:val="00D57382"/>
    <w:rsid w:val="00D5747C"/>
    <w:rsid w:val="00D575F5"/>
    <w:rsid w:val="00D5775D"/>
    <w:rsid w:val="00D57C0B"/>
    <w:rsid w:val="00D57E8C"/>
    <w:rsid w:val="00D606E7"/>
    <w:rsid w:val="00D60CDA"/>
    <w:rsid w:val="00D62E4B"/>
    <w:rsid w:val="00D63F48"/>
    <w:rsid w:val="00D64728"/>
    <w:rsid w:val="00D66F7E"/>
    <w:rsid w:val="00D67DF3"/>
    <w:rsid w:val="00D717CE"/>
    <w:rsid w:val="00D727BD"/>
    <w:rsid w:val="00D729AD"/>
    <w:rsid w:val="00D72CE5"/>
    <w:rsid w:val="00D72D25"/>
    <w:rsid w:val="00D730AE"/>
    <w:rsid w:val="00D734A9"/>
    <w:rsid w:val="00D7441E"/>
    <w:rsid w:val="00D74D0D"/>
    <w:rsid w:val="00D74D4B"/>
    <w:rsid w:val="00D76E48"/>
    <w:rsid w:val="00D776EE"/>
    <w:rsid w:val="00D8339E"/>
    <w:rsid w:val="00D83442"/>
    <w:rsid w:val="00D83614"/>
    <w:rsid w:val="00D83890"/>
    <w:rsid w:val="00D84D9D"/>
    <w:rsid w:val="00D86D2B"/>
    <w:rsid w:val="00D86F82"/>
    <w:rsid w:val="00D871A5"/>
    <w:rsid w:val="00D87A67"/>
    <w:rsid w:val="00D87CF1"/>
    <w:rsid w:val="00D9152C"/>
    <w:rsid w:val="00D91A5D"/>
    <w:rsid w:val="00D92449"/>
    <w:rsid w:val="00D96010"/>
    <w:rsid w:val="00D96547"/>
    <w:rsid w:val="00DA1ADB"/>
    <w:rsid w:val="00DA1BDB"/>
    <w:rsid w:val="00DA27AB"/>
    <w:rsid w:val="00DA3D49"/>
    <w:rsid w:val="00DA4301"/>
    <w:rsid w:val="00DA436D"/>
    <w:rsid w:val="00DA4699"/>
    <w:rsid w:val="00DA5808"/>
    <w:rsid w:val="00DA5A86"/>
    <w:rsid w:val="00DA6087"/>
    <w:rsid w:val="00DA631B"/>
    <w:rsid w:val="00DA6D87"/>
    <w:rsid w:val="00DA6DC4"/>
    <w:rsid w:val="00DA74F1"/>
    <w:rsid w:val="00DA7A0B"/>
    <w:rsid w:val="00DA7BD7"/>
    <w:rsid w:val="00DA7DE5"/>
    <w:rsid w:val="00DB29FA"/>
    <w:rsid w:val="00DB51B2"/>
    <w:rsid w:val="00DB5494"/>
    <w:rsid w:val="00DB794C"/>
    <w:rsid w:val="00DC5282"/>
    <w:rsid w:val="00DC5F03"/>
    <w:rsid w:val="00DC79EA"/>
    <w:rsid w:val="00DC7C05"/>
    <w:rsid w:val="00DD1D4C"/>
    <w:rsid w:val="00DD4CA3"/>
    <w:rsid w:val="00DD6FAA"/>
    <w:rsid w:val="00DD7494"/>
    <w:rsid w:val="00DD79A7"/>
    <w:rsid w:val="00DE0109"/>
    <w:rsid w:val="00DE0C72"/>
    <w:rsid w:val="00DE15AA"/>
    <w:rsid w:val="00DE263D"/>
    <w:rsid w:val="00DE27EC"/>
    <w:rsid w:val="00DE2ECF"/>
    <w:rsid w:val="00DE3570"/>
    <w:rsid w:val="00DE6D37"/>
    <w:rsid w:val="00DF072F"/>
    <w:rsid w:val="00DF0752"/>
    <w:rsid w:val="00DF0A76"/>
    <w:rsid w:val="00DF0F92"/>
    <w:rsid w:val="00DF13C5"/>
    <w:rsid w:val="00DF18CC"/>
    <w:rsid w:val="00DF193C"/>
    <w:rsid w:val="00DF1E67"/>
    <w:rsid w:val="00DF1F25"/>
    <w:rsid w:val="00DF376C"/>
    <w:rsid w:val="00DF3BBB"/>
    <w:rsid w:val="00DF4378"/>
    <w:rsid w:val="00DF45D0"/>
    <w:rsid w:val="00DF491B"/>
    <w:rsid w:val="00DF59ED"/>
    <w:rsid w:val="00DF5A8E"/>
    <w:rsid w:val="00DF6C20"/>
    <w:rsid w:val="00E003C0"/>
    <w:rsid w:val="00E004DC"/>
    <w:rsid w:val="00E00BE5"/>
    <w:rsid w:val="00E01B6E"/>
    <w:rsid w:val="00E038CA"/>
    <w:rsid w:val="00E040B2"/>
    <w:rsid w:val="00E05F64"/>
    <w:rsid w:val="00E06E33"/>
    <w:rsid w:val="00E14554"/>
    <w:rsid w:val="00E145A2"/>
    <w:rsid w:val="00E155AE"/>
    <w:rsid w:val="00E162F7"/>
    <w:rsid w:val="00E1712A"/>
    <w:rsid w:val="00E173AA"/>
    <w:rsid w:val="00E177E3"/>
    <w:rsid w:val="00E17E9B"/>
    <w:rsid w:val="00E2036D"/>
    <w:rsid w:val="00E20ABE"/>
    <w:rsid w:val="00E22B0A"/>
    <w:rsid w:val="00E24031"/>
    <w:rsid w:val="00E248F3"/>
    <w:rsid w:val="00E2490D"/>
    <w:rsid w:val="00E24DEF"/>
    <w:rsid w:val="00E25412"/>
    <w:rsid w:val="00E26759"/>
    <w:rsid w:val="00E27849"/>
    <w:rsid w:val="00E308D4"/>
    <w:rsid w:val="00E32A7A"/>
    <w:rsid w:val="00E34B72"/>
    <w:rsid w:val="00E351D6"/>
    <w:rsid w:val="00E35CBF"/>
    <w:rsid w:val="00E35D81"/>
    <w:rsid w:val="00E400A1"/>
    <w:rsid w:val="00E409E5"/>
    <w:rsid w:val="00E40E60"/>
    <w:rsid w:val="00E41BA9"/>
    <w:rsid w:val="00E4333E"/>
    <w:rsid w:val="00E43D74"/>
    <w:rsid w:val="00E43D98"/>
    <w:rsid w:val="00E45543"/>
    <w:rsid w:val="00E46DAC"/>
    <w:rsid w:val="00E507CA"/>
    <w:rsid w:val="00E50FBB"/>
    <w:rsid w:val="00E5123A"/>
    <w:rsid w:val="00E54837"/>
    <w:rsid w:val="00E549A6"/>
    <w:rsid w:val="00E54CE7"/>
    <w:rsid w:val="00E55D4E"/>
    <w:rsid w:val="00E55FBC"/>
    <w:rsid w:val="00E56816"/>
    <w:rsid w:val="00E56E02"/>
    <w:rsid w:val="00E57AE9"/>
    <w:rsid w:val="00E6096A"/>
    <w:rsid w:val="00E61566"/>
    <w:rsid w:val="00E61F60"/>
    <w:rsid w:val="00E6238C"/>
    <w:rsid w:val="00E62414"/>
    <w:rsid w:val="00E62C8D"/>
    <w:rsid w:val="00E62DA8"/>
    <w:rsid w:val="00E642A3"/>
    <w:rsid w:val="00E65178"/>
    <w:rsid w:val="00E65257"/>
    <w:rsid w:val="00E665D6"/>
    <w:rsid w:val="00E66B6F"/>
    <w:rsid w:val="00E6792F"/>
    <w:rsid w:val="00E67935"/>
    <w:rsid w:val="00E704EC"/>
    <w:rsid w:val="00E70A4F"/>
    <w:rsid w:val="00E70F50"/>
    <w:rsid w:val="00E722BF"/>
    <w:rsid w:val="00E736A3"/>
    <w:rsid w:val="00E7491B"/>
    <w:rsid w:val="00E74E4D"/>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00EC"/>
    <w:rsid w:val="00E91000"/>
    <w:rsid w:val="00E919D1"/>
    <w:rsid w:val="00E939E2"/>
    <w:rsid w:val="00E943A3"/>
    <w:rsid w:val="00E944F0"/>
    <w:rsid w:val="00E94B6D"/>
    <w:rsid w:val="00E95057"/>
    <w:rsid w:val="00E95C09"/>
    <w:rsid w:val="00E9633C"/>
    <w:rsid w:val="00E9794B"/>
    <w:rsid w:val="00E97AB2"/>
    <w:rsid w:val="00EA0340"/>
    <w:rsid w:val="00EA0B3F"/>
    <w:rsid w:val="00EA1B08"/>
    <w:rsid w:val="00EA1E28"/>
    <w:rsid w:val="00EA4233"/>
    <w:rsid w:val="00EA4634"/>
    <w:rsid w:val="00EA49B8"/>
    <w:rsid w:val="00EA5189"/>
    <w:rsid w:val="00EA6168"/>
    <w:rsid w:val="00EA690F"/>
    <w:rsid w:val="00EB0016"/>
    <w:rsid w:val="00EB043B"/>
    <w:rsid w:val="00EB0D1C"/>
    <w:rsid w:val="00EB0D33"/>
    <w:rsid w:val="00EB18F3"/>
    <w:rsid w:val="00EB1C17"/>
    <w:rsid w:val="00EB1E1A"/>
    <w:rsid w:val="00EB2C84"/>
    <w:rsid w:val="00EB434F"/>
    <w:rsid w:val="00EB4932"/>
    <w:rsid w:val="00EB61B0"/>
    <w:rsid w:val="00EB6317"/>
    <w:rsid w:val="00EC1058"/>
    <w:rsid w:val="00EC105A"/>
    <w:rsid w:val="00EC139D"/>
    <w:rsid w:val="00EC1F7C"/>
    <w:rsid w:val="00EC6B6F"/>
    <w:rsid w:val="00EC7F24"/>
    <w:rsid w:val="00ED10B1"/>
    <w:rsid w:val="00ED1E1E"/>
    <w:rsid w:val="00ED2AB3"/>
    <w:rsid w:val="00ED4AE6"/>
    <w:rsid w:val="00ED52DF"/>
    <w:rsid w:val="00ED5687"/>
    <w:rsid w:val="00ED597E"/>
    <w:rsid w:val="00ED61DD"/>
    <w:rsid w:val="00ED62EB"/>
    <w:rsid w:val="00EE1D18"/>
    <w:rsid w:val="00EE2007"/>
    <w:rsid w:val="00EE2A1B"/>
    <w:rsid w:val="00EE2EB8"/>
    <w:rsid w:val="00EE302A"/>
    <w:rsid w:val="00EE3666"/>
    <w:rsid w:val="00EE4469"/>
    <w:rsid w:val="00EE5878"/>
    <w:rsid w:val="00EE5DCF"/>
    <w:rsid w:val="00EE610D"/>
    <w:rsid w:val="00EE62EC"/>
    <w:rsid w:val="00EF013A"/>
    <w:rsid w:val="00EF0818"/>
    <w:rsid w:val="00EF0D60"/>
    <w:rsid w:val="00EF1193"/>
    <w:rsid w:val="00EF1F3A"/>
    <w:rsid w:val="00EF22B0"/>
    <w:rsid w:val="00EF23A1"/>
    <w:rsid w:val="00EF2C7A"/>
    <w:rsid w:val="00EF366E"/>
    <w:rsid w:val="00EF43FC"/>
    <w:rsid w:val="00EF4ED5"/>
    <w:rsid w:val="00F015B2"/>
    <w:rsid w:val="00F01A89"/>
    <w:rsid w:val="00F02A34"/>
    <w:rsid w:val="00F0441C"/>
    <w:rsid w:val="00F054FB"/>
    <w:rsid w:val="00F05873"/>
    <w:rsid w:val="00F05CE5"/>
    <w:rsid w:val="00F07A24"/>
    <w:rsid w:val="00F11F3F"/>
    <w:rsid w:val="00F11F7D"/>
    <w:rsid w:val="00F1393F"/>
    <w:rsid w:val="00F1442D"/>
    <w:rsid w:val="00F14B8B"/>
    <w:rsid w:val="00F162C9"/>
    <w:rsid w:val="00F17AF4"/>
    <w:rsid w:val="00F17B1E"/>
    <w:rsid w:val="00F17D76"/>
    <w:rsid w:val="00F17F75"/>
    <w:rsid w:val="00F20D71"/>
    <w:rsid w:val="00F2225A"/>
    <w:rsid w:val="00F2236C"/>
    <w:rsid w:val="00F23EF3"/>
    <w:rsid w:val="00F25C85"/>
    <w:rsid w:val="00F26B55"/>
    <w:rsid w:val="00F302FC"/>
    <w:rsid w:val="00F3151F"/>
    <w:rsid w:val="00F32041"/>
    <w:rsid w:val="00F32B6F"/>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1226"/>
    <w:rsid w:val="00F5177C"/>
    <w:rsid w:val="00F523FB"/>
    <w:rsid w:val="00F5465B"/>
    <w:rsid w:val="00F5491C"/>
    <w:rsid w:val="00F55E8B"/>
    <w:rsid w:val="00F561AF"/>
    <w:rsid w:val="00F56C85"/>
    <w:rsid w:val="00F56DFF"/>
    <w:rsid w:val="00F60086"/>
    <w:rsid w:val="00F605BB"/>
    <w:rsid w:val="00F60B89"/>
    <w:rsid w:val="00F60F68"/>
    <w:rsid w:val="00F6146F"/>
    <w:rsid w:val="00F614D6"/>
    <w:rsid w:val="00F629BE"/>
    <w:rsid w:val="00F62C50"/>
    <w:rsid w:val="00F631BD"/>
    <w:rsid w:val="00F635E6"/>
    <w:rsid w:val="00F63AF7"/>
    <w:rsid w:val="00F63E6C"/>
    <w:rsid w:val="00F642A5"/>
    <w:rsid w:val="00F64977"/>
    <w:rsid w:val="00F65047"/>
    <w:rsid w:val="00F6568A"/>
    <w:rsid w:val="00F65B60"/>
    <w:rsid w:val="00F65EBB"/>
    <w:rsid w:val="00F66D66"/>
    <w:rsid w:val="00F713B8"/>
    <w:rsid w:val="00F72BB9"/>
    <w:rsid w:val="00F72DB5"/>
    <w:rsid w:val="00F75325"/>
    <w:rsid w:val="00F75A9B"/>
    <w:rsid w:val="00F76A01"/>
    <w:rsid w:val="00F76C7D"/>
    <w:rsid w:val="00F812E8"/>
    <w:rsid w:val="00F818D2"/>
    <w:rsid w:val="00F81B0F"/>
    <w:rsid w:val="00F81BA8"/>
    <w:rsid w:val="00F827BF"/>
    <w:rsid w:val="00F83030"/>
    <w:rsid w:val="00F84892"/>
    <w:rsid w:val="00F8517D"/>
    <w:rsid w:val="00F87847"/>
    <w:rsid w:val="00F8790E"/>
    <w:rsid w:val="00F90B31"/>
    <w:rsid w:val="00F90DA2"/>
    <w:rsid w:val="00F91745"/>
    <w:rsid w:val="00F9559B"/>
    <w:rsid w:val="00F968F1"/>
    <w:rsid w:val="00FA1249"/>
    <w:rsid w:val="00FA23FB"/>
    <w:rsid w:val="00FA2A13"/>
    <w:rsid w:val="00FA57A1"/>
    <w:rsid w:val="00FB0DD0"/>
    <w:rsid w:val="00FB186C"/>
    <w:rsid w:val="00FB1C5E"/>
    <w:rsid w:val="00FB2663"/>
    <w:rsid w:val="00FB2DD9"/>
    <w:rsid w:val="00FB639E"/>
    <w:rsid w:val="00FB777D"/>
    <w:rsid w:val="00FB7F3C"/>
    <w:rsid w:val="00FC0747"/>
    <w:rsid w:val="00FC108C"/>
    <w:rsid w:val="00FC10B7"/>
    <w:rsid w:val="00FC1482"/>
    <w:rsid w:val="00FC1D85"/>
    <w:rsid w:val="00FC1F3D"/>
    <w:rsid w:val="00FC24EC"/>
    <w:rsid w:val="00FC2608"/>
    <w:rsid w:val="00FC3B4C"/>
    <w:rsid w:val="00FC3C57"/>
    <w:rsid w:val="00FC4A81"/>
    <w:rsid w:val="00FC4D49"/>
    <w:rsid w:val="00FC6626"/>
    <w:rsid w:val="00FC6DCF"/>
    <w:rsid w:val="00FC7C46"/>
    <w:rsid w:val="00FC7C76"/>
    <w:rsid w:val="00FC7ECA"/>
    <w:rsid w:val="00FD22C5"/>
    <w:rsid w:val="00FD2B09"/>
    <w:rsid w:val="00FD3387"/>
    <w:rsid w:val="00FD501D"/>
    <w:rsid w:val="00FD59FD"/>
    <w:rsid w:val="00FD5C54"/>
    <w:rsid w:val="00FD5F01"/>
    <w:rsid w:val="00FD7333"/>
    <w:rsid w:val="00FE0F8E"/>
    <w:rsid w:val="00FE127E"/>
    <w:rsid w:val="00FE1DB8"/>
    <w:rsid w:val="00FE2FB1"/>
    <w:rsid w:val="00FE3CF9"/>
    <w:rsid w:val="00FE4015"/>
    <w:rsid w:val="00FE5143"/>
    <w:rsid w:val="00FE7373"/>
    <w:rsid w:val="00FE74B3"/>
    <w:rsid w:val="00FE7A79"/>
    <w:rsid w:val="00FF0378"/>
    <w:rsid w:val="00FF06EB"/>
    <w:rsid w:val="00FF078B"/>
    <w:rsid w:val="00FF0BC9"/>
    <w:rsid w:val="00FF170B"/>
    <w:rsid w:val="00FF1D8D"/>
    <w:rsid w:val="00FF269C"/>
    <w:rsid w:val="00FF345A"/>
    <w:rsid w:val="00FF41FB"/>
    <w:rsid w:val="00FF4E68"/>
    <w:rsid w:val="00FF55ED"/>
    <w:rsid w:val="00FF60CC"/>
    <w:rsid w:val="00FF6464"/>
    <w:rsid w:val="00FF7913"/>
    <w:rsid w:val="00FF7F95"/>
    <w:rsid w:val="60915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FBD"/>
  <w15:chartTrackingRefBased/>
  <w15:docId w15:val="{EC8190E9-AF4A-BE4D-8DD2-477120D9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43"/>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43E60"/>
    <w:pPr>
      <w:keepNext/>
      <w:keepLines/>
      <w:outlineLvl w:val="0"/>
    </w:pPr>
    <w:rPr>
      <w:rFonts w:asciiTheme="minorHAnsi" w:eastAsia="Calibri" w:hAnsiTheme="minorHAnsi" w:cstheme="minorHAnsi"/>
      <w:b/>
      <w:bCs/>
      <w:color w:val="990000"/>
      <w:sz w:val="32"/>
      <w:szCs w:val="32"/>
      <w:lang w:eastAsia="zh-CN"/>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asciiTheme="minorHAnsi" w:eastAsiaTheme="majorEastAsia" w:hAnsiTheme="minorHAnsi" w:cstheme="minorHAnsi"/>
      <w:b/>
      <w:bCs/>
      <w:color w:val="990000"/>
      <w:sz w:val="26"/>
      <w:szCs w:val="26"/>
      <w:lang w:eastAsia="zh-CN"/>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lang w:eastAsia="zh-CN"/>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lang w:eastAsia="zh-CN"/>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E60"/>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rFonts w:asciiTheme="minorHAnsi" w:hAnsiTheme="minorHAnsi"/>
      <w:sz w:val="18"/>
      <w:szCs w:val="18"/>
      <w:lang w:eastAsia="zh-CN"/>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000238"/>
    <w:pPr>
      <w:spacing w:after="120"/>
    </w:pPr>
    <w:rPr>
      <w:rFonts w:asciiTheme="minorHAnsi" w:hAnsiTheme="minorHAnsi" w:cstheme="minorHAnsi"/>
      <w:noProof/>
      <w:sz w:val="44"/>
      <w:szCs w:val="44"/>
      <w:lang w:eastAsia="zh-CN"/>
    </w:rPr>
  </w:style>
  <w:style w:type="character" w:customStyle="1" w:styleId="TitleChar">
    <w:name w:val="Title Char"/>
    <w:basedOn w:val="DefaultParagraphFont"/>
    <w:link w:val="Title"/>
    <w:uiPriority w:val="10"/>
    <w:rsid w:val="00000238"/>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lang w:eastAsia="zh-CN"/>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AE744B"/>
    <w:pPr>
      <w:tabs>
        <w:tab w:val="center" w:pos="4320"/>
        <w:tab w:val="right" w:pos="8640"/>
      </w:tabs>
    </w:pPr>
    <w:rPr>
      <w:rFonts w:ascii="Arial" w:eastAsia="Sorts Mill Goudy" w:hAnsi="Arial" w:cs="Sorts Mill Goudy"/>
      <w:sz w:val="16"/>
      <w:lang w:eastAsia="zh-CN"/>
    </w:rPr>
  </w:style>
  <w:style w:type="character" w:customStyle="1" w:styleId="HeaderChar">
    <w:name w:val="Header Char"/>
    <w:basedOn w:val="DefaultParagraphFont"/>
    <w:link w:val="Header"/>
    <w:uiPriority w:val="99"/>
    <w:rsid w:val="00AE744B"/>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205DAA"/>
    <w:rPr>
      <w:rFonts w:ascii="Calibri" w:eastAsia="Calibri" w:hAnsi="Calibri" w:cs="Calibri"/>
      <w:i/>
      <w:color w:val="000000" w:themeColor="text1"/>
      <w:lang w:eastAsia="zh-CN"/>
    </w:rPr>
  </w:style>
  <w:style w:type="character" w:customStyle="1" w:styleId="SubtitleChar">
    <w:name w:val="Subtitle Char"/>
    <w:basedOn w:val="DefaultParagraphFont"/>
    <w:link w:val="Subtitle"/>
    <w:uiPriority w:val="11"/>
    <w:rsid w:val="00205DAA"/>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AA6460"/>
    <w:rPr>
      <w:rFonts w:asciiTheme="minorHAnsi" w:eastAsia="Sorts Mill Goudy" w:hAnsiTheme="minorHAnsi" w:cs="Sorts Mill Goudy"/>
      <w:lang w:eastAsia="zh-CN"/>
    </w:rPr>
  </w:style>
  <w:style w:type="character" w:customStyle="1" w:styleId="CommentTextChar">
    <w:name w:val="Comment Text Char"/>
    <w:basedOn w:val="DefaultParagraphFont"/>
    <w:link w:val="CommentText"/>
    <w:uiPriority w:val="99"/>
    <w:rsid w:val="00AA646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asciiTheme="minorHAnsi" w:eastAsia="Sorts Mill Goudy" w:hAnsiTheme="minorHAnsi"/>
      <w:lang w:eastAsia="zh-CN"/>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asciiTheme="minorHAnsi" w:hAnsiTheme="minorHAnsi" w:cstheme="minorHAnsi"/>
      <w:b/>
      <w:bCs/>
      <w:sz w:val="22"/>
      <w:szCs w:val="22"/>
      <w:lang w:eastAsia="zh-CN"/>
    </w:rPr>
  </w:style>
  <w:style w:type="paragraph" w:styleId="TOC1">
    <w:name w:val="toc 1"/>
    <w:basedOn w:val="Normal"/>
    <w:next w:val="Normal"/>
    <w:autoRedefine/>
    <w:uiPriority w:val="39"/>
    <w:unhideWhenUsed/>
    <w:rsid w:val="00F60086"/>
    <w:pPr>
      <w:spacing w:before="120"/>
    </w:pPr>
    <w:rPr>
      <w:rFonts w:asciiTheme="minorHAnsi" w:hAnsiTheme="minorHAnsi" w:cstheme="minorHAnsi"/>
      <w:b/>
      <w:bCs/>
      <w:iCs/>
      <w:lang w:eastAsia="zh-CN"/>
    </w:rPr>
  </w:style>
  <w:style w:type="paragraph" w:styleId="NormalWeb">
    <w:name w:val="Normal (Web)"/>
    <w:basedOn w:val="Normal"/>
    <w:uiPriority w:val="99"/>
    <w:semiHidden/>
    <w:unhideWhenUsed/>
    <w:rsid w:val="00A27FED"/>
    <w:pPr>
      <w:spacing w:before="100" w:beforeAutospacing="1" w:after="100" w:afterAutospacing="1"/>
    </w:pPr>
    <w:rPr>
      <w:rFonts w:asciiTheme="minorHAnsi" w:hAnsiTheme="minorHAnsi"/>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eastAsia="Calibri" w:hAnsi="Calibri" w:cs="Calibri"/>
      <w:b/>
      <w:color w:val="990000"/>
      <w:sz w:val="18"/>
      <w:szCs w:val="18"/>
      <w:lang w:eastAsia="zh-CN"/>
    </w:rPr>
  </w:style>
  <w:style w:type="paragraph" w:styleId="TOCHeading">
    <w:name w:val="TOC Heading"/>
    <w:basedOn w:val="Heading1"/>
    <w:next w:val="Normal"/>
    <w:uiPriority w:val="39"/>
    <w:unhideWhenUsed/>
    <w:qFormat/>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asciiTheme="minorHAnsi" w:hAnsiTheme="minorHAnsi" w:cstheme="minorHAnsi"/>
      <w:sz w:val="20"/>
      <w:szCs w:val="20"/>
      <w:lang w:eastAsia="zh-CN"/>
    </w:rPr>
  </w:style>
  <w:style w:type="paragraph" w:styleId="TOC4">
    <w:name w:val="toc 4"/>
    <w:basedOn w:val="Normal"/>
    <w:next w:val="Normal"/>
    <w:autoRedefine/>
    <w:uiPriority w:val="39"/>
    <w:unhideWhenUsed/>
    <w:rsid w:val="00A540D0"/>
    <w:pPr>
      <w:ind w:left="720"/>
    </w:pPr>
    <w:rPr>
      <w:rFonts w:asciiTheme="minorHAnsi" w:hAnsiTheme="minorHAnsi" w:cstheme="minorHAnsi"/>
      <w:sz w:val="20"/>
      <w:szCs w:val="20"/>
      <w:lang w:eastAsia="zh-CN"/>
    </w:rPr>
  </w:style>
  <w:style w:type="paragraph" w:styleId="TOC5">
    <w:name w:val="toc 5"/>
    <w:basedOn w:val="Normal"/>
    <w:next w:val="Normal"/>
    <w:autoRedefine/>
    <w:uiPriority w:val="39"/>
    <w:unhideWhenUsed/>
    <w:rsid w:val="00A540D0"/>
    <w:pPr>
      <w:ind w:left="960"/>
    </w:pPr>
    <w:rPr>
      <w:rFonts w:asciiTheme="minorHAnsi" w:hAnsiTheme="minorHAnsi" w:cstheme="minorHAnsi"/>
      <w:sz w:val="20"/>
      <w:szCs w:val="20"/>
      <w:lang w:eastAsia="zh-CN"/>
    </w:rPr>
  </w:style>
  <w:style w:type="paragraph" w:styleId="TOC6">
    <w:name w:val="toc 6"/>
    <w:basedOn w:val="Normal"/>
    <w:next w:val="Normal"/>
    <w:autoRedefine/>
    <w:uiPriority w:val="39"/>
    <w:unhideWhenUsed/>
    <w:rsid w:val="00A540D0"/>
    <w:pPr>
      <w:ind w:left="1200"/>
    </w:pPr>
    <w:rPr>
      <w:rFonts w:asciiTheme="minorHAnsi" w:hAnsiTheme="minorHAnsi" w:cstheme="minorHAnsi"/>
      <w:sz w:val="20"/>
      <w:szCs w:val="20"/>
      <w:lang w:eastAsia="zh-CN"/>
    </w:rPr>
  </w:style>
  <w:style w:type="paragraph" w:styleId="TOC7">
    <w:name w:val="toc 7"/>
    <w:basedOn w:val="Normal"/>
    <w:next w:val="Normal"/>
    <w:autoRedefine/>
    <w:uiPriority w:val="39"/>
    <w:unhideWhenUsed/>
    <w:rsid w:val="00A540D0"/>
    <w:pPr>
      <w:ind w:left="1440"/>
    </w:pPr>
    <w:rPr>
      <w:rFonts w:asciiTheme="minorHAnsi" w:hAnsiTheme="minorHAnsi" w:cstheme="minorHAnsi"/>
      <w:sz w:val="20"/>
      <w:szCs w:val="20"/>
      <w:lang w:eastAsia="zh-CN"/>
    </w:rPr>
  </w:style>
  <w:style w:type="paragraph" w:styleId="TOC8">
    <w:name w:val="toc 8"/>
    <w:basedOn w:val="Normal"/>
    <w:next w:val="Normal"/>
    <w:autoRedefine/>
    <w:uiPriority w:val="39"/>
    <w:unhideWhenUsed/>
    <w:rsid w:val="00A540D0"/>
    <w:pPr>
      <w:ind w:left="1680"/>
    </w:pPr>
    <w:rPr>
      <w:rFonts w:asciiTheme="minorHAnsi" w:hAnsiTheme="minorHAnsi" w:cstheme="minorHAnsi"/>
      <w:sz w:val="20"/>
      <w:szCs w:val="20"/>
      <w:lang w:eastAsia="zh-CN"/>
    </w:rPr>
  </w:style>
  <w:style w:type="paragraph" w:styleId="TOC9">
    <w:name w:val="toc 9"/>
    <w:basedOn w:val="Normal"/>
    <w:next w:val="Normal"/>
    <w:autoRedefine/>
    <w:uiPriority w:val="39"/>
    <w:unhideWhenUsed/>
    <w:rsid w:val="00A540D0"/>
    <w:pPr>
      <w:ind w:left="1920"/>
    </w:pPr>
    <w:rPr>
      <w:rFonts w:asciiTheme="minorHAnsi" w:hAnsiTheme="minorHAnsi" w:cstheme="minorHAnsi"/>
      <w:sz w:val="20"/>
      <w:szCs w:val="20"/>
      <w:lang w:eastAsia="zh-CN"/>
    </w:rPr>
  </w:style>
  <w:style w:type="paragraph" w:styleId="FootnoteText">
    <w:name w:val="footnote text"/>
    <w:basedOn w:val="Normal"/>
    <w:link w:val="FootnoteTextChar"/>
    <w:uiPriority w:val="99"/>
    <w:semiHidden/>
    <w:unhideWhenUsed/>
    <w:rsid w:val="004A08CE"/>
    <w:rPr>
      <w:rFonts w:asciiTheme="minorHAnsi" w:hAnsiTheme="minorHAnsi"/>
      <w:sz w:val="20"/>
      <w:szCs w:val="20"/>
      <w:lang w:eastAsia="zh-CN"/>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C059D0"/>
    <w:pPr>
      <w:numPr>
        <w:numId w:val="1"/>
      </w:numPr>
      <w:tabs>
        <w:tab w:val="clear" w:pos="360"/>
        <w:tab w:val="num" w:pos="720"/>
      </w:tabs>
      <w:ind w:left="1440"/>
      <w:contextualSpacing/>
    </w:pPr>
    <w:rPr>
      <w:rFonts w:asciiTheme="minorHAnsi" w:eastAsia="Calibri" w:hAnsiTheme="minorHAnsi"/>
      <w:lang w:eastAsia="zh-CN"/>
    </w:rPr>
  </w:style>
  <w:style w:type="paragraph" w:styleId="ListNumber">
    <w:name w:val="List Number"/>
    <w:basedOn w:val="Normal"/>
    <w:autoRedefine/>
    <w:uiPriority w:val="99"/>
    <w:unhideWhenUsed/>
    <w:qFormat/>
    <w:rsid w:val="00E66B6F"/>
    <w:pPr>
      <w:numPr>
        <w:numId w:val="3"/>
      </w:numPr>
      <w:tabs>
        <w:tab w:val="num" w:pos="720"/>
      </w:tabs>
      <w:ind w:left="720"/>
      <w:contextualSpacing/>
    </w:pPr>
    <w:rPr>
      <w:rFonts w:asciiTheme="minorHAnsi" w:hAnsiTheme="minorHAnsi"/>
      <w:lang w:eastAsia="zh-CN"/>
    </w:rPr>
  </w:style>
  <w:style w:type="paragraph" w:customStyle="1" w:styleId="Sub-bullet">
    <w:name w:val="Sub-bullet"/>
    <w:basedOn w:val="ListBullet"/>
    <w:autoRedefine/>
    <w:qFormat/>
    <w:rsid w:val="00C059D0"/>
    <w:pPr>
      <w:numPr>
        <w:numId w:val="2"/>
      </w:numPr>
    </w:pPr>
  </w:style>
  <w:style w:type="character" w:styleId="Emphasis">
    <w:name w:val="Emphasis"/>
    <w:basedOn w:val="DefaultParagraphFont"/>
    <w:uiPriority w:val="20"/>
    <w:qFormat/>
    <w:rsid w:val="00513222"/>
    <w:rPr>
      <w:i/>
      <w:iCs/>
    </w:rPr>
  </w:style>
  <w:style w:type="character" w:styleId="Strong">
    <w:name w:val="Strong"/>
    <w:basedOn w:val="DefaultParagraphFont"/>
    <w:uiPriority w:val="22"/>
    <w:rsid w:val="008514AB"/>
    <w:rPr>
      <w:b/>
      <w:bCs/>
    </w:rPr>
  </w:style>
  <w:style w:type="paragraph" w:customStyle="1" w:styleId="LN">
    <w:name w:val="LN"/>
    <w:basedOn w:val="Normal"/>
    <w:qFormat/>
    <w:rsid w:val="006452D2"/>
    <w:pPr>
      <w:ind w:left="360"/>
    </w:pPr>
    <w:rPr>
      <w:rFonts w:asciiTheme="minorHAnsi" w:eastAsia="Calibri" w:hAnsiTheme="minorHAnsi"/>
      <w:lang w:eastAsia="zh-CN"/>
    </w:rPr>
  </w:style>
  <w:style w:type="paragraph" w:customStyle="1" w:styleId="Figure">
    <w:name w:val="Figure"/>
    <w:basedOn w:val="Normal"/>
    <w:qFormat/>
    <w:rsid w:val="00676777"/>
    <w:pPr>
      <w:jc w:val="center"/>
    </w:pPr>
    <w:rPr>
      <w:rFonts w:asciiTheme="minorHAnsi" w:hAnsiTheme="minorHAnsi"/>
      <w:lang w:eastAsia="zh-CN"/>
    </w:rPr>
  </w:style>
  <w:style w:type="paragraph" w:styleId="ListParagraph">
    <w:name w:val="List Paragraph"/>
    <w:basedOn w:val="Normal"/>
    <w:uiPriority w:val="34"/>
    <w:rsid w:val="004733EF"/>
    <w:pPr>
      <w:ind w:left="720"/>
      <w:contextualSpacing/>
    </w:pPr>
    <w:rPr>
      <w:rFonts w:asciiTheme="minorHAnsi" w:hAnsiTheme="minorHAnsi"/>
      <w:lang w:eastAsia="zh-CN"/>
    </w:rPr>
  </w:style>
  <w:style w:type="paragraph" w:styleId="Caption">
    <w:name w:val="caption"/>
    <w:basedOn w:val="FigureLegend"/>
    <w:next w:val="Normal"/>
    <w:uiPriority w:val="35"/>
    <w:unhideWhenUsed/>
    <w:qFormat/>
    <w:rsid w:val="00582004"/>
  </w:style>
  <w:style w:type="table" w:styleId="TableGrid">
    <w:name w:val="Table Grid"/>
    <w:basedOn w:val="TableNormal"/>
    <w:uiPriority w:val="39"/>
    <w:rsid w:val="003D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30054160">
      <w:bodyDiv w:val="1"/>
      <w:marLeft w:val="0"/>
      <w:marRight w:val="0"/>
      <w:marTop w:val="0"/>
      <w:marBottom w:val="0"/>
      <w:divBdr>
        <w:top w:val="none" w:sz="0" w:space="0" w:color="auto"/>
        <w:left w:val="none" w:sz="0" w:space="0" w:color="auto"/>
        <w:bottom w:val="none" w:sz="0" w:space="0" w:color="auto"/>
        <w:right w:val="none" w:sz="0" w:space="0" w:color="auto"/>
      </w:divBdr>
    </w:div>
    <w:div w:id="142283548">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25686608">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55244191">
      <w:bodyDiv w:val="1"/>
      <w:marLeft w:val="0"/>
      <w:marRight w:val="0"/>
      <w:marTop w:val="0"/>
      <w:marBottom w:val="0"/>
      <w:divBdr>
        <w:top w:val="none" w:sz="0" w:space="0" w:color="auto"/>
        <w:left w:val="none" w:sz="0" w:space="0" w:color="auto"/>
        <w:bottom w:val="none" w:sz="0" w:space="0" w:color="auto"/>
        <w:right w:val="none" w:sz="0" w:space="0" w:color="auto"/>
      </w:divBdr>
    </w:div>
    <w:div w:id="758060016">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053700469">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178619946">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61784552">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497838347">
      <w:bodyDiv w:val="1"/>
      <w:marLeft w:val="0"/>
      <w:marRight w:val="0"/>
      <w:marTop w:val="0"/>
      <w:marBottom w:val="0"/>
      <w:divBdr>
        <w:top w:val="none" w:sz="0" w:space="0" w:color="auto"/>
        <w:left w:val="none" w:sz="0" w:space="0" w:color="auto"/>
        <w:bottom w:val="none" w:sz="0" w:space="0" w:color="auto"/>
        <w:right w:val="none" w:sz="0" w:space="0" w:color="auto"/>
      </w:divBdr>
    </w:div>
    <w:div w:id="1518158116">
      <w:bodyDiv w:val="1"/>
      <w:marLeft w:val="0"/>
      <w:marRight w:val="0"/>
      <w:marTop w:val="0"/>
      <w:marBottom w:val="0"/>
      <w:divBdr>
        <w:top w:val="none" w:sz="0" w:space="0" w:color="auto"/>
        <w:left w:val="none" w:sz="0" w:space="0" w:color="auto"/>
        <w:bottom w:val="none" w:sz="0" w:space="0" w:color="auto"/>
        <w:right w:val="none" w:sz="0" w:space="0" w:color="auto"/>
      </w:divBdr>
    </w:div>
    <w:div w:id="1548763071">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794709736">
      <w:bodyDiv w:val="1"/>
      <w:marLeft w:val="0"/>
      <w:marRight w:val="0"/>
      <w:marTop w:val="0"/>
      <w:marBottom w:val="0"/>
      <w:divBdr>
        <w:top w:val="none" w:sz="0" w:space="0" w:color="auto"/>
        <w:left w:val="none" w:sz="0" w:space="0" w:color="auto"/>
        <w:bottom w:val="none" w:sz="0" w:space="0" w:color="auto"/>
        <w:right w:val="none" w:sz="0" w:space="0" w:color="auto"/>
      </w:divBdr>
    </w:div>
    <w:div w:id="1883705841">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1972325344">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gep.org/lessons/wleung-lesson-simple_introduction_bla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Leung, Wilson</cp:lastModifiedBy>
  <cp:revision>7</cp:revision>
  <cp:lastPrinted>2020-08-13T02:56:00Z</cp:lastPrinted>
  <dcterms:created xsi:type="dcterms:W3CDTF">2023-12-23T01:36:00Z</dcterms:created>
  <dcterms:modified xsi:type="dcterms:W3CDTF">2023-12-23T01:50:00Z</dcterms:modified>
</cp:coreProperties>
</file>