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92075" w14:textId="77777777" w:rsidR="00833E13" w:rsidRDefault="00833E13" w:rsidP="00833E1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Consider the following simple state machine: </w:t>
      </w:r>
    </w:p>
    <w:p w14:paraId="0DFF17ED" w14:textId="77777777" w:rsidR="00833E13" w:rsidRDefault="00833E13" w:rsidP="00833E13">
      <w:pPr>
        <w:pStyle w:val="NoSpacing"/>
        <w:rPr>
          <w:rFonts w:ascii="Times New Roman" w:hAnsi="Times New Roman" w:cs="Times New Roman"/>
          <w:sz w:val="24"/>
          <w:szCs w:val="24"/>
        </w:rPr>
      </w:pPr>
    </w:p>
    <w:p w14:paraId="0E459679" w14:textId="77777777" w:rsidR="00833E13" w:rsidRDefault="00833E13" w:rsidP="00833E13">
      <w:pPr>
        <w:pStyle w:val="NoSpacing"/>
        <w:jc w:val="center"/>
        <w:rPr>
          <w:rFonts w:ascii="Times New Roman" w:hAnsi="Times New Roman" w:cs="Times New Roman"/>
          <w:noProof/>
          <w:sz w:val="24"/>
          <w:szCs w:val="24"/>
        </w:rPr>
      </w:pPr>
      <w:r>
        <w:rPr>
          <w:noProof/>
          <w:sz w:val="20"/>
          <w:szCs w:val="20"/>
        </w:rPr>
        <w:drawing>
          <wp:inline distT="0" distB="0" distL="0" distR="0" wp14:anchorId="63A55DA4" wp14:editId="3BCEC71F">
            <wp:extent cx="3962400" cy="1814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18 at 3.00.35 PM.png"/>
                    <pic:cNvPicPr/>
                  </pic:nvPicPr>
                  <pic:blipFill>
                    <a:blip r:embed="rId8">
                      <a:extLst>
                        <a:ext uri="{28A0092B-C50C-407E-A947-70E740481C1C}">
                          <a14:useLocalDpi xmlns:a14="http://schemas.microsoft.com/office/drawing/2010/main" val="0"/>
                        </a:ext>
                      </a:extLst>
                    </a:blip>
                    <a:stretch>
                      <a:fillRect/>
                    </a:stretch>
                  </pic:blipFill>
                  <pic:spPr>
                    <a:xfrm>
                      <a:off x="0" y="0"/>
                      <a:ext cx="3964140" cy="1815127"/>
                    </a:xfrm>
                    <a:prstGeom prst="rect">
                      <a:avLst/>
                    </a:prstGeom>
                  </pic:spPr>
                </pic:pic>
              </a:graphicData>
            </a:graphic>
          </wp:inline>
        </w:drawing>
      </w:r>
    </w:p>
    <w:p w14:paraId="1EAA5C5A" w14:textId="77777777" w:rsidR="00833E13" w:rsidRDefault="00833E13" w:rsidP="00833E13">
      <w:pPr>
        <w:pStyle w:val="NoSpacing"/>
        <w:rPr>
          <w:rFonts w:ascii="Times New Roman" w:hAnsi="Times New Roman" w:cs="Times New Roman"/>
          <w:sz w:val="24"/>
          <w:szCs w:val="24"/>
        </w:rPr>
      </w:pPr>
    </w:p>
    <w:p w14:paraId="6381DDFF" w14:textId="119C1CA6" w:rsidR="00D71C94" w:rsidRDefault="00833E13" w:rsidP="00A9304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Using the state machine above, manually calculate the probability of each of the following state paths:</w:t>
      </w:r>
    </w:p>
    <w:p w14:paraId="72A50413" w14:textId="77777777" w:rsidR="0014597D" w:rsidRPr="00A9304B" w:rsidRDefault="0014597D" w:rsidP="0014597D">
      <w:pPr>
        <w:pStyle w:val="NoSpacing"/>
        <w:ind w:left="1440"/>
        <w:rPr>
          <w:rFonts w:ascii="Times New Roman" w:hAnsi="Times New Roman" w:cs="Times New Roman"/>
          <w:sz w:val="24"/>
          <w:szCs w:val="24"/>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3"/>
        <w:gridCol w:w="926"/>
        <w:gridCol w:w="991"/>
        <w:gridCol w:w="987"/>
        <w:gridCol w:w="992"/>
        <w:gridCol w:w="987"/>
        <w:gridCol w:w="942"/>
        <w:gridCol w:w="1008"/>
      </w:tblGrid>
      <w:tr w:rsidR="00D71C94" w:rsidRPr="007F0A4B" w14:paraId="33D79159" w14:textId="77777777" w:rsidTr="00BD63BC">
        <w:tc>
          <w:tcPr>
            <w:tcW w:w="1303" w:type="dxa"/>
            <w:tcBorders>
              <w:bottom w:val="single" w:sz="4" w:space="0" w:color="auto"/>
            </w:tcBorders>
          </w:tcPr>
          <w:p w14:paraId="67C6DC43" w14:textId="77777777" w:rsidR="00D71C94" w:rsidRPr="007F0A4B" w:rsidRDefault="00D71C94" w:rsidP="00BD63BC">
            <w:pPr>
              <w:pStyle w:val="NoSpacing"/>
              <w:jc w:val="right"/>
              <w:rPr>
                <w:rFonts w:ascii="Consolas" w:hAnsi="Consolas" w:cs="Times New Roman"/>
                <w:b/>
                <w:sz w:val="20"/>
                <w:szCs w:val="20"/>
              </w:rPr>
            </w:pPr>
            <w:r w:rsidRPr="007F0A4B">
              <w:rPr>
                <w:rFonts w:ascii="Consolas" w:hAnsi="Consolas" w:cs="Times New Roman"/>
                <w:b/>
                <w:sz w:val="20"/>
                <w:szCs w:val="20"/>
              </w:rPr>
              <w:t>Sequence:</w:t>
            </w:r>
          </w:p>
        </w:tc>
        <w:tc>
          <w:tcPr>
            <w:tcW w:w="926" w:type="dxa"/>
            <w:tcBorders>
              <w:bottom w:val="single" w:sz="4" w:space="0" w:color="auto"/>
            </w:tcBorders>
          </w:tcPr>
          <w:p w14:paraId="52FCF604" w14:textId="77777777" w:rsidR="00D71C94" w:rsidRPr="007F0A4B" w:rsidRDefault="00D71C94" w:rsidP="00BD63BC">
            <w:pPr>
              <w:pStyle w:val="NoSpacing"/>
              <w:rPr>
                <w:rFonts w:ascii="Consolas" w:hAnsi="Consolas" w:cs="Times New Roman"/>
                <w:b/>
                <w:sz w:val="20"/>
                <w:szCs w:val="20"/>
              </w:rPr>
            </w:pPr>
          </w:p>
        </w:tc>
        <w:tc>
          <w:tcPr>
            <w:tcW w:w="991" w:type="dxa"/>
            <w:tcBorders>
              <w:bottom w:val="single" w:sz="4" w:space="0" w:color="auto"/>
            </w:tcBorders>
          </w:tcPr>
          <w:p w14:paraId="4D76E513" w14:textId="77777777" w:rsidR="00D71C94" w:rsidRPr="007F0A4B" w:rsidRDefault="00D71C94" w:rsidP="00BD63BC">
            <w:pPr>
              <w:pStyle w:val="NoSpacing"/>
              <w:jc w:val="center"/>
              <w:rPr>
                <w:rFonts w:ascii="Consolas" w:hAnsi="Consolas" w:cs="Times New Roman"/>
                <w:b/>
                <w:sz w:val="20"/>
                <w:szCs w:val="20"/>
              </w:rPr>
            </w:pPr>
            <w:r w:rsidRPr="007F0A4B">
              <w:rPr>
                <w:rFonts w:ascii="Consolas" w:hAnsi="Consolas" w:cs="Times New Roman"/>
                <w:b/>
                <w:sz w:val="20"/>
                <w:szCs w:val="20"/>
              </w:rPr>
              <w:t>A</w:t>
            </w:r>
          </w:p>
        </w:tc>
        <w:tc>
          <w:tcPr>
            <w:tcW w:w="987" w:type="dxa"/>
            <w:tcBorders>
              <w:bottom w:val="single" w:sz="4" w:space="0" w:color="auto"/>
            </w:tcBorders>
          </w:tcPr>
          <w:p w14:paraId="653ED9C6" w14:textId="77777777" w:rsidR="00D71C94" w:rsidRPr="007F0A4B" w:rsidRDefault="00D71C94" w:rsidP="00BD63BC">
            <w:pPr>
              <w:pStyle w:val="NoSpacing"/>
              <w:jc w:val="center"/>
              <w:rPr>
                <w:rFonts w:ascii="Consolas" w:hAnsi="Consolas" w:cs="Times New Roman"/>
                <w:b/>
                <w:sz w:val="20"/>
                <w:szCs w:val="20"/>
              </w:rPr>
            </w:pPr>
            <w:r w:rsidRPr="007F0A4B">
              <w:rPr>
                <w:rFonts w:ascii="Consolas" w:hAnsi="Consolas" w:cs="Times New Roman"/>
                <w:b/>
                <w:sz w:val="20"/>
                <w:szCs w:val="20"/>
              </w:rPr>
              <w:t>C</w:t>
            </w:r>
          </w:p>
        </w:tc>
        <w:tc>
          <w:tcPr>
            <w:tcW w:w="992" w:type="dxa"/>
            <w:tcBorders>
              <w:bottom w:val="single" w:sz="4" w:space="0" w:color="auto"/>
            </w:tcBorders>
          </w:tcPr>
          <w:p w14:paraId="373572E5" w14:textId="77777777" w:rsidR="00D71C94" w:rsidRPr="007F0A4B" w:rsidRDefault="00D71C94" w:rsidP="00BD63BC">
            <w:pPr>
              <w:pStyle w:val="NoSpacing"/>
              <w:jc w:val="center"/>
              <w:rPr>
                <w:rFonts w:ascii="Consolas" w:hAnsi="Consolas" w:cs="Times New Roman"/>
                <w:b/>
                <w:sz w:val="20"/>
                <w:szCs w:val="20"/>
              </w:rPr>
            </w:pPr>
            <w:r w:rsidRPr="007F0A4B">
              <w:rPr>
                <w:rFonts w:ascii="Consolas" w:hAnsi="Consolas" w:cs="Times New Roman"/>
                <w:b/>
                <w:sz w:val="20"/>
                <w:szCs w:val="20"/>
              </w:rPr>
              <w:t>G</w:t>
            </w:r>
          </w:p>
        </w:tc>
        <w:tc>
          <w:tcPr>
            <w:tcW w:w="987" w:type="dxa"/>
            <w:tcBorders>
              <w:bottom w:val="single" w:sz="4" w:space="0" w:color="auto"/>
            </w:tcBorders>
          </w:tcPr>
          <w:p w14:paraId="18859F99" w14:textId="77777777" w:rsidR="00D71C94" w:rsidRPr="007F0A4B" w:rsidRDefault="00D71C94" w:rsidP="00BD63BC">
            <w:pPr>
              <w:pStyle w:val="NoSpacing"/>
              <w:jc w:val="center"/>
              <w:rPr>
                <w:rFonts w:ascii="Consolas" w:hAnsi="Consolas" w:cs="Times New Roman"/>
                <w:b/>
                <w:sz w:val="20"/>
                <w:szCs w:val="20"/>
              </w:rPr>
            </w:pPr>
            <w:r w:rsidRPr="007F0A4B">
              <w:rPr>
                <w:rFonts w:ascii="Consolas" w:hAnsi="Consolas" w:cs="Times New Roman"/>
                <w:b/>
                <w:sz w:val="20"/>
                <w:szCs w:val="20"/>
              </w:rPr>
              <w:t>C</w:t>
            </w:r>
          </w:p>
        </w:tc>
        <w:tc>
          <w:tcPr>
            <w:tcW w:w="942" w:type="dxa"/>
            <w:tcBorders>
              <w:bottom w:val="single" w:sz="4" w:space="0" w:color="auto"/>
            </w:tcBorders>
          </w:tcPr>
          <w:p w14:paraId="59487358" w14:textId="77777777" w:rsidR="00D71C94" w:rsidRPr="007F0A4B" w:rsidRDefault="00D71C94" w:rsidP="00BD63BC">
            <w:pPr>
              <w:pStyle w:val="NoSpacing"/>
              <w:jc w:val="center"/>
              <w:rPr>
                <w:rFonts w:ascii="Consolas" w:hAnsi="Consolas" w:cs="Times New Roman"/>
                <w:b/>
                <w:sz w:val="20"/>
                <w:szCs w:val="20"/>
              </w:rPr>
            </w:pPr>
            <w:r w:rsidRPr="007F0A4B">
              <w:rPr>
                <w:rFonts w:ascii="Consolas" w:hAnsi="Consolas" w:cs="Times New Roman"/>
                <w:b/>
                <w:sz w:val="20"/>
                <w:szCs w:val="20"/>
              </w:rPr>
              <w:t>G</w:t>
            </w:r>
          </w:p>
        </w:tc>
        <w:tc>
          <w:tcPr>
            <w:tcW w:w="1008" w:type="dxa"/>
            <w:tcBorders>
              <w:bottom w:val="single" w:sz="4" w:space="0" w:color="auto"/>
            </w:tcBorders>
          </w:tcPr>
          <w:p w14:paraId="4B7DCABD" w14:textId="77777777" w:rsidR="00D71C94" w:rsidRPr="007F0A4B" w:rsidRDefault="00D71C94" w:rsidP="00BD63BC">
            <w:pPr>
              <w:pStyle w:val="NoSpacing"/>
              <w:rPr>
                <w:rFonts w:ascii="Consolas" w:hAnsi="Consolas" w:cs="Times New Roman"/>
                <w:b/>
                <w:sz w:val="20"/>
                <w:szCs w:val="20"/>
              </w:rPr>
            </w:pPr>
          </w:p>
        </w:tc>
      </w:tr>
      <w:tr w:rsidR="00D71C94" w:rsidRPr="007F0A4B" w14:paraId="74FF207D" w14:textId="77777777" w:rsidTr="00BD63BC">
        <w:tc>
          <w:tcPr>
            <w:tcW w:w="1303" w:type="dxa"/>
            <w:tcBorders>
              <w:top w:val="single" w:sz="4" w:space="0" w:color="auto"/>
              <w:bottom w:val="single" w:sz="4" w:space="0" w:color="auto"/>
            </w:tcBorders>
          </w:tcPr>
          <w:p w14:paraId="6FEFD141" w14:textId="77777777" w:rsidR="00D71C94" w:rsidRPr="007F0A4B" w:rsidRDefault="00D71C94" w:rsidP="00BD63BC">
            <w:pPr>
              <w:pStyle w:val="NoSpacing"/>
              <w:jc w:val="right"/>
              <w:rPr>
                <w:rFonts w:ascii="Consolas" w:hAnsi="Consolas" w:cs="Times New Roman"/>
                <w:sz w:val="20"/>
                <w:szCs w:val="20"/>
              </w:rPr>
            </w:pPr>
            <w:r w:rsidRPr="007F0A4B">
              <w:rPr>
                <w:rFonts w:ascii="Consolas" w:hAnsi="Consolas" w:cs="Times New Roman"/>
                <w:sz w:val="20"/>
                <w:szCs w:val="20"/>
              </w:rPr>
              <w:t>Path 1:</w:t>
            </w:r>
          </w:p>
        </w:tc>
        <w:tc>
          <w:tcPr>
            <w:tcW w:w="926" w:type="dxa"/>
            <w:tcBorders>
              <w:top w:val="single" w:sz="4" w:space="0" w:color="auto"/>
              <w:bottom w:val="single" w:sz="4" w:space="0" w:color="auto"/>
            </w:tcBorders>
          </w:tcPr>
          <w:p w14:paraId="5E3BA738" w14:textId="77777777" w:rsidR="00D71C94" w:rsidRPr="007F0A4B" w:rsidRDefault="00D71C94" w:rsidP="00BD63BC">
            <w:pPr>
              <w:pStyle w:val="NoSpacing"/>
              <w:rPr>
                <w:rFonts w:ascii="Consolas" w:hAnsi="Consolas" w:cs="Times New Roman"/>
                <w:sz w:val="20"/>
                <w:szCs w:val="20"/>
              </w:rPr>
            </w:pPr>
            <w:r>
              <w:rPr>
                <w:rFonts w:ascii="Consolas" w:hAnsi="Consolas" w:cs="Times New Roman"/>
                <w:sz w:val="20"/>
                <w:szCs w:val="20"/>
              </w:rPr>
              <w:t>Begin</w:t>
            </w:r>
          </w:p>
        </w:tc>
        <w:tc>
          <w:tcPr>
            <w:tcW w:w="991" w:type="dxa"/>
            <w:tcBorders>
              <w:top w:val="single" w:sz="4" w:space="0" w:color="auto"/>
              <w:bottom w:val="single" w:sz="4" w:space="0" w:color="auto"/>
            </w:tcBorders>
          </w:tcPr>
          <w:p w14:paraId="318AEBE2" w14:textId="77777777" w:rsidR="00D71C94" w:rsidRPr="007F0A4B" w:rsidRDefault="00D71C94" w:rsidP="00BD63BC">
            <w:pPr>
              <w:pStyle w:val="NoSpacing"/>
              <w:rPr>
                <w:rFonts w:ascii="Consolas" w:hAnsi="Consolas" w:cs="Times New Roman"/>
                <w:sz w:val="20"/>
                <w:szCs w:val="20"/>
              </w:rPr>
            </w:pPr>
            <w:r w:rsidRPr="007F0A4B">
              <w:rPr>
                <w:rFonts w:ascii="Consolas" w:hAnsi="Consolas" w:cs="Times New Roman"/>
                <w:sz w:val="20"/>
                <w:szCs w:val="20"/>
              </w:rPr>
              <w:t>Exon</w:t>
            </w:r>
          </w:p>
        </w:tc>
        <w:tc>
          <w:tcPr>
            <w:tcW w:w="987" w:type="dxa"/>
            <w:tcBorders>
              <w:top w:val="single" w:sz="4" w:space="0" w:color="auto"/>
              <w:bottom w:val="single" w:sz="4" w:space="0" w:color="auto"/>
            </w:tcBorders>
          </w:tcPr>
          <w:p w14:paraId="3987FD17" w14:textId="77777777" w:rsidR="00D71C94" w:rsidRPr="007F0A4B" w:rsidRDefault="00D71C94" w:rsidP="00BD63BC">
            <w:pPr>
              <w:pStyle w:val="NoSpacing"/>
              <w:rPr>
                <w:rFonts w:ascii="Consolas" w:hAnsi="Consolas" w:cs="Times New Roman"/>
                <w:sz w:val="20"/>
                <w:szCs w:val="20"/>
              </w:rPr>
            </w:pPr>
            <w:r w:rsidRPr="007F0A4B">
              <w:rPr>
                <w:rFonts w:ascii="Consolas" w:hAnsi="Consolas" w:cs="Times New Roman"/>
                <w:sz w:val="20"/>
                <w:szCs w:val="20"/>
              </w:rPr>
              <w:t>Exon</w:t>
            </w:r>
          </w:p>
        </w:tc>
        <w:tc>
          <w:tcPr>
            <w:tcW w:w="992" w:type="dxa"/>
            <w:tcBorders>
              <w:top w:val="single" w:sz="4" w:space="0" w:color="auto"/>
              <w:bottom w:val="single" w:sz="4" w:space="0" w:color="auto"/>
            </w:tcBorders>
          </w:tcPr>
          <w:p w14:paraId="310539D7" w14:textId="77777777" w:rsidR="00D71C94" w:rsidRPr="007F0A4B" w:rsidRDefault="00D71C94" w:rsidP="00BD63BC">
            <w:pPr>
              <w:pStyle w:val="NoSpacing"/>
              <w:rPr>
                <w:rFonts w:ascii="Consolas" w:hAnsi="Consolas" w:cs="Times New Roman"/>
                <w:sz w:val="20"/>
                <w:szCs w:val="20"/>
              </w:rPr>
            </w:pPr>
            <w:r w:rsidRPr="007F0A4B">
              <w:rPr>
                <w:rFonts w:ascii="Consolas" w:hAnsi="Consolas" w:cs="Times New Roman"/>
                <w:sz w:val="20"/>
                <w:szCs w:val="20"/>
              </w:rPr>
              <w:t>Exon</w:t>
            </w:r>
          </w:p>
        </w:tc>
        <w:tc>
          <w:tcPr>
            <w:tcW w:w="987" w:type="dxa"/>
            <w:tcBorders>
              <w:top w:val="single" w:sz="4" w:space="0" w:color="auto"/>
              <w:bottom w:val="single" w:sz="4" w:space="0" w:color="auto"/>
            </w:tcBorders>
          </w:tcPr>
          <w:p w14:paraId="3088C8D2" w14:textId="77777777" w:rsidR="00D71C94" w:rsidRPr="007F0A4B" w:rsidRDefault="00D71C94" w:rsidP="00BD63BC">
            <w:pPr>
              <w:pStyle w:val="NoSpacing"/>
              <w:rPr>
                <w:rFonts w:ascii="Consolas" w:hAnsi="Consolas" w:cs="Times New Roman"/>
                <w:sz w:val="20"/>
                <w:szCs w:val="20"/>
              </w:rPr>
            </w:pPr>
            <w:r w:rsidRPr="007F0A4B">
              <w:rPr>
                <w:rFonts w:ascii="Consolas" w:hAnsi="Consolas" w:cs="Times New Roman"/>
                <w:sz w:val="20"/>
                <w:szCs w:val="20"/>
              </w:rPr>
              <w:t>5’SS</w:t>
            </w:r>
          </w:p>
        </w:tc>
        <w:tc>
          <w:tcPr>
            <w:tcW w:w="942" w:type="dxa"/>
            <w:tcBorders>
              <w:top w:val="single" w:sz="4" w:space="0" w:color="auto"/>
              <w:bottom w:val="single" w:sz="4" w:space="0" w:color="auto"/>
            </w:tcBorders>
          </w:tcPr>
          <w:p w14:paraId="0A8CE05B" w14:textId="77777777" w:rsidR="00D71C94" w:rsidRPr="007F0A4B" w:rsidRDefault="00D71C94" w:rsidP="00BD63BC">
            <w:pPr>
              <w:pStyle w:val="NoSpacing"/>
              <w:rPr>
                <w:rFonts w:ascii="Consolas" w:hAnsi="Consolas" w:cs="Times New Roman"/>
                <w:sz w:val="20"/>
                <w:szCs w:val="20"/>
              </w:rPr>
            </w:pPr>
            <w:r w:rsidRPr="007F0A4B">
              <w:rPr>
                <w:rFonts w:ascii="Consolas" w:hAnsi="Consolas" w:cs="Times New Roman"/>
                <w:sz w:val="20"/>
                <w:szCs w:val="20"/>
              </w:rPr>
              <w:t>Intron</w:t>
            </w:r>
          </w:p>
        </w:tc>
        <w:tc>
          <w:tcPr>
            <w:tcW w:w="1008" w:type="dxa"/>
            <w:tcBorders>
              <w:top w:val="single" w:sz="4" w:space="0" w:color="auto"/>
              <w:bottom w:val="single" w:sz="4" w:space="0" w:color="auto"/>
            </w:tcBorders>
          </w:tcPr>
          <w:p w14:paraId="5987C226" w14:textId="77777777" w:rsidR="00D71C94" w:rsidRDefault="00D71C94" w:rsidP="00BD63BC">
            <w:pPr>
              <w:pStyle w:val="NoSpacing"/>
              <w:rPr>
                <w:rFonts w:ascii="Consolas" w:hAnsi="Consolas" w:cs="Times New Roman"/>
                <w:sz w:val="20"/>
                <w:szCs w:val="20"/>
              </w:rPr>
            </w:pPr>
            <w:r>
              <w:rPr>
                <w:rFonts w:ascii="Consolas" w:hAnsi="Consolas" w:cs="Times New Roman"/>
                <w:sz w:val="20"/>
                <w:szCs w:val="20"/>
              </w:rPr>
              <w:t>End</w:t>
            </w:r>
          </w:p>
          <w:p w14:paraId="48300365" w14:textId="77777777" w:rsidR="00D71C94" w:rsidRPr="007F0A4B" w:rsidRDefault="00D71C94" w:rsidP="00BD63BC">
            <w:pPr>
              <w:pStyle w:val="NoSpacing"/>
              <w:rPr>
                <w:rFonts w:ascii="Consolas" w:hAnsi="Consolas" w:cs="Times New Roman"/>
                <w:sz w:val="20"/>
                <w:szCs w:val="20"/>
              </w:rPr>
            </w:pPr>
          </w:p>
        </w:tc>
      </w:tr>
      <w:tr w:rsidR="00D71C94" w:rsidRPr="007F0A4B" w14:paraId="2AAC1E67" w14:textId="77777777" w:rsidTr="00BD63BC">
        <w:tc>
          <w:tcPr>
            <w:tcW w:w="1303" w:type="dxa"/>
            <w:tcBorders>
              <w:top w:val="single" w:sz="4" w:space="0" w:color="auto"/>
              <w:bottom w:val="single" w:sz="4" w:space="0" w:color="auto"/>
            </w:tcBorders>
          </w:tcPr>
          <w:p w14:paraId="7A8E63B4" w14:textId="77777777" w:rsidR="00D71C94" w:rsidRPr="007F0A4B" w:rsidRDefault="00D71C94" w:rsidP="00BD63BC">
            <w:pPr>
              <w:pStyle w:val="NoSpacing"/>
              <w:jc w:val="right"/>
              <w:rPr>
                <w:rFonts w:ascii="Consolas" w:hAnsi="Consolas" w:cs="Times New Roman"/>
                <w:sz w:val="20"/>
                <w:szCs w:val="20"/>
              </w:rPr>
            </w:pPr>
            <w:r w:rsidRPr="007F0A4B">
              <w:rPr>
                <w:rFonts w:ascii="Consolas" w:hAnsi="Consolas" w:cs="Times New Roman"/>
                <w:sz w:val="20"/>
                <w:szCs w:val="20"/>
              </w:rPr>
              <w:t>Path 2:</w:t>
            </w:r>
          </w:p>
        </w:tc>
        <w:tc>
          <w:tcPr>
            <w:tcW w:w="926" w:type="dxa"/>
            <w:tcBorders>
              <w:top w:val="single" w:sz="4" w:space="0" w:color="auto"/>
              <w:bottom w:val="single" w:sz="4" w:space="0" w:color="auto"/>
            </w:tcBorders>
          </w:tcPr>
          <w:p w14:paraId="4393D9D1" w14:textId="77777777" w:rsidR="00D71C94" w:rsidRPr="007F0A4B" w:rsidRDefault="00D71C94" w:rsidP="00BD63BC">
            <w:pPr>
              <w:pStyle w:val="NoSpacing"/>
              <w:rPr>
                <w:rFonts w:ascii="Consolas" w:hAnsi="Consolas" w:cs="Times New Roman"/>
                <w:sz w:val="20"/>
                <w:szCs w:val="20"/>
              </w:rPr>
            </w:pPr>
            <w:r>
              <w:rPr>
                <w:rFonts w:ascii="Consolas" w:hAnsi="Consolas" w:cs="Times New Roman"/>
                <w:sz w:val="20"/>
                <w:szCs w:val="20"/>
              </w:rPr>
              <w:t>Begin</w:t>
            </w:r>
          </w:p>
        </w:tc>
        <w:tc>
          <w:tcPr>
            <w:tcW w:w="991" w:type="dxa"/>
            <w:tcBorders>
              <w:top w:val="single" w:sz="4" w:space="0" w:color="auto"/>
              <w:bottom w:val="single" w:sz="4" w:space="0" w:color="auto"/>
            </w:tcBorders>
          </w:tcPr>
          <w:p w14:paraId="1A17F049" w14:textId="77777777" w:rsidR="00D71C94" w:rsidRPr="007F0A4B" w:rsidRDefault="00D71C94" w:rsidP="00BD63BC">
            <w:pPr>
              <w:pStyle w:val="NoSpacing"/>
              <w:rPr>
                <w:rFonts w:ascii="Consolas" w:hAnsi="Consolas" w:cs="Times New Roman"/>
                <w:sz w:val="20"/>
                <w:szCs w:val="20"/>
              </w:rPr>
            </w:pPr>
            <w:r w:rsidRPr="007F0A4B">
              <w:rPr>
                <w:rFonts w:ascii="Consolas" w:hAnsi="Consolas" w:cs="Times New Roman"/>
                <w:sz w:val="20"/>
                <w:szCs w:val="20"/>
              </w:rPr>
              <w:t>Exon</w:t>
            </w:r>
          </w:p>
        </w:tc>
        <w:tc>
          <w:tcPr>
            <w:tcW w:w="987" w:type="dxa"/>
            <w:tcBorders>
              <w:top w:val="single" w:sz="4" w:space="0" w:color="auto"/>
              <w:bottom w:val="single" w:sz="4" w:space="0" w:color="auto"/>
            </w:tcBorders>
          </w:tcPr>
          <w:p w14:paraId="2369CD54" w14:textId="77777777" w:rsidR="00D71C94" w:rsidRPr="007F0A4B" w:rsidRDefault="00D71C94" w:rsidP="00BD63BC">
            <w:pPr>
              <w:pStyle w:val="NoSpacing"/>
              <w:rPr>
                <w:rFonts w:ascii="Consolas" w:hAnsi="Consolas" w:cs="Times New Roman"/>
                <w:sz w:val="20"/>
                <w:szCs w:val="20"/>
              </w:rPr>
            </w:pPr>
            <w:r w:rsidRPr="007F0A4B">
              <w:rPr>
                <w:rFonts w:ascii="Consolas" w:hAnsi="Consolas" w:cs="Times New Roman"/>
                <w:sz w:val="20"/>
                <w:szCs w:val="20"/>
              </w:rPr>
              <w:t>Exon</w:t>
            </w:r>
          </w:p>
        </w:tc>
        <w:tc>
          <w:tcPr>
            <w:tcW w:w="992" w:type="dxa"/>
            <w:tcBorders>
              <w:top w:val="single" w:sz="4" w:space="0" w:color="auto"/>
              <w:bottom w:val="single" w:sz="4" w:space="0" w:color="auto"/>
            </w:tcBorders>
          </w:tcPr>
          <w:p w14:paraId="2CF6DAD2" w14:textId="77777777" w:rsidR="00D71C94" w:rsidRPr="007F0A4B" w:rsidRDefault="00D71C94" w:rsidP="00BD63BC">
            <w:pPr>
              <w:pStyle w:val="NoSpacing"/>
              <w:rPr>
                <w:rFonts w:ascii="Consolas" w:hAnsi="Consolas" w:cs="Times New Roman"/>
                <w:sz w:val="20"/>
                <w:szCs w:val="20"/>
              </w:rPr>
            </w:pPr>
            <w:r w:rsidRPr="007F0A4B">
              <w:rPr>
                <w:rFonts w:ascii="Consolas" w:hAnsi="Consolas" w:cs="Times New Roman"/>
                <w:sz w:val="20"/>
                <w:szCs w:val="20"/>
              </w:rPr>
              <w:t>5’SS</w:t>
            </w:r>
          </w:p>
        </w:tc>
        <w:tc>
          <w:tcPr>
            <w:tcW w:w="987" w:type="dxa"/>
            <w:tcBorders>
              <w:top w:val="single" w:sz="4" w:space="0" w:color="auto"/>
              <w:bottom w:val="single" w:sz="4" w:space="0" w:color="auto"/>
            </w:tcBorders>
          </w:tcPr>
          <w:p w14:paraId="153572D3" w14:textId="77777777" w:rsidR="00D71C94" w:rsidRPr="007F0A4B" w:rsidRDefault="00D71C94" w:rsidP="00BD63BC">
            <w:pPr>
              <w:pStyle w:val="NoSpacing"/>
              <w:rPr>
                <w:rFonts w:ascii="Consolas" w:hAnsi="Consolas" w:cs="Times New Roman"/>
                <w:sz w:val="20"/>
                <w:szCs w:val="20"/>
              </w:rPr>
            </w:pPr>
            <w:r w:rsidRPr="007F0A4B">
              <w:rPr>
                <w:rFonts w:ascii="Consolas" w:hAnsi="Consolas" w:cs="Times New Roman"/>
                <w:sz w:val="20"/>
                <w:szCs w:val="20"/>
              </w:rPr>
              <w:t>Intron</w:t>
            </w:r>
          </w:p>
        </w:tc>
        <w:tc>
          <w:tcPr>
            <w:tcW w:w="942" w:type="dxa"/>
            <w:tcBorders>
              <w:top w:val="single" w:sz="4" w:space="0" w:color="auto"/>
              <w:bottom w:val="single" w:sz="4" w:space="0" w:color="auto"/>
            </w:tcBorders>
          </w:tcPr>
          <w:p w14:paraId="3E82B589" w14:textId="77777777" w:rsidR="00D71C94" w:rsidRPr="007F0A4B" w:rsidRDefault="00D71C94" w:rsidP="00BD63BC">
            <w:pPr>
              <w:pStyle w:val="NoSpacing"/>
              <w:rPr>
                <w:rFonts w:ascii="Consolas" w:hAnsi="Consolas" w:cs="Times New Roman"/>
                <w:sz w:val="20"/>
                <w:szCs w:val="20"/>
              </w:rPr>
            </w:pPr>
            <w:r w:rsidRPr="007F0A4B">
              <w:rPr>
                <w:rFonts w:ascii="Consolas" w:hAnsi="Consolas" w:cs="Times New Roman"/>
                <w:sz w:val="20"/>
                <w:szCs w:val="20"/>
              </w:rPr>
              <w:t>Intron</w:t>
            </w:r>
          </w:p>
        </w:tc>
        <w:tc>
          <w:tcPr>
            <w:tcW w:w="1008" w:type="dxa"/>
            <w:tcBorders>
              <w:top w:val="single" w:sz="4" w:space="0" w:color="auto"/>
              <w:bottom w:val="single" w:sz="4" w:space="0" w:color="auto"/>
            </w:tcBorders>
          </w:tcPr>
          <w:p w14:paraId="377B1B0B" w14:textId="77777777" w:rsidR="00D71C94" w:rsidRDefault="00D71C94" w:rsidP="00BD63BC">
            <w:pPr>
              <w:pStyle w:val="NoSpacing"/>
              <w:rPr>
                <w:rFonts w:ascii="Consolas" w:hAnsi="Consolas" w:cs="Times New Roman"/>
                <w:sz w:val="20"/>
                <w:szCs w:val="20"/>
              </w:rPr>
            </w:pPr>
            <w:r>
              <w:rPr>
                <w:rFonts w:ascii="Consolas" w:hAnsi="Consolas" w:cs="Times New Roman"/>
                <w:sz w:val="20"/>
                <w:szCs w:val="20"/>
              </w:rPr>
              <w:t>End</w:t>
            </w:r>
          </w:p>
          <w:p w14:paraId="08C93969" w14:textId="77777777" w:rsidR="00D71C94" w:rsidRPr="007F0A4B" w:rsidRDefault="00D71C94" w:rsidP="00BD63BC">
            <w:pPr>
              <w:pStyle w:val="NoSpacing"/>
              <w:rPr>
                <w:rFonts w:ascii="Consolas" w:hAnsi="Consolas" w:cs="Times New Roman"/>
                <w:sz w:val="20"/>
                <w:szCs w:val="20"/>
              </w:rPr>
            </w:pPr>
          </w:p>
        </w:tc>
      </w:tr>
      <w:tr w:rsidR="00D71C94" w:rsidRPr="007F0A4B" w14:paraId="75C3618A" w14:textId="77777777" w:rsidTr="00BD63BC">
        <w:tc>
          <w:tcPr>
            <w:tcW w:w="1303" w:type="dxa"/>
            <w:tcBorders>
              <w:top w:val="single" w:sz="4" w:space="0" w:color="auto"/>
              <w:bottom w:val="single" w:sz="4" w:space="0" w:color="auto"/>
            </w:tcBorders>
          </w:tcPr>
          <w:p w14:paraId="2817242B" w14:textId="77777777" w:rsidR="00D71C94" w:rsidRPr="007F0A4B" w:rsidRDefault="00D71C94" w:rsidP="00BD63BC">
            <w:pPr>
              <w:pStyle w:val="NoSpacing"/>
              <w:jc w:val="right"/>
              <w:rPr>
                <w:rFonts w:ascii="Consolas" w:hAnsi="Consolas" w:cs="Times New Roman"/>
                <w:sz w:val="20"/>
                <w:szCs w:val="20"/>
              </w:rPr>
            </w:pPr>
            <w:r w:rsidRPr="007F0A4B">
              <w:rPr>
                <w:rFonts w:ascii="Consolas" w:hAnsi="Consolas" w:cs="Times New Roman"/>
                <w:sz w:val="20"/>
                <w:szCs w:val="20"/>
              </w:rPr>
              <w:t>Path 3:</w:t>
            </w:r>
          </w:p>
        </w:tc>
        <w:tc>
          <w:tcPr>
            <w:tcW w:w="926" w:type="dxa"/>
            <w:tcBorders>
              <w:top w:val="single" w:sz="4" w:space="0" w:color="auto"/>
              <w:bottom w:val="single" w:sz="4" w:space="0" w:color="auto"/>
            </w:tcBorders>
          </w:tcPr>
          <w:p w14:paraId="1AD35BCB" w14:textId="77777777" w:rsidR="00D71C94" w:rsidRPr="007F0A4B" w:rsidRDefault="00D71C94" w:rsidP="00BD63BC">
            <w:pPr>
              <w:pStyle w:val="NoSpacing"/>
              <w:rPr>
                <w:rFonts w:ascii="Consolas" w:hAnsi="Consolas" w:cs="Times New Roman"/>
                <w:sz w:val="20"/>
                <w:szCs w:val="20"/>
              </w:rPr>
            </w:pPr>
            <w:r>
              <w:rPr>
                <w:rFonts w:ascii="Consolas" w:hAnsi="Consolas" w:cs="Times New Roman"/>
                <w:sz w:val="20"/>
                <w:szCs w:val="20"/>
              </w:rPr>
              <w:t>Begin</w:t>
            </w:r>
          </w:p>
        </w:tc>
        <w:tc>
          <w:tcPr>
            <w:tcW w:w="991" w:type="dxa"/>
            <w:tcBorders>
              <w:top w:val="single" w:sz="4" w:space="0" w:color="auto"/>
              <w:bottom w:val="single" w:sz="4" w:space="0" w:color="auto"/>
            </w:tcBorders>
          </w:tcPr>
          <w:p w14:paraId="397529E0" w14:textId="77777777" w:rsidR="00D71C94" w:rsidRPr="007F0A4B" w:rsidRDefault="00D71C94" w:rsidP="00BD63BC">
            <w:pPr>
              <w:pStyle w:val="NoSpacing"/>
              <w:rPr>
                <w:rFonts w:ascii="Consolas" w:hAnsi="Consolas" w:cs="Times New Roman"/>
                <w:sz w:val="20"/>
                <w:szCs w:val="20"/>
              </w:rPr>
            </w:pPr>
            <w:r w:rsidRPr="007F0A4B">
              <w:rPr>
                <w:rFonts w:ascii="Consolas" w:hAnsi="Consolas" w:cs="Times New Roman"/>
                <w:sz w:val="20"/>
                <w:szCs w:val="20"/>
              </w:rPr>
              <w:t>Exon</w:t>
            </w:r>
          </w:p>
        </w:tc>
        <w:tc>
          <w:tcPr>
            <w:tcW w:w="987" w:type="dxa"/>
            <w:tcBorders>
              <w:top w:val="single" w:sz="4" w:space="0" w:color="auto"/>
              <w:bottom w:val="single" w:sz="4" w:space="0" w:color="auto"/>
            </w:tcBorders>
          </w:tcPr>
          <w:p w14:paraId="5ED459E1" w14:textId="77777777" w:rsidR="00D71C94" w:rsidRPr="007F0A4B" w:rsidRDefault="00D71C94" w:rsidP="00BD63BC">
            <w:pPr>
              <w:pStyle w:val="NoSpacing"/>
              <w:rPr>
                <w:rFonts w:ascii="Consolas" w:hAnsi="Consolas" w:cs="Times New Roman"/>
                <w:sz w:val="20"/>
                <w:szCs w:val="20"/>
              </w:rPr>
            </w:pPr>
            <w:r w:rsidRPr="007F0A4B">
              <w:rPr>
                <w:rFonts w:ascii="Consolas" w:hAnsi="Consolas" w:cs="Times New Roman"/>
                <w:sz w:val="20"/>
                <w:szCs w:val="20"/>
              </w:rPr>
              <w:t>5’SS</w:t>
            </w:r>
          </w:p>
        </w:tc>
        <w:tc>
          <w:tcPr>
            <w:tcW w:w="992" w:type="dxa"/>
            <w:tcBorders>
              <w:top w:val="single" w:sz="4" w:space="0" w:color="auto"/>
              <w:bottom w:val="single" w:sz="4" w:space="0" w:color="auto"/>
            </w:tcBorders>
          </w:tcPr>
          <w:p w14:paraId="1388EEF9" w14:textId="77777777" w:rsidR="00D71C94" w:rsidRPr="007F0A4B" w:rsidRDefault="00D71C94" w:rsidP="00BD63BC">
            <w:pPr>
              <w:pStyle w:val="NoSpacing"/>
              <w:rPr>
                <w:rFonts w:ascii="Consolas" w:hAnsi="Consolas" w:cs="Times New Roman"/>
                <w:sz w:val="20"/>
                <w:szCs w:val="20"/>
              </w:rPr>
            </w:pPr>
            <w:r w:rsidRPr="007F0A4B">
              <w:rPr>
                <w:rFonts w:ascii="Consolas" w:hAnsi="Consolas" w:cs="Times New Roman"/>
                <w:sz w:val="20"/>
                <w:szCs w:val="20"/>
              </w:rPr>
              <w:t>Intron</w:t>
            </w:r>
          </w:p>
        </w:tc>
        <w:tc>
          <w:tcPr>
            <w:tcW w:w="987" w:type="dxa"/>
            <w:tcBorders>
              <w:top w:val="single" w:sz="4" w:space="0" w:color="auto"/>
              <w:bottom w:val="single" w:sz="4" w:space="0" w:color="auto"/>
            </w:tcBorders>
          </w:tcPr>
          <w:p w14:paraId="07447EF5" w14:textId="77777777" w:rsidR="00D71C94" w:rsidRPr="007F0A4B" w:rsidRDefault="00D71C94" w:rsidP="00BD63BC">
            <w:pPr>
              <w:pStyle w:val="NoSpacing"/>
              <w:rPr>
                <w:rFonts w:ascii="Consolas" w:hAnsi="Consolas" w:cs="Times New Roman"/>
                <w:sz w:val="20"/>
                <w:szCs w:val="20"/>
              </w:rPr>
            </w:pPr>
            <w:r w:rsidRPr="007F0A4B">
              <w:rPr>
                <w:rFonts w:ascii="Consolas" w:hAnsi="Consolas" w:cs="Times New Roman"/>
                <w:sz w:val="20"/>
                <w:szCs w:val="20"/>
              </w:rPr>
              <w:t>Intron</w:t>
            </w:r>
          </w:p>
        </w:tc>
        <w:tc>
          <w:tcPr>
            <w:tcW w:w="942" w:type="dxa"/>
            <w:tcBorders>
              <w:top w:val="single" w:sz="4" w:space="0" w:color="auto"/>
              <w:bottom w:val="single" w:sz="4" w:space="0" w:color="auto"/>
            </w:tcBorders>
          </w:tcPr>
          <w:p w14:paraId="69C72ED4" w14:textId="77777777" w:rsidR="00D71C94" w:rsidRPr="007F0A4B" w:rsidRDefault="00D71C94" w:rsidP="00BD63BC">
            <w:pPr>
              <w:pStyle w:val="NoSpacing"/>
              <w:rPr>
                <w:rFonts w:ascii="Consolas" w:hAnsi="Consolas" w:cs="Times New Roman"/>
                <w:sz w:val="20"/>
                <w:szCs w:val="20"/>
              </w:rPr>
            </w:pPr>
            <w:r w:rsidRPr="007F0A4B">
              <w:rPr>
                <w:rFonts w:ascii="Consolas" w:hAnsi="Consolas" w:cs="Times New Roman"/>
                <w:sz w:val="20"/>
                <w:szCs w:val="20"/>
              </w:rPr>
              <w:t>Intron</w:t>
            </w:r>
          </w:p>
        </w:tc>
        <w:tc>
          <w:tcPr>
            <w:tcW w:w="1008" w:type="dxa"/>
            <w:tcBorders>
              <w:top w:val="single" w:sz="4" w:space="0" w:color="auto"/>
              <w:bottom w:val="single" w:sz="4" w:space="0" w:color="auto"/>
            </w:tcBorders>
          </w:tcPr>
          <w:p w14:paraId="195C7334" w14:textId="77777777" w:rsidR="00D71C94" w:rsidRDefault="00D71C94" w:rsidP="00BD63BC">
            <w:pPr>
              <w:pStyle w:val="NoSpacing"/>
              <w:rPr>
                <w:rFonts w:ascii="Consolas" w:hAnsi="Consolas" w:cs="Times New Roman"/>
                <w:sz w:val="20"/>
                <w:szCs w:val="20"/>
              </w:rPr>
            </w:pPr>
            <w:r>
              <w:rPr>
                <w:rFonts w:ascii="Consolas" w:hAnsi="Consolas" w:cs="Times New Roman"/>
                <w:sz w:val="20"/>
                <w:szCs w:val="20"/>
              </w:rPr>
              <w:t>End</w:t>
            </w:r>
          </w:p>
          <w:p w14:paraId="0ABC52DB" w14:textId="77777777" w:rsidR="00D71C94" w:rsidRPr="007F0A4B" w:rsidRDefault="00D71C94" w:rsidP="00BD63BC">
            <w:pPr>
              <w:pStyle w:val="NoSpacing"/>
              <w:rPr>
                <w:rFonts w:ascii="Consolas" w:hAnsi="Consolas" w:cs="Times New Roman"/>
                <w:sz w:val="20"/>
                <w:szCs w:val="20"/>
              </w:rPr>
            </w:pPr>
          </w:p>
        </w:tc>
      </w:tr>
    </w:tbl>
    <w:p w14:paraId="7907FB80" w14:textId="0A028CC8" w:rsidR="00833E13" w:rsidRDefault="00833E13" w:rsidP="00A9304B">
      <w:pPr>
        <w:pStyle w:val="NoSpacing"/>
        <w:ind w:left="720" w:firstLine="720"/>
        <w:rPr>
          <w:rFonts w:ascii="Times New Roman" w:hAnsi="Times New Roman" w:cs="Times New Roman"/>
          <w:b/>
          <w:sz w:val="24"/>
          <w:szCs w:val="24"/>
        </w:rPr>
      </w:pPr>
      <w:r w:rsidRPr="008136A3">
        <w:rPr>
          <w:rFonts w:ascii="Times New Roman" w:hAnsi="Times New Roman" w:cs="Times New Roman"/>
          <w:b/>
          <w:sz w:val="24"/>
          <w:szCs w:val="24"/>
        </w:rPr>
        <w:t>(Note: 5’SS = 5’ Splice Site)</w:t>
      </w:r>
    </w:p>
    <w:p w14:paraId="04DCD608" w14:textId="77777777" w:rsidR="009671B2" w:rsidRDefault="009671B2" w:rsidP="00833E13">
      <w:pPr>
        <w:pStyle w:val="NoSpacing"/>
        <w:ind w:left="720" w:firstLine="720"/>
        <w:rPr>
          <w:rFonts w:ascii="Times New Roman" w:hAnsi="Times New Roman" w:cs="Times New Roman"/>
          <w:b/>
          <w:sz w:val="24"/>
          <w:szCs w:val="24"/>
        </w:rPr>
      </w:pPr>
    </w:p>
    <w:p w14:paraId="0515909F" w14:textId="77777777" w:rsidR="009671B2" w:rsidRDefault="009671B2" w:rsidP="00833E13">
      <w:pPr>
        <w:pStyle w:val="NoSpacing"/>
        <w:ind w:left="720" w:firstLine="720"/>
        <w:rPr>
          <w:rFonts w:ascii="Lucida Console" w:hAnsi="Lucida Console" w:cs="Arial"/>
          <w:b/>
          <w:sz w:val="24"/>
          <w:szCs w:val="24"/>
        </w:rPr>
      </w:pPr>
    </w:p>
    <w:p w14:paraId="36BDFAC3" w14:textId="77777777" w:rsidR="000B545A" w:rsidRDefault="000B545A" w:rsidP="00833E13">
      <w:pPr>
        <w:pStyle w:val="NoSpacing"/>
        <w:ind w:left="720" w:firstLine="720"/>
        <w:rPr>
          <w:rFonts w:ascii="Lucida Console" w:hAnsi="Lucida Console" w:cs="Arial"/>
          <w:b/>
          <w:sz w:val="24"/>
          <w:szCs w:val="24"/>
        </w:rPr>
      </w:pPr>
    </w:p>
    <w:p w14:paraId="3149D745" w14:textId="77777777" w:rsidR="000B545A" w:rsidRDefault="000B545A" w:rsidP="00833E13">
      <w:pPr>
        <w:pStyle w:val="NoSpacing"/>
        <w:ind w:left="720" w:firstLine="720"/>
        <w:rPr>
          <w:rFonts w:ascii="Lucida Console" w:hAnsi="Lucida Console" w:cs="Arial"/>
          <w:b/>
          <w:sz w:val="24"/>
          <w:szCs w:val="24"/>
        </w:rPr>
      </w:pPr>
    </w:p>
    <w:p w14:paraId="78D43007" w14:textId="77777777" w:rsidR="000B545A" w:rsidRDefault="000B545A" w:rsidP="00833E13">
      <w:pPr>
        <w:pStyle w:val="NoSpacing"/>
        <w:ind w:left="720" w:firstLine="720"/>
        <w:rPr>
          <w:rFonts w:ascii="Lucida Console" w:hAnsi="Lucida Console" w:cs="Arial"/>
          <w:b/>
          <w:sz w:val="24"/>
          <w:szCs w:val="24"/>
        </w:rPr>
      </w:pPr>
    </w:p>
    <w:p w14:paraId="676D1539" w14:textId="77777777" w:rsidR="00F81C07" w:rsidRPr="008136A3" w:rsidRDefault="00F81C07" w:rsidP="00833E13">
      <w:pPr>
        <w:pStyle w:val="NoSpacing"/>
        <w:ind w:left="720" w:firstLine="720"/>
        <w:rPr>
          <w:rFonts w:ascii="Lucida Console" w:hAnsi="Lucida Console" w:cs="Arial"/>
          <w:b/>
          <w:sz w:val="24"/>
          <w:szCs w:val="24"/>
        </w:rPr>
      </w:pPr>
    </w:p>
    <w:p w14:paraId="6619828C" w14:textId="3BBE7B60" w:rsidR="00EC1099" w:rsidRDefault="00EC1099" w:rsidP="00833E1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Based on your calculation of the probability of the three state paths above, which </w:t>
      </w:r>
      <w:r w:rsidR="00230480">
        <w:rPr>
          <w:rFonts w:ascii="Times New Roman" w:hAnsi="Times New Roman" w:cs="Times New Roman"/>
          <w:sz w:val="24"/>
          <w:szCs w:val="24"/>
        </w:rPr>
        <w:t>is the best state path</w:t>
      </w:r>
      <w:r w:rsidR="00FE0E93">
        <w:rPr>
          <w:rFonts w:ascii="Times New Roman" w:hAnsi="Times New Roman" w:cs="Times New Roman"/>
          <w:sz w:val="24"/>
          <w:szCs w:val="24"/>
        </w:rPr>
        <w:t xml:space="preserve"> and what is the </w:t>
      </w:r>
      <w:r w:rsidR="00FE0E93" w:rsidRPr="00FE0E93">
        <w:rPr>
          <w:rFonts w:ascii="Times New Roman" w:hAnsi="Times New Roman" w:cs="Times New Roman"/>
          <w:i/>
          <w:sz w:val="24"/>
          <w:szCs w:val="24"/>
        </w:rPr>
        <w:t>likelihood</w:t>
      </w:r>
      <w:r w:rsidR="00F07AEA">
        <w:rPr>
          <w:rFonts w:ascii="Times New Roman" w:hAnsi="Times New Roman" w:cs="Times New Roman"/>
          <w:sz w:val="24"/>
          <w:szCs w:val="24"/>
        </w:rPr>
        <w:t xml:space="preserve"> of the </w:t>
      </w:r>
      <w:r w:rsidR="001B0C6F">
        <w:rPr>
          <w:rFonts w:ascii="Times New Roman" w:hAnsi="Times New Roman" w:cs="Times New Roman"/>
          <w:sz w:val="24"/>
          <w:szCs w:val="24"/>
        </w:rPr>
        <w:t>state path</w:t>
      </w:r>
      <w:r w:rsidR="00F07AEA">
        <w:rPr>
          <w:rFonts w:ascii="Times New Roman" w:hAnsi="Times New Roman" w:cs="Times New Roman"/>
          <w:sz w:val="24"/>
          <w:szCs w:val="24"/>
        </w:rPr>
        <w:t>?</w:t>
      </w:r>
    </w:p>
    <w:p w14:paraId="6BF502EF" w14:textId="77777777" w:rsidR="00833E13" w:rsidRDefault="00833E13" w:rsidP="00833E13">
      <w:pPr>
        <w:pStyle w:val="NoSpacing"/>
        <w:ind w:left="720"/>
        <w:rPr>
          <w:rFonts w:ascii="Times New Roman" w:hAnsi="Times New Roman" w:cs="Times New Roman"/>
          <w:sz w:val="24"/>
          <w:szCs w:val="24"/>
        </w:rPr>
      </w:pPr>
    </w:p>
    <w:p w14:paraId="5ADFA8F2" w14:textId="77777777" w:rsidR="00833E13" w:rsidRDefault="00833E13" w:rsidP="00E83D33">
      <w:pPr>
        <w:pStyle w:val="NoSpacing"/>
        <w:rPr>
          <w:rFonts w:ascii="Times New Roman" w:hAnsi="Times New Roman" w:cs="Times New Roman"/>
          <w:color w:val="FF0000"/>
          <w:sz w:val="24"/>
          <w:szCs w:val="24"/>
        </w:rPr>
      </w:pPr>
    </w:p>
    <w:p w14:paraId="3FE45C84" w14:textId="77777777" w:rsidR="000B545A" w:rsidRDefault="000B545A" w:rsidP="00E83D33">
      <w:pPr>
        <w:pStyle w:val="NoSpacing"/>
        <w:rPr>
          <w:rFonts w:ascii="Times New Roman" w:hAnsi="Times New Roman" w:cs="Times New Roman"/>
          <w:color w:val="FF0000"/>
          <w:sz w:val="24"/>
          <w:szCs w:val="24"/>
        </w:rPr>
      </w:pPr>
    </w:p>
    <w:p w14:paraId="714071D5" w14:textId="77777777" w:rsidR="004E049D" w:rsidRDefault="004E049D" w:rsidP="00E83D33">
      <w:pPr>
        <w:pStyle w:val="NoSpacing"/>
        <w:rPr>
          <w:rFonts w:ascii="Times New Roman" w:hAnsi="Times New Roman" w:cs="Times New Roman"/>
          <w:sz w:val="24"/>
          <w:szCs w:val="24"/>
        </w:rPr>
      </w:pPr>
    </w:p>
    <w:p w14:paraId="4BD0BD77" w14:textId="1223FE20" w:rsidR="00833E13" w:rsidRPr="00C01CB1" w:rsidRDefault="00833E13" w:rsidP="00C01CB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Each </w:t>
      </w:r>
      <w:r w:rsidR="00987C0F">
        <w:rPr>
          <w:rFonts w:ascii="Times New Roman" w:hAnsi="Times New Roman" w:cs="Times New Roman"/>
          <w:sz w:val="24"/>
          <w:szCs w:val="24"/>
        </w:rPr>
        <w:t xml:space="preserve">of the three </w:t>
      </w:r>
      <w:r>
        <w:rPr>
          <w:rFonts w:ascii="Times New Roman" w:hAnsi="Times New Roman" w:cs="Times New Roman"/>
          <w:sz w:val="24"/>
          <w:szCs w:val="24"/>
        </w:rPr>
        <w:t>state path</w:t>
      </w:r>
      <w:r w:rsidR="00D2583F">
        <w:rPr>
          <w:rFonts w:ascii="Times New Roman" w:hAnsi="Times New Roman" w:cs="Times New Roman"/>
          <w:sz w:val="24"/>
          <w:szCs w:val="24"/>
        </w:rPr>
        <w:t>s</w:t>
      </w:r>
      <w:r>
        <w:rPr>
          <w:rFonts w:ascii="Times New Roman" w:hAnsi="Times New Roman" w:cs="Times New Roman"/>
          <w:sz w:val="24"/>
          <w:szCs w:val="24"/>
        </w:rPr>
        <w:t xml:space="preserve"> listed above has the 5’ splice site at a different position in the sequence. Which position in the sequence has the </w:t>
      </w:r>
      <w:r w:rsidR="00143E90">
        <w:rPr>
          <w:rFonts w:ascii="Times New Roman" w:hAnsi="Times New Roman" w:cs="Times New Roman"/>
          <w:sz w:val="24"/>
          <w:szCs w:val="24"/>
        </w:rPr>
        <w:t xml:space="preserve">highest probability </w:t>
      </w:r>
      <w:r>
        <w:rPr>
          <w:rFonts w:ascii="Times New Roman" w:hAnsi="Times New Roman" w:cs="Times New Roman"/>
          <w:sz w:val="24"/>
          <w:szCs w:val="24"/>
        </w:rPr>
        <w:t>of being the 5’ splice site?</w:t>
      </w:r>
      <w:r w:rsidR="005D308D">
        <w:rPr>
          <w:rFonts w:ascii="Times New Roman" w:hAnsi="Times New Roman" w:cs="Times New Roman"/>
          <w:sz w:val="24"/>
          <w:szCs w:val="24"/>
        </w:rPr>
        <w:t xml:space="preserve"> How confident are you that this position is the correct choice for the 5’ splice site?</w:t>
      </w:r>
    </w:p>
    <w:p w14:paraId="2CA20416" w14:textId="77777777" w:rsidR="007913E9" w:rsidRDefault="007913E9" w:rsidP="003B6A2D">
      <w:pPr>
        <w:pStyle w:val="NoSpacing"/>
        <w:ind w:left="1440"/>
        <w:rPr>
          <w:rFonts w:ascii="Times New Roman" w:hAnsi="Times New Roman" w:cs="Times New Roman"/>
          <w:color w:val="FF0000"/>
          <w:sz w:val="24"/>
          <w:szCs w:val="24"/>
        </w:rPr>
      </w:pPr>
    </w:p>
    <w:p w14:paraId="6504BA89" w14:textId="505BE686" w:rsidR="003D0B0B" w:rsidRDefault="003D0B0B" w:rsidP="003B6A2D">
      <w:pPr>
        <w:pStyle w:val="NoSpacing"/>
        <w:ind w:left="1440"/>
        <w:rPr>
          <w:rFonts w:ascii="Times New Roman" w:hAnsi="Times New Roman" w:cs="Times New Roman"/>
          <w:color w:val="FF0000"/>
          <w:sz w:val="24"/>
          <w:szCs w:val="24"/>
        </w:rPr>
      </w:pPr>
    </w:p>
    <w:p w14:paraId="43D9AC0E" w14:textId="77777777" w:rsidR="00C01CB1" w:rsidRDefault="00C01CB1" w:rsidP="003B6A2D">
      <w:pPr>
        <w:pStyle w:val="NoSpacing"/>
        <w:ind w:left="1440"/>
        <w:rPr>
          <w:rFonts w:ascii="Times New Roman" w:hAnsi="Times New Roman" w:cs="Times New Roman"/>
          <w:color w:val="FF0000"/>
          <w:sz w:val="24"/>
          <w:szCs w:val="24"/>
        </w:rPr>
      </w:pPr>
    </w:p>
    <w:p w14:paraId="4B360AD4" w14:textId="70A77D1E" w:rsidR="00FE7571" w:rsidRDefault="00FE7571" w:rsidP="00FE7571">
      <w:pPr>
        <w:pStyle w:val="NoSpacing"/>
        <w:ind w:left="144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29BFAA95" w14:textId="77777777" w:rsidR="00FE7571" w:rsidRDefault="00FE7571" w:rsidP="00833E13">
      <w:pPr>
        <w:pStyle w:val="NoSpacing"/>
        <w:ind w:left="1440"/>
        <w:rPr>
          <w:rFonts w:ascii="Times New Roman" w:hAnsi="Times New Roman" w:cs="Times New Roman"/>
          <w:sz w:val="24"/>
          <w:szCs w:val="24"/>
        </w:rPr>
      </w:pPr>
    </w:p>
    <w:p w14:paraId="38FFDFB6" w14:textId="77777777" w:rsidR="00FE7571" w:rsidRDefault="00FE7571" w:rsidP="00833E13">
      <w:pPr>
        <w:pStyle w:val="NoSpacing"/>
        <w:ind w:left="1440"/>
        <w:rPr>
          <w:rFonts w:ascii="Times New Roman" w:hAnsi="Times New Roman" w:cs="Times New Roman"/>
          <w:sz w:val="24"/>
          <w:szCs w:val="24"/>
        </w:rPr>
      </w:pPr>
    </w:p>
    <w:p w14:paraId="2B42DDB1" w14:textId="77777777" w:rsidR="00833E13" w:rsidRDefault="00833E13" w:rsidP="00833E1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Given what you know about splice sites in eukaryotic genes, what are the assumptions made by this state machine that do not reflect the known characteristics of splice sites in eukaryotic genes?</w:t>
      </w:r>
    </w:p>
    <w:p w14:paraId="03D51783" w14:textId="77777777" w:rsidR="00BB2A40" w:rsidRPr="00EE3E19" w:rsidRDefault="00BB2A40" w:rsidP="00BB2A40">
      <w:pPr>
        <w:pStyle w:val="NoSpacing"/>
        <w:ind w:left="1440"/>
        <w:rPr>
          <w:rFonts w:ascii="Times New Roman" w:hAnsi="Times New Roman" w:cs="Times New Roman"/>
          <w:sz w:val="24"/>
          <w:szCs w:val="24"/>
        </w:rPr>
      </w:pPr>
    </w:p>
    <w:p w14:paraId="25FE6675" w14:textId="5ED417D4" w:rsidR="00833E13" w:rsidRDefault="00833E13" w:rsidP="001567BC">
      <w:pPr>
        <w:pStyle w:val="ListParagraph"/>
        <w:ind w:left="1080"/>
        <w:rPr>
          <w:rFonts w:ascii="Times New Roman" w:hAnsi="Times New Roman" w:cs="Times New Roman"/>
          <w:color w:val="FF0000"/>
          <w:sz w:val="24"/>
          <w:szCs w:val="24"/>
        </w:rPr>
      </w:pPr>
    </w:p>
    <w:p w14:paraId="09A2FDFB" w14:textId="77777777" w:rsidR="00F81C07" w:rsidRDefault="00F81C07" w:rsidP="001567BC">
      <w:pPr>
        <w:pStyle w:val="ListParagraph"/>
        <w:ind w:left="1080"/>
        <w:rPr>
          <w:rFonts w:ascii="Times New Roman" w:hAnsi="Times New Roman" w:cs="Times New Roman"/>
          <w:color w:val="FF0000"/>
          <w:sz w:val="24"/>
          <w:szCs w:val="24"/>
        </w:rPr>
      </w:pPr>
    </w:p>
    <w:p w14:paraId="4CF6311E" w14:textId="77777777" w:rsidR="00F81C07" w:rsidRDefault="00F81C07" w:rsidP="001567BC">
      <w:pPr>
        <w:pStyle w:val="ListParagraph"/>
        <w:ind w:left="1080"/>
        <w:rPr>
          <w:rFonts w:ascii="Times New Roman" w:hAnsi="Times New Roman" w:cs="Times New Roman"/>
          <w:color w:val="FF0000"/>
          <w:sz w:val="24"/>
          <w:szCs w:val="24"/>
        </w:rPr>
      </w:pPr>
    </w:p>
    <w:p w14:paraId="1BC728D0" w14:textId="77777777" w:rsidR="00F81C07" w:rsidRPr="007E7088" w:rsidRDefault="00F81C07" w:rsidP="001567BC">
      <w:pPr>
        <w:pStyle w:val="ListParagraph"/>
        <w:ind w:left="1080"/>
        <w:rPr>
          <w:rFonts w:ascii="Times New Roman" w:hAnsi="Times New Roman" w:cs="Times New Roman"/>
          <w:color w:val="FF0000"/>
          <w:sz w:val="24"/>
          <w:szCs w:val="24"/>
        </w:rPr>
      </w:pPr>
    </w:p>
    <w:p w14:paraId="0C2EAA64" w14:textId="77777777" w:rsidR="005F0584" w:rsidRDefault="005F0584" w:rsidP="005F058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Draw a state diagram for a Hidden Markov Model (HMM) that will scan a genomic sequence for a single gene that has one or more exons.</w:t>
      </w:r>
    </w:p>
    <w:p w14:paraId="754B643D" w14:textId="77777777" w:rsidR="005F0584" w:rsidRDefault="005F0584" w:rsidP="005F0584">
      <w:pPr>
        <w:pStyle w:val="NoSpacing"/>
        <w:ind w:left="1440"/>
        <w:rPr>
          <w:rFonts w:ascii="Times New Roman" w:hAnsi="Times New Roman" w:cs="Times New Roman"/>
          <w:sz w:val="24"/>
          <w:szCs w:val="24"/>
        </w:rPr>
      </w:pPr>
    </w:p>
    <w:p w14:paraId="685174EA" w14:textId="77777777" w:rsidR="005F0584" w:rsidRDefault="005F0584" w:rsidP="005F058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State Diagram:</w:t>
      </w:r>
    </w:p>
    <w:p w14:paraId="17FF1F7C" w14:textId="77777777" w:rsidR="005F0584" w:rsidRDefault="005F0584" w:rsidP="005F0584">
      <w:pPr>
        <w:pStyle w:val="NoSpacing"/>
        <w:ind w:left="360"/>
        <w:rPr>
          <w:rFonts w:ascii="Times New Roman" w:hAnsi="Times New Roman" w:cs="Times New Roman"/>
          <w:sz w:val="24"/>
          <w:szCs w:val="24"/>
        </w:rPr>
      </w:pPr>
    </w:p>
    <w:p w14:paraId="2BED0F57" w14:textId="77777777" w:rsidR="008E131E" w:rsidRDefault="008E131E" w:rsidP="005F0584">
      <w:pPr>
        <w:pStyle w:val="NoSpacing"/>
        <w:ind w:left="360"/>
        <w:rPr>
          <w:rFonts w:ascii="Times New Roman" w:hAnsi="Times New Roman" w:cs="Times New Roman"/>
          <w:sz w:val="24"/>
          <w:szCs w:val="24"/>
        </w:rPr>
      </w:pPr>
    </w:p>
    <w:p w14:paraId="6D043DFA" w14:textId="42757008" w:rsidR="005F0584" w:rsidRDefault="005F0584" w:rsidP="005F0584">
      <w:pPr>
        <w:pStyle w:val="NoSpacing"/>
        <w:ind w:left="360"/>
        <w:jc w:val="center"/>
        <w:rPr>
          <w:rFonts w:ascii="Times New Roman" w:hAnsi="Times New Roman" w:cs="Times New Roman"/>
          <w:color w:val="FF0000"/>
          <w:sz w:val="24"/>
          <w:szCs w:val="24"/>
        </w:rPr>
      </w:pPr>
    </w:p>
    <w:p w14:paraId="2E57ACC9" w14:textId="77777777" w:rsidR="00F81C07" w:rsidRDefault="00F81C07" w:rsidP="005F0584">
      <w:pPr>
        <w:pStyle w:val="NoSpacing"/>
        <w:ind w:left="360"/>
        <w:jc w:val="center"/>
        <w:rPr>
          <w:rFonts w:ascii="Times New Roman" w:hAnsi="Times New Roman" w:cs="Times New Roman"/>
          <w:color w:val="FF0000"/>
          <w:sz w:val="24"/>
          <w:szCs w:val="24"/>
        </w:rPr>
      </w:pPr>
    </w:p>
    <w:p w14:paraId="748C789A" w14:textId="77777777" w:rsidR="00F81C07" w:rsidRDefault="00F81C07" w:rsidP="005F0584">
      <w:pPr>
        <w:pStyle w:val="NoSpacing"/>
        <w:ind w:left="360"/>
        <w:jc w:val="center"/>
        <w:rPr>
          <w:rFonts w:ascii="Times New Roman" w:hAnsi="Times New Roman" w:cs="Times New Roman"/>
          <w:color w:val="FF0000"/>
          <w:sz w:val="24"/>
          <w:szCs w:val="24"/>
        </w:rPr>
      </w:pPr>
    </w:p>
    <w:p w14:paraId="4BFBA721" w14:textId="77777777" w:rsidR="00F81C07" w:rsidRDefault="00F81C07" w:rsidP="005F0584">
      <w:pPr>
        <w:pStyle w:val="NoSpacing"/>
        <w:ind w:left="360"/>
        <w:jc w:val="center"/>
        <w:rPr>
          <w:rFonts w:ascii="Times New Roman" w:hAnsi="Times New Roman" w:cs="Times New Roman"/>
          <w:sz w:val="24"/>
          <w:szCs w:val="24"/>
        </w:rPr>
      </w:pPr>
    </w:p>
    <w:p w14:paraId="56CA9ADA" w14:textId="77777777" w:rsidR="005F0584" w:rsidRDefault="005F0584" w:rsidP="005F0584">
      <w:pPr>
        <w:pStyle w:val="NoSpacing"/>
        <w:rPr>
          <w:rFonts w:ascii="Times New Roman" w:hAnsi="Times New Roman" w:cs="Times New Roman"/>
          <w:sz w:val="24"/>
          <w:szCs w:val="24"/>
        </w:rPr>
      </w:pPr>
    </w:p>
    <w:p w14:paraId="35A380ED" w14:textId="77777777" w:rsidR="005F0584" w:rsidRDefault="005F0584" w:rsidP="005F0584">
      <w:pPr>
        <w:pStyle w:val="NoSpacing"/>
        <w:rPr>
          <w:rFonts w:ascii="Times New Roman" w:hAnsi="Times New Roman" w:cs="Times New Roman"/>
          <w:sz w:val="24"/>
          <w:szCs w:val="24"/>
        </w:rPr>
      </w:pPr>
    </w:p>
    <w:p w14:paraId="5C95D4DE" w14:textId="77777777" w:rsidR="005F0584" w:rsidRDefault="005F0584" w:rsidP="005F058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What are the states in this Hidden Markov Model?</w:t>
      </w:r>
    </w:p>
    <w:p w14:paraId="7B144181" w14:textId="77777777" w:rsidR="005F0584" w:rsidRDefault="005F0584" w:rsidP="005F0584">
      <w:pPr>
        <w:pStyle w:val="NoSpacing"/>
        <w:rPr>
          <w:rFonts w:ascii="Times New Roman" w:hAnsi="Times New Roman" w:cs="Times New Roman"/>
          <w:sz w:val="24"/>
          <w:szCs w:val="24"/>
        </w:rPr>
      </w:pPr>
    </w:p>
    <w:p w14:paraId="086A0DA8" w14:textId="10476825" w:rsidR="005F0584" w:rsidRDefault="005F0584" w:rsidP="005F0584">
      <w:pPr>
        <w:pStyle w:val="NoSpacing"/>
        <w:ind w:left="720"/>
        <w:rPr>
          <w:rFonts w:ascii="Times New Roman" w:hAnsi="Times New Roman" w:cs="Times New Roman"/>
          <w:color w:val="FF0000"/>
          <w:sz w:val="24"/>
          <w:szCs w:val="24"/>
        </w:rPr>
      </w:pPr>
    </w:p>
    <w:p w14:paraId="33E10C84" w14:textId="77777777" w:rsidR="005F0584" w:rsidRPr="005F0584" w:rsidRDefault="005F0584" w:rsidP="005F0584">
      <w:pPr>
        <w:pStyle w:val="NoSpacing"/>
        <w:ind w:left="720"/>
        <w:rPr>
          <w:rFonts w:ascii="Times New Roman" w:hAnsi="Times New Roman" w:cs="Times New Roman"/>
          <w:sz w:val="24"/>
          <w:szCs w:val="24"/>
        </w:rPr>
      </w:pPr>
    </w:p>
    <w:p w14:paraId="2BAD5EBD" w14:textId="77777777" w:rsidR="00833E13" w:rsidRDefault="00833E13" w:rsidP="00833E1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HMMs assume that each base is an independent observation.  For instance, they assume that the probability of the </w:t>
      </w:r>
      <w:r w:rsidRPr="003D456D">
        <w:rPr>
          <w:rFonts w:ascii="Times New Roman" w:hAnsi="Times New Roman" w:cs="Times New Roman"/>
          <w:sz w:val="24"/>
          <w:szCs w:val="24"/>
        </w:rPr>
        <w:t>curr</w:t>
      </w:r>
      <w:r>
        <w:rPr>
          <w:rFonts w:ascii="Times New Roman" w:hAnsi="Times New Roman" w:cs="Times New Roman"/>
          <w:sz w:val="24"/>
          <w:szCs w:val="24"/>
        </w:rPr>
        <w:t>ent base</w:t>
      </w:r>
      <w:r>
        <w:rPr>
          <w:rFonts w:ascii="Times New Roman" w:hAnsi="Times New Roman" w:cs="Times New Roman"/>
          <w:i/>
          <w:sz w:val="24"/>
          <w:szCs w:val="24"/>
        </w:rPr>
        <w:t xml:space="preserve"> </w:t>
      </w:r>
      <w:r>
        <w:rPr>
          <w:rFonts w:ascii="Times New Roman" w:hAnsi="Times New Roman" w:cs="Times New Roman"/>
          <w:sz w:val="24"/>
          <w:szCs w:val="24"/>
        </w:rPr>
        <w:t>being part of an intron does not affect whether the next base is part of the same intron.  Give an example of a genomic feature where this assumption does not hold.  Explain your reasoning.</w:t>
      </w:r>
    </w:p>
    <w:p w14:paraId="35184709" w14:textId="77777777" w:rsidR="00833E13" w:rsidRDefault="00833E13" w:rsidP="00604A2E">
      <w:pPr>
        <w:pStyle w:val="NoSpacing"/>
        <w:rPr>
          <w:rFonts w:ascii="Times New Roman" w:hAnsi="Times New Roman" w:cs="Times New Roman"/>
          <w:color w:val="FF0000"/>
          <w:sz w:val="24"/>
          <w:szCs w:val="24"/>
        </w:rPr>
      </w:pPr>
    </w:p>
    <w:p w14:paraId="2F5858D2" w14:textId="2BF4EF3E" w:rsidR="00833E13" w:rsidRDefault="00833E13" w:rsidP="00027236">
      <w:pPr>
        <w:pStyle w:val="NoSpacing"/>
        <w:ind w:left="720"/>
        <w:rPr>
          <w:rFonts w:ascii="Times New Roman" w:hAnsi="Times New Roman" w:cs="Times New Roman"/>
          <w:color w:val="FF0000"/>
          <w:sz w:val="24"/>
          <w:szCs w:val="24"/>
        </w:rPr>
      </w:pPr>
    </w:p>
    <w:p w14:paraId="6E8AE321" w14:textId="77777777" w:rsidR="00B63CD6" w:rsidRDefault="00B63CD6" w:rsidP="00027236">
      <w:pPr>
        <w:pStyle w:val="NoSpacing"/>
        <w:ind w:left="720"/>
        <w:rPr>
          <w:rFonts w:ascii="Times New Roman" w:hAnsi="Times New Roman" w:cs="Times New Roman"/>
          <w:color w:val="FF0000"/>
          <w:sz w:val="24"/>
          <w:szCs w:val="24"/>
        </w:rPr>
      </w:pPr>
    </w:p>
    <w:p w14:paraId="61385F60" w14:textId="77777777" w:rsidR="00B63CD6" w:rsidRDefault="00B63CD6" w:rsidP="00027236">
      <w:pPr>
        <w:pStyle w:val="NoSpacing"/>
        <w:ind w:left="720"/>
        <w:rPr>
          <w:rFonts w:ascii="Times New Roman" w:hAnsi="Times New Roman" w:cs="Times New Roman"/>
          <w:color w:val="FF0000"/>
          <w:sz w:val="24"/>
          <w:szCs w:val="24"/>
        </w:rPr>
      </w:pPr>
    </w:p>
    <w:p w14:paraId="4AAFBF6A" w14:textId="77777777" w:rsidR="00B63CD6" w:rsidRDefault="00B63CD6" w:rsidP="00027236">
      <w:pPr>
        <w:pStyle w:val="NoSpacing"/>
        <w:ind w:left="720"/>
        <w:rPr>
          <w:rFonts w:ascii="Times New Roman" w:hAnsi="Times New Roman" w:cs="Times New Roman"/>
          <w:color w:val="FF0000"/>
          <w:sz w:val="24"/>
          <w:szCs w:val="24"/>
        </w:rPr>
      </w:pPr>
    </w:p>
    <w:p w14:paraId="534F21AB" w14:textId="77777777" w:rsidR="00B63CD6" w:rsidRDefault="00B63CD6" w:rsidP="00027236">
      <w:pPr>
        <w:pStyle w:val="NoSpacing"/>
        <w:ind w:left="720"/>
        <w:rPr>
          <w:rFonts w:ascii="Times New Roman" w:hAnsi="Times New Roman" w:cs="Times New Roman"/>
          <w:color w:val="FF0000"/>
          <w:sz w:val="24"/>
          <w:szCs w:val="24"/>
        </w:rPr>
      </w:pPr>
    </w:p>
    <w:p w14:paraId="1DCB86FF" w14:textId="77777777" w:rsidR="00B63CD6" w:rsidRDefault="00B63CD6" w:rsidP="00027236">
      <w:pPr>
        <w:pStyle w:val="NoSpacing"/>
        <w:ind w:left="720"/>
        <w:rPr>
          <w:rFonts w:ascii="Times New Roman" w:hAnsi="Times New Roman" w:cs="Times New Roman"/>
          <w:color w:val="FF0000"/>
          <w:sz w:val="24"/>
          <w:szCs w:val="24"/>
        </w:rPr>
      </w:pPr>
    </w:p>
    <w:p w14:paraId="2406B15E" w14:textId="77777777" w:rsidR="00B63CD6" w:rsidRDefault="00B63CD6" w:rsidP="00027236">
      <w:pPr>
        <w:pStyle w:val="NoSpacing"/>
        <w:ind w:left="720"/>
        <w:rPr>
          <w:rFonts w:ascii="Times New Roman" w:hAnsi="Times New Roman" w:cs="Times New Roman"/>
          <w:color w:val="FF0000"/>
          <w:sz w:val="24"/>
          <w:szCs w:val="24"/>
        </w:rPr>
      </w:pPr>
    </w:p>
    <w:p w14:paraId="2FCF16A0" w14:textId="77777777" w:rsidR="00B63CD6" w:rsidRDefault="00B63CD6" w:rsidP="00027236">
      <w:pPr>
        <w:pStyle w:val="NoSpacing"/>
        <w:ind w:left="720"/>
        <w:rPr>
          <w:rFonts w:ascii="Times New Roman" w:hAnsi="Times New Roman" w:cs="Times New Roman"/>
          <w:color w:val="FF0000"/>
          <w:sz w:val="24"/>
          <w:szCs w:val="24"/>
        </w:rPr>
      </w:pPr>
    </w:p>
    <w:p w14:paraId="36A3C9CC" w14:textId="77777777" w:rsidR="00B63CD6" w:rsidRDefault="00B63CD6" w:rsidP="00027236">
      <w:pPr>
        <w:pStyle w:val="NoSpacing"/>
        <w:ind w:left="720"/>
        <w:rPr>
          <w:rFonts w:ascii="Times New Roman" w:hAnsi="Times New Roman" w:cs="Times New Roman"/>
          <w:color w:val="FF0000"/>
          <w:sz w:val="24"/>
          <w:szCs w:val="24"/>
        </w:rPr>
      </w:pPr>
    </w:p>
    <w:p w14:paraId="44817080" w14:textId="77777777" w:rsidR="00B63CD6" w:rsidRDefault="00B63CD6" w:rsidP="00027236">
      <w:pPr>
        <w:pStyle w:val="NoSpacing"/>
        <w:ind w:left="720"/>
        <w:rPr>
          <w:rFonts w:ascii="Times New Roman" w:hAnsi="Times New Roman" w:cs="Times New Roman"/>
          <w:color w:val="FF0000"/>
          <w:sz w:val="24"/>
          <w:szCs w:val="24"/>
        </w:rPr>
      </w:pPr>
    </w:p>
    <w:p w14:paraId="34C5ACBA" w14:textId="77777777" w:rsidR="00B63CD6" w:rsidRDefault="00B63CD6" w:rsidP="00027236">
      <w:pPr>
        <w:pStyle w:val="NoSpacing"/>
        <w:ind w:left="720"/>
        <w:rPr>
          <w:rFonts w:ascii="Times New Roman" w:hAnsi="Times New Roman" w:cs="Times New Roman"/>
          <w:color w:val="FF0000"/>
          <w:sz w:val="24"/>
          <w:szCs w:val="24"/>
        </w:rPr>
      </w:pPr>
    </w:p>
    <w:p w14:paraId="1E802753" w14:textId="77777777" w:rsidR="00B63CD6" w:rsidRDefault="00B63CD6" w:rsidP="00027236">
      <w:pPr>
        <w:pStyle w:val="NoSpacing"/>
        <w:ind w:left="720"/>
        <w:rPr>
          <w:rFonts w:ascii="Times New Roman" w:hAnsi="Times New Roman" w:cs="Times New Roman"/>
          <w:color w:val="FF0000"/>
          <w:sz w:val="24"/>
          <w:szCs w:val="24"/>
        </w:rPr>
      </w:pPr>
    </w:p>
    <w:p w14:paraId="35716721" w14:textId="77777777" w:rsidR="00B63CD6" w:rsidRDefault="00B63CD6" w:rsidP="00027236">
      <w:pPr>
        <w:pStyle w:val="NoSpacing"/>
        <w:ind w:left="720"/>
        <w:rPr>
          <w:rFonts w:ascii="Times New Roman" w:hAnsi="Times New Roman" w:cs="Times New Roman"/>
          <w:color w:val="FF0000"/>
          <w:sz w:val="24"/>
          <w:szCs w:val="24"/>
        </w:rPr>
      </w:pPr>
    </w:p>
    <w:p w14:paraId="5A8E3DDF" w14:textId="77777777" w:rsidR="00B63CD6" w:rsidRPr="00027236" w:rsidRDefault="00B63CD6" w:rsidP="00027236">
      <w:pPr>
        <w:pStyle w:val="NoSpacing"/>
        <w:ind w:left="720"/>
        <w:rPr>
          <w:rFonts w:ascii="Times New Roman" w:hAnsi="Times New Roman" w:cs="Times New Roman"/>
          <w:color w:val="FF0000"/>
          <w:sz w:val="24"/>
          <w:szCs w:val="24"/>
        </w:rPr>
      </w:pPr>
    </w:p>
    <w:p w14:paraId="6B543F1C" w14:textId="77777777" w:rsidR="00833E13" w:rsidRDefault="00833E13" w:rsidP="00833E13">
      <w:pPr>
        <w:pStyle w:val="NoSpacing"/>
        <w:rPr>
          <w:rFonts w:ascii="Times New Roman" w:hAnsi="Times New Roman" w:cs="Times New Roman"/>
          <w:sz w:val="24"/>
          <w:szCs w:val="24"/>
        </w:rPr>
      </w:pPr>
    </w:p>
    <w:p w14:paraId="1A0618AC" w14:textId="4B4DCF04" w:rsidR="00833E13" w:rsidRDefault="00833E13" w:rsidP="00833E13">
      <w:pPr>
        <w:pStyle w:val="NoSpacing"/>
        <w:numPr>
          <w:ilvl w:val="0"/>
          <w:numId w:val="1"/>
        </w:numPr>
        <w:rPr>
          <w:rFonts w:ascii="Times New Roman" w:hAnsi="Times New Roman" w:cs="Times New Roman"/>
          <w:sz w:val="24"/>
          <w:szCs w:val="24"/>
        </w:rPr>
      </w:pPr>
      <w:r w:rsidRPr="00013CEB">
        <w:rPr>
          <w:rFonts w:ascii="Times New Roman" w:hAnsi="Times New Roman" w:cs="Times New Roman"/>
          <w:sz w:val="24"/>
          <w:szCs w:val="24"/>
        </w:rPr>
        <w:lastRenderedPageBreak/>
        <w:t xml:space="preserve">For the next exercise, we will use an Excel </w:t>
      </w:r>
      <w:r>
        <w:rPr>
          <w:rFonts w:ascii="Times New Roman" w:hAnsi="Times New Roman" w:cs="Times New Roman"/>
          <w:sz w:val="24"/>
          <w:szCs w:val="24"/>
        </w:rPr>
        <w:t xml:space="preserve">workbook </w:t>
      </w:r>
      <w:r w:rsidRPr="00013CEB">
        <w:rPr>
          <w:rFonts w:ascii="Times New Roman" w:hAnsi="Times New Roman" w:cs="Times New Roman"/>
          <w:sz w:val="24"/>
          <w:szCs w:val="24"/>
        </w:rPr>
        <w:t xml:space="preserve">(HMM_intron.xls) to explore the properties of Hidden Markov Models. </w:t>
      </w:r>
      <w:r w:rsidRPr="00013CEB">
        <w:rPr>
          <w:rFonts w:ascii="Times New Roman" w:hAnsi="Times New Roman" w:cs="Times New Roman"/>
          <w:b/>
          <w:sz w:val="24"/>
          <w:szCs w:val="24"/>
        </w:rPr>
        <w:t>Before continuing with the rest of this exercise, please read the HMM Spreadsheet Manual</w:t>
      </w:r>
      <w:r>
        <w:rPr>
          <w:rFonts w:ascii="Times New Roman" w:hAnsi="Times New Roman" w:cs="Times New Roman"/>
          <w:b/>
          <w:sz w:val="24"/>
          <w:szCs w:val="24"/>
        </w:rPr>
        <w:t xml:space="preserve"> to learn how </w:t>
      </w:r>
      <w:r w:rsidRPr="00013CEB">
        <w:rPr>
          <w:rFonts w:ascii="Times New Roman" w:hAnsi="Times New Roman" w:cs="Times New Roman"/>
          <w:b/>
          <w:sz w:val="24"/>
          <w:szCs w:val="24"/>
        </w:rPr>
        <w:t xml:space="preserve">to use this </w:t>
      </w:r>
      <w:r>
        <w:rPr>
          <w:rFonts w:ascii="Times New Roman" w:hAnsi="Times New Roman" w:cs="Times New Roman"/>
          <w:b/>
          <w:sz w:val="24"/>
          <w:szCs w:val="24"/>
        </w:rPr>
        <w:t>Excel workbook.</w:t>
      </w:r>
    </w:p>
    <w:p w14:paraId="76ED4FEE" w14:textId="77777777" w:rsidR="00833E13" w:rsidRDefault="00833E13" w:rsidP="00833E13">
      <w:pPr>
        <w:pStyle w:val="NoSpacing"/>
        <w:ind w:left="720"/>
        <w:rPr>
          <w:rFonts w:ascii="Times New Roman" w:hAnsi="Times New Roman" w:cs="Times New Roman"/>
          <w:sz w:val="24"/>
          <w:szCs w:val="24"/>
        </w:rPr>
      </w:pPr>
    </w:p>
    <w:p w14:paraId="09204850" w14:textId="77777777" w:rsidR="00833E13" w:rsidRPr="00B00F95" w:rsidRDefault="00833E13" w:rsidP="00833E1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Make a copy of the Excel workbook and change the name of the workbook to </w:t>
      </w:r>
      <w:proofErr w:type="spellStart"/>
      <w:r>
        <w:rPr>
          <w:rFonts w:ascii="Times New Roman" w:hAnsi="Times New Roman" w:cs="Times New Roman"/>
          <w:sz w:val="24"/>
          <w:szCs w:val="24"/>
        </w:rPr>
        <w:t>HMM_intron</w:t>
      </w:r>
      <w:proofErr w:type="spellEnd"/>
      <w:r>
        <w:rPr>
          <w:rFonts w:ascii="Times New Roman" w:hAnsi="Times New Roman" w:cs="Times New Roman"/>
          <w:sz w:val="24"/>
          <w:szCs w:val="24"/>
        </w:rPr>
        <w:t>_&lt;</w:t>
      </w:r>
      <w:proofErr w:type="spellStart"/>
      <w:r>
        <w:rPr>
          <w:rFonts w:ascii="Times New Roman" w:hAnsi="Times New Roman" w:cs="Times New Roman"/>
          <w:sz w:val="24"/>
          <w:szCs w:val="24"/>
        </w:rPr>
        <w:t>your_initials</w:t>
      </w:r>
      <w:proofErr w:type="spellEnd"/>
      <w:r>
        <w:rPr>
          <w:rFonts w:ascii="Times New Roman" w:hAnsi="Times New Roman" w:cs="Times New Roman"/>
          <w:sz w:val="24"/>
          <w:szCs w:val="24"/>
        </w:rPr>
        <w:t>&gt;.</w:t>
      </w:r>
      <w:proofErr w:type="spellStart"/>
      <w:r>
        <w:rPr>
          <w:rFonts w:ascii="Times New Roman" w:hAnsi="Times New Roman" w:cs="Times New Roman"/>
          <w:sz w:val="24"/>
          <w:szCs w:val="24"/>
        </w:rPr>
        <w:t>xls</w:t>
      </w:r>
      <w:proofErr w:type="spellEnd"/>
      <w:r>
        <w:rPr>
          <w:rFonts w:ascii="Times New Roman" w:hAnsi="Times New Roman" w:cs="Times New Roman"/>
          <w:sz w:val="24"/>
          <w:szCs w:val="24"/>
        </w:rPr>
        <w:t xml:space="preserve"> (e.g. HMM_intron_ZG.xls). </w:t>
      </w:r>
      <w:r w:rsidRPr="00B00F95">
        <w:rPr>
          <w:rFonts w:ascii="Times New Roman" w:hAnsi="Times New Roman" w:cs="Times New Roman"/>
          <w:sz w:val="24"/>
          <w:szCs w:val="24"/>
        </w:rPr>
        <w:t xml:space="preserve">Then, answer the following questions using your copy of the </w:t>
      </w:r>
      <w:r>
        <w:rPr>
          <w:rFonts w:ascii="Times New Roman" w:hAnsi="Times New Roman" w:cs="Times New Roman"/>
          <w:sz w:val="24"/>
          <w:szCs w:val="24"/>
        </w:rPr>
        <w:t>workbook. This exercise will use the “</w:t>
      </w:r>
      <w:r>
        <w:rPr>
          <w:rFonts w:ascii="Times New Roman" w:hAnsi="Times New Roman" w:cs="Times New Roman"/>
          <w:b/>
          <w:sz w:val="24"/>
          <w:szCs w:val="24"/>
        </w:rPr>
        <w:t>Full Model</w:t>
      </w:r>
      <w:r>
        <w:rPr>
          <w:rFonts w:ascii="Times New Roman" w:hAnsi="Times New Roman" w:cs="Times New Roman"/>
          <w:sz w:val="24"/>
          <w:szCs w:val="24"/>
        </w:rPr>
        <w:t>” spreadsheet in the Excel workbook (click on the “Full Model” tab at the bottom toolbar to select this spreadsheet).</w:t>
      </w:r>
    </w:p>
    <w:p w14:paraId="3682D970" w14:textId="77777777" w:rsidR="00833E13" w:rsidRPr="00125D67" w:rsidRDefault="00833E13" w:rsidP="00833E13">
      <w:pPr>
        <w:pStyle w:val="NoSpacing"/>
        <w:ind w:left="720"/>
        <w:rPr>
          <w:rFonts w:ascii="Times New Roman" w:hAnsi="Times New Roman" w:cs="Times New Roman"/>
          <w:sz w:val="24"/>
          <w:szCs w:val="24"/>
        </w:rPr>
      </w:pPr>
    </w:p>
    <w:p w14:paraId="28B169EA" w14:textId="0A95F077" w:rsidR="00833E13" w:rsidRPr="000123F6" w:rsidRDefault="00833E13" w:rsidP="000123F6">
      <w:pPr>
        <w:pStyle w:val="ListParagraph"/>
        <w:numPr>
          <w:ilvl w:val="1"/>
          <w:numId w:val="1"/>
        </w:numPr>
        <w:rPr>
          <w:rFonts w:ascii="Times New Roman" w:hAnsi="Times New Roman" w:cs="Times New Roman"/>
          <w:color w:val="FF0000"/>
          <w:sz w:val="24"/>
          <w:szCs w:val="24"/>
        </w:rPr>
      </w:pPr>
      <w:r>
        <w:rPr>
          <w:rFonts w:ascii="Times New Roman" w:hAnsi="Times New Roman" w:cs="Times New Roman"/>
          <w:sz w:val="24"/>
          <w:szCs w:val="24"/>
        </w:rPr>
        <w:t xml:space="preserve">Use the first slider to change the exon transition probabilities to the following: Exon </w:t>
      </w:r>
      <w:r>
        <w:rPr>
          <w:rFonts w:ascii="Wingdings" w:hAnsi="Wingdings" w:cs="Times New Roman"/>
          <w:sz w:val="24"/>
          <w:szCs w:val="24"/>
        </w:rPr>
        <w:t></w:t>
      </w:r>
      <w:r>
        <w:rPr>
          <w:rFonts w:ascii="Times New Roman" w:hAnsi="Times New Roman" w:cs="Times New Roman"/>
          <w:sz w:val="24"/>
          <w:szCs w:val="24"/>
        </w:rPr>
        <w:t xml:space="preserve"> Exon = 0.40, Exon </w:t>
      </w:r>
      <w:r>
        <w:rPr>
          <w:rFonts w:ascii="Wingdings" w:hAnsi="Wingdings" w:cs="Times New Roman"/>
          <w:sz w:val="24"/>
          <w:szCs w:val="24"/>
        </w:rPr>
        <w:t></w:t>
      </w:r>
      <w:r>
        <w:rPr>
          <w:rFonts w:ascii="Times New Roman" w:hAnsi="Times New Roman" w:cs="Times New Roman"/>
          <w:sz w:val="24"/>
          <w:szCs w:val="24"/>
        </w:rPr>
        <w:t xml:space="preserve"> Splice = 0.60. Hold the exon transition probabilities constant and use the second slider to change the intron transition probabilities.  How does this affect the likelihood profile of the 5’ splice site position (see the bar graph at the bottom of the spreadsheet)?</w:t>
      </w:r>
      <w:r w:rsidR="007E690D">
        <w:rPr>
          <w:rFonts w:ascii="Times New Roman" w:hAnsi="Times New Roman" w:cs="Times New Roman"/>
          <w:sz w:val="24"/>
          <w:szCs w:val="24"/>
        </w:rPr>
        <w:t xml:space="preserve"> Why does it have this effect?</w:t>
      </w:r>
    </w:p>
    <w:p w14:paraId="4CCD8261" w14:textId="50F2B837" w:rsidR="00F9152B" w:rsidRDefault="00F9152B" w:rsidP="00F9152B">
      <w:pPr>
        <w:ind w:left="1440"/>
        <w:rPr>
          <w:rFonts w:ascii="Times New Roman" w:hAnsi="Times New Roman" w:cs="Times New Roman"/>
          <w:color w:val="FF0000"/>
          <w:sz w:val="24"/>
          <w:szCs w:val="24"/>
        </w:rPr>
      </w:pPr>
    </w:p>
    <w:p w14:paraId="0A920541" w14:textId="77777777" w:rsidR="008B5A0C" w:rsidRDefault="008B5A0C" w:rsidP="00F9152B">
      <w:pPr>
        <w:ind w:left="1440"/>
        <w:rPr>
          <w:rFonts w:ascii="Times New Roman" w:hAnsi="Times New Roman" w:cs="Times New Roman"/>
          <w:color w:val="FF0000"/>
          <w:sz w:val="24"/>
          <w:szCs w:val="24"/>
        </w:rPr>
      </w:pPr>
    </w:p>
    <w:p w14:paraId="1EE037FA" w14:textId="77777777" w:rsidR="008B5A0C" w:rsidRDefault="008B5A0C" w:rsidP="00F9152B">
      <w:pPr>
        <w:ind w:left="1440"/>
        <w:rPr>
          <w:rFonts w:ascii="Times New Roman" w:hAnsi="Times New Roman" w:cs="Times New Roman"/>
          <w:color w:val="FF0000"/>
          <w:sz w:val="24"/>
          <w:szCs w:val="24"/>
        </w:rPr>
      </w:pPr>
    </w:p>
    <w:p w14:paraId="1AD02F7D" w14:textId="77777777" w:rsidR="008B5A0C" w:rsidRDefault="008B5A0C" w:rsidP="00F9152B">
      <w:pPr>
        <w:ind w:left="1440"/>
        <w:rPr>
          <w:rFonts w:ascii="Times New Roman" w:hAnsi="Times New Roman" w:cs="Times New Roman"/>
          <w:color w:val="FF0000"/>
          <w:sz w:val="24"/>
          <w:szCs w:val="24"/>
        </w:rPr>
      </w:pPr>
    </w:p>
    <w:p w14:paraId="3FBA94B1" w14:textId="77777777" w:rsidR="008B5A0C" w:rsidRPr="00E0197E" w:rsidRDefault="008B5A0C" w:rsidP="00F9152B">
      <w:pPr>
        <w:ind w:left="1440"/>
        <w:rPr>
          <w:rFonts w:ascii="Times New Roman" w:hAnsi="Times New Roman" w:cs="Times New Roman"/>
          <w:color w:val="FF0000"/>
          <w:sz w:val="24"/>
          <w:szCs w:val="24"/>
        </w:rPr>
      </w:pPr>
    </w:p>
    <w:p w14:paraId="3F5E28CA" w14:textId="43DFF85D" w:rsidR="00833E13" w:rsidRPr="0032302C" w:rsidRDefault="00833E13" w:rsidP="00833E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Use the second slider to change the intron transition probabilities to the following: (Intron </w:t>
      </w:r>
      <w:r>
        <w:rPr>
          <w:rFonts w:ascii="Wingdings" w:hAnsi="Wingdings" w:cs="Times New Roman"/>
          <w:sz w:val="24"/>
          <w:szCs w:val="24"/>
        </w:rPr>
        <w:t></w:t>
      </w:r>
      <w:r w:rsidR="00C75EE8">
        <w:rPr>
          <w:rFonts w:ascii="Times New Roman" w:hAnsi="Times New Roman" w:cs="Times New Roman"/>
          <w:sz w:val="24"/>
          <w:szCs w:val="24"/>
        </w:rPr>
        <w:t xml:space="preserve"> Intron = 0.4</w:t>
      </w:r>
      <w:r>
        <w:rPr>
          <w:rFonts w:ascii="Times New Roman" w:hAnsi="Times New Roman" w:cs="Times New Roman"/>
          <w:sz w:val="24"/>
          <w:szCs w:val="24"/>
        </w:rPr>
        <w:t xml:space="preserve">0, Intron </w:t>
      </w:r>
      <w:r>
        <w:rPr>
          <w:rFonts w:ascii="Wingdings" w:hAnsi="Wingdings" w:cs="Times New Roman"/>
          <w:sz w:val="24"/>
          <w:szCs w:val="24"/>
        </w:rPr>
        <w:t></w:t>
      </w:r>
      <w:r w:rsidR="00C75EE8">
        <w:rPr>
          <w:rFonts w:ascii="Times New Roman" w:hAnsi="Times New Roman" w:cs="Times New Roman"/>
          <w:sz w:val="24"/>
          <w:szCs w:val="24"/>
        </w:rPr>
        <w:t xml:space="preserve"> End = 0.6</w:t>
      </w:r>
      <w:r>
        <w:rPr>
          <w:rFonts w:ascii="Times New Roman" w:hAnsi="Times New Roman" w:cs="Times New Roman"/>
          <w:sz w:val="24"/>
          <w:szCs w:val="24"/>
        </w:rPr>
        <w:t xml:space="preserve">0). Hold the intron transition probabilities constant and use the first slider to change the exon transition probabilities. How does this affect the likelihood profile of the 5’ splice site position? </w:t>
      </w:r>
      <w:r w:rsidR="00202889">
        <w:rPr>
          <w:rFonts w:ascii="Times New Roman" w:hAnsi="Times New Roman" w:cs="Times New Roman"/>
          <w:sz w:val="24"/>
          <w:szCs w:val="24"/>
        </w:rPr>
        <w:t>Why does it have this effect?</w:t>
      </w:r>
    </w:p>
    <w:p w14:paraId="4F448D1A" w14:textId="73E732AC" w:rsidR="00833E13" w:rsidRDefault="00833E13" w:rsidP="00BD5D18">
      <w:pPr>
        <w:ind w:left="1440"/>
        <w:rPr>
          <w:rFonts w:ascii="Times New Roman" w:hAnsi="Times New Roman" w:cs="Times New Roman"/>
          <w:color w:val="FF0000"/>
          <w:sz w:val="24"/>
          <w:szCs w:val="24"/>
        </w:rPr>
      </w:pPr>
    </w:p>
    <w:p w14:paraId="078FF1AA" w14:textId="77777777" w:rsidR="008B5A0C" w:rsidRDefault="008B5A0C" w:rsidP="00BD5D18">
      <w:pPr>
        <w:ind w:left="1440"/>
        <w:rPr>
          <w:rFonts w:ascii="Times New Roman" w:hAnsi="Times New Roman" w:cs="Times New Roman"/>
          <w:color w:val="FF0000"/>
          <w:sz w:val="24"/>
          <w:szCs w:val="24"/>
        </w:rPr>
      </w:pPr>
    </w:p>
    <w:p w14:paraId="3836BFEE" w14:textId="77777777" w:rsidR="008B5A0C" w:rsidRDefault="008B5A0C" w:rsidP="00BD5D18">
      <w:pPr>
        <w:ind w:left="1440"/>
        <w:rPr>
          <w:rFonts w:ascii="Times New Roman" w:hAnsi="Times New Roman" w:cs="Times New Roman"/>
          <w:color w:val="FF0000"/>
          <w:sz w:val="24"/>
          <w:szCs w:val="24"/>
        </w:rPr>
      </w:pPr>
    </w:p>
    <w:p w14:paraId="276DD7A4" w14:textId="77777777" w:rsidR="008B5A0C" w:rsidRDefault="008B5A0C" w:rsidP="00BD5D18">
      <w:pPr>
        <w:ind w:left="1440"/>
        <w:rPr>
          <w:rFonts w:ascii="Times New Roman" w:hAnsi="Times New Roman" w:cs="Times New Roman"/>
          <w:color w:val="FF0000"/>
          <w:sz w:val="24"/>
          <w:szCs w:val="24"/>
        </w:rPr>
      </w:pPr>
    </w:p>
    <w:p w14:paraId="3BF681AD" w14:textId="77777777" w:rsidR="008B5A0C" w:rsidRDefault="008B5A0C" w:rsidP="00BD5D18">
      <w:pPr>
        <w:ind w:left="1440"/>
        <w:rPr>
          <w:rFonts w:ascii="Times New Roman" w:hAnsi="Times New Roman" w:cs="Times New Roman"/>
          <w:color w:val="FF0000"/>
          <w:sz w:val="24"/>
          <w:szCs w:val="24"/>
        </w:rPr>
      </w:pPr>
    </w:p>
    <w:p w14:paraId="7AD98E2E" w14:textId="77777777" w:rsidR="008B5A0C" w:rsidRPr="00BD5D18" w:rsidRDefault="008B5A0C" w:rsidP="00BD5D18">
      <w:pPr>
        <w:ind w:left="1440"/>
        <w:rPr>
          <w:rFonts w:ascii="Times New Roman" w:hAnsi="Times New Roman" w:cs="Times New Roman"/>
          <w:color w:val="FF0000"/>
          <w:sz w:val="24"/>
          <w:szCs w:val="24"/>
        </w:rPr>
      </w:pPr>
    </w:p>
    <w:p w14:paraId="13E60879" w14:textId="77777777" w:rsidR="00833E13" w:rsidRDefault="00833E13" w:rsidP="00833E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If your model predicts multiple positions in the sequence have the same likelihood to be a splice site, how could you use RNA-</w:t>
      </w:r>
      <w:proofErr w:type="spellStart"/>
      <w:r>
        <w:rPr>
          <w:rFonts w:ascii="Times New Roman" w:hAnsi="Times New Roman" w:cs="Times New Roman"/>
          <w:sz w:val="24"/>
          <w:szCs w:val="24"/>
        </w:rPr>
        <w:t>Seq</w:t>
      </w:r>
      <w:proofErr w:type="spellEnd"/>
      <w:r>
        <w:rPr>
          <w:rFonts w:ascii="Times New Roman" w:hAnsi="Times New Roman" w:cs="Times New Roman"/>
          <w:sz w:val="24"/>
          <w:szCs w:val="24"/>
        </w:rPr>
        <w:t xml:space="preserve"> data to identify the best splice site candidate?</w:t>
      </w:r>
    </w:p>
    <w:p w14:paraId="7ADFBE41" w14:textId="77777777" w:rsidR="00833E13" w:rsidRDefault="00833E13" w:rsidP="008069D1">
      <w:pPr>
        <w:pStyle w:val="ListParagraph"/>
        <w:ind w:left="1440"/>
        <w:rPr>
          <w:rFonts w:ascii="Times New Roman" w:hAnsi="Times New Roman" w:cs="Times New Roman"/>
          <w:color w:val="FF0000"/>
          <w:sz w:val="24"/>
          <w:szCs w:val="24"/>
        </w:rPr>
      </w:pPr>
    </w:p>
    <w:p w14:paraId="39052853" w14:textId="07306DBB" w:rsidR="0064768E" w:rsidRDefault="0064768E" w:rsidP="00CE2DDA">
      <w:pPr>
        <w:pStyle w:val="ListParagraph"/>
        <w:ind w:left="1440"/>
        <w:rPr>
          <w:rFonts w:ascii="Times New Roman" w:hAnsi="Times New Roman" w:cs="Times New Roman"/>
          <w:color w:val="FF0000"/>
          <w:sz w:val="24"/>
          <w:szCs w:val="24"/>
        </w:rPr>
      </w:pPr>
    </w:p>
    <w:p w14:paraId="67EE4B84" w14:textId="77777777" w:rsidR="008B5A0C" w:rsidRDefault="008B5A0C" w:rsidP="00CE2DDA">
      <w:pPr>
        <w:pStyle w:val="ListParagraph"/>
        <w:ind w:left="1440"/>
        <w:rPr>
          <w:rFonts w:ascii="Times New Roman" w:hAnsi="Times New Roman" w:cs="Times New Roman"/>
          <w:color w:val="FF0000"/>
          <w:sz w:val="24"/>
          <w:szCs w:val="24"/>
        </w:rPr>
      </w:pPr>
    </w:p>
    <w:p w14:paraId="3BD3E3B7" w14:textId="77777777" w:rsidR="008B5A0C" w:rsidRDefault="008B5A0C" w:rsidP="00CE2DDA">
      <w:pPr>
        <w:pStyle w:val="ListParagraph"/>
        <w:ind w:left="1440"/>
        <w:rPr>
          <w:rFonts w:ascii="Times New Roman" w:hAnsi="Times New Roman" w:cs="Times New Roman"/>
          <w:color w:val="FF0000"/>
          <w:sz w:val="24"/>
          <w:szCs w:val="24"/>
        </w:rPr>
      </w:pPr>
    </w:p>
    <w:p w14:paraId="4AD3B860" w14:textId="77777777" w:rsidR="008B5A0C" w:rsidRDefault="008B5A0C" w:rsidP="00CE2DDA">
      <w:pPr>
        <w:pStyle w:val="ListParagraph"/>
        <w:ind w:left="1440"/>
        <w:rPr>
          <w:rFonts w:ascii="Times New Roman" w:hAnsi="Times New Roman" w:cs="Times New Roman"/>
          <w:color w:val="FF0000"/>
          <w:sz w:val="24"/>
          <w:szCs w:val="24"/>
        </w:rPr>
      </w:pPr>
    </w:p>
    <w:p w14:paraId="37550CFF" w14:textId="77777777" w:rsidR="008B5A0C" w:rsidRDefault="008B5A0C" w:rsidP="00CE2DDA">
      <w:pPr>
        <w:pStyle w:val="ListParagraph"/>
        <w:ind w:left="1440"/>
        <w:rPr>
          <w:rFonts w:ascii="Times New Roman" w:hAnsi="Times New Roman" w:cs="Times New Roman"/>
          <w:color w:val="FF0000"/>
          <w:sz w:val="24"/>
          <w:szCs w:val="24"/>
        </w:rPr>
      </w:pPr>
    </w:p>
    <w:p w14:paraId="54E06F79" w14:textId="77777777" w:rsidR="008B5A0C" w:rsidRPr="00CE2DDA" w:rsidRDefault="008B5A0C" w:rsidP="00CE2DDA">
      <w:pPr>
        <w:pStyle w:val="ListParagraph"/>
        <w:ind w:left="1440"/>
        <w:rPr>
          <w:rFonts w:ascii="Times New Roman" w:hAnsi="Times New Roman" w:cs="Times New Roman"/>
          <w:color w:val="FF0000"/>
          <w:sz w:val="24"/>
          <w:szCs w:val="24"/>
        </w:rPr>
      </w:pPr>
    </w:p>
    <w:p w14:paraId="15E8D584" w14:textId="77777777" w:rsidR="0064768E" w:rsidRPr="00BF29E6" w:rsidRDefault="0064768E" w:rsidP="00F85CA0">
      <w:pPr>
        <w:pStyle w:val="ListParagraph"/>
        <w:ind w:left="1440"/>
        <w:rPr>
          <w:rFonts w:ascii="Times New Roman" w:hAnsi="Times New Roman" w:cs="Times New Roman"/>
          <w:color w:val="FF0000"/>
          <w:sz w:val="24"/>
          <w:szCs w:val="24"/>
        </w:rPr>
      </w:pPr>
    </w:p>
    <w:p w14:paraId="0351F8F3" w14:textId="3574B9C4" w:rsidR="00833E13" w:rsidRPr="00593E76" w:rsidRDefault="001F2285" w:rsidP="00833E13">
      <w:pPr>
        <w:pStyle w:val="ListParagraph"/>
        <w:numPr>
          <w:ilvl w:val="0"/>
          <w:numId w:val="1"/>
        </w:numPr>
        <w:rPr>
          <w:rFonts w:ascii="Times New Roman" w:hAnsi="Times New Roman" w:cs="Times New Roman"/>
          <w:color w:val="FF0000"/>
          <w:sz w:val="24"/>
          <w:szCs w:val="24"/>
        </w:rPr>
      </w:pPr>
      <w:r w:rsidRPr="008D2DBC">
        <w:rPr>
          <w:rFonts w:ascii="Times New Roman" w:hAnsi="Times New Roman" w:cs="Times New Roman"/>
          <w:b/>
          <w:sz w:val="24"/>
          <w:szCs w:val="24"/>
        </w:rPr>
        <w:t>QUESTION</w:t>
      </w:r>
      <w:r>
        <w:rPr>
          <w:rFonts w:ascii="Times New Roman" w:hAnsi="Times New Roman" w:cs="Times New Roman"/>
          <w:b/>
          <w:sz w:val="24"/>
          <w:szCs w:val="24"/>
        </w:rPr>
        <w:t xml:space="preserve"> FOR THOUGHT</w:t>
      </w:r>
      <w:r w:rsidRPr="008D2DBC">
        <w:rPr>
          <w:rFonts w:ascii="Times New Roman" w:hAnsi="Times New Roman" w:cs="Times New Roman"/>
          <w:b/>
          <w:sz w:val="24"/>
          <w:szCs w:val="24"/>
        </w:rPr>
        <w:t>:</w:t>
      </w:r>
      <w:r>
        <w:rPr>
          <w:rFonts w:ascii="Times New Roman" w:hAnsi="Times New Roman" w:cs="Times New Roman"/>
          <w:sz w:val="24"/>
          <w:szCs w:val="24"/>
        </w:rPr>
        <w:t xml:space="preserve"> </w:t>
      </w:r>
      <w:r w:rsidR="00FD34E1">
        <w:rPr>
          <w:rFonts w:ascii="Times New Roman" w:hAnsi="Times New Roman" w:cs="Times New Roman"/>
          <w:b/>
          <w:sz w:val="24"/>
          <w:szCs w:val="24"/>
        </w:rPr>
        <w:t xml:space="preserve"> </w:t>
      </w:r>
      <w:r w:rsidR="00833E13">
        <w:rPr>
          <w:rFonts w:ascii="Times New Roman" w:hAnsi="Times New Roman" w:cs="Times New Roman"/>
          <w:sz w:val="24"/>
          <w:szCs w:val="24"/>
        </w:rPr>
        <w:t>Many gene predictors use a collection of known genes (i.e. training set) to estimate the transition and emission probabilities in a HMM. For example, one can estimate the transition probabilities for the exon and intron states using the length distributions of exons and introns in the training set.</w:t>
      </w:r>
    </w:p>
    <w:p w14:paraId="7AC82A23" w14:textId="77777777" w:rsidR="00833E13" w:rsidRPr="0037227C" w:rsidRDefault="00833E13" w:rsidP="00833E13">
      <w:pPr>
        <w:pStyle w:val="ListParagraph"/>
        <w:rPr>
          <w:rFonts w:ascii="Times New Roman" w:hAnsi="Times New Roman" w:cs="Times New Roman"/>
          <w:color w:val="FF0000"/>
          <w:sz w:val="24"/>
          <w:szCs w:val="24"/>
        </w:rPr>
      </w:pPr>
    </w:p>
    <w:p w14:paraId="2813385C" w14:textId="171BC1ED" w:rsidR="00833E13" w:rsidRDefault="00833E13" w:rsidP="00250E4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If the training set used to train a gene predictor contains many short genes and a few long genes, would you </w:t>
      </w:r>
      <w:r w:rsidRPr="006E7D62">
        <w:rPr>
          <w:rFonts w:ascii="Times New Roman" w:hAnsi="Times New Roman" w:cs="Times New Roman"/>
          <w:sz w:val="24"/>
          <w:szCs w:val="24"/>
        </w:rPr>
        <w:t xml:space="preserve">expect </w:t>
      </w:r>
      <w:r>
        <w:rPr>
          <w:rFonts w:ascii="Times New Roman" w:hAnsi="Times New Roman" w:cs="Times New Roman"/>
          <w:sz w:val="24"/>
          <w:szCs w:val="24"/>
        </w:rPr>
        <w:t xml:space="preserve">the </w:t>
      </w:r>
      <w:r w:rsidRPr="006E7D62">
        <w:rPr>
          <w:rFonts w:ascii="Times New Roman" w:hAnsi="Times New Roman" w:cs="Times New Roman"/>
          <w:sz w:val="24"/>
          <w:szCs w:val="24"/>
        </w:rPr>
        <w:t>HMM to predict more long genes or more short genes</w:t>
      </w:r>
      <w:r>
        <w:rPr>
          <w:rFonts w:ascii="Times New Roman" w:hAnsi="Times New Roman" w:cs="Times New Roman"/>
          <w:sz w:val="24"/>
          <w:szCs w:val="24"/>
        </w:rPr>
        <w:t>?</w:t>
      </w:r>
      <w:r w:rsidRPr="006E7D62">
        <w:rPr>
          <w:rFonts w:ascii="Times New Roman" w:hAnsi="Times New Roman" w:cs="Times New Roman"/>
          <w:sz w:val="24"/>
          <w:szCs w:val="24"/>
        </w:rPr>
        <w:t xml:space="preserve"> Why?</w:t>
      </w:r>
      <w:r w:rsidR="00D958B6">
        <w:rPr>
          <w:rFonts w:ascii="Times New Roman" w:hAnsi="Times New Roman" w:cs="Times New Roman"/>
          <w:sz w:val="24"/>
          <w:szCs w:val="24"/>
        </w:rPr>
        <w:t xml:space="preserve"> </w:t>
      </w:r>
    </w:p>
    <w:p w14:paraId="1D642E64" w14:textId="77777777" w:rsidR="00950E31" w:rsidRDefault="00950E31" w:rsidP="0072592F">
      <w:pPr>
        <w:pStyle w:val="ListParagraph"/>
        <w:ind w:left="1440"/>
        <w:rPr>
          <w:rFonts w:ascii="Times New Roman" w:hAnsi="Times New Roman" w:cs="Times New Roman"/>
          <w:sz w:val="24"/>
          <w:szCs w:val="24"/>
        </w:rPr>
      </w:pPr>
    </w:p>
    <w:p w14:paraId="17223A1A" w14:textId="0F5E6778" w:rsidR="00D958B6" w:rsidRPr="00D958B6" w:rsidRDefault="006A1DD4" w:rsidP="00D958B6">
      <w:pPr>
        <w:pStyle w:val="ListParagraph"/>
        <w:ind w:left="1440"/>
        <w:rPr>
          <w:rFonts w:ascii="Times New Roman" w:hAnsi="Times New Roman" w:cs="Times New Roman"/>
          <w:i/>
          <w:sz w:val="24"/>
          <w:szCs w:val="24"/>
        </w:rPr>
      </w:pPr>
      <w:r>
        <w:rPr>
          <w:rFonts w:ascii="Times New Roman" w:hAnsi="Times New Roman" w:cs="Times New Roman"/>
          <w:i/>
          <w:sz w:val="24"/>
          <w:szCs w:val="24"/>
        </w:rPr>
        <w:t xml:space="preserve">(Note: </w:t>
      </w:r>
      <w:r w:rsidR="00CF6B4F">
        <w:rPr>
          <w:rFonts w:ascii="Times New Roman" w:hAnsi="Times New Roman" w:cs="Times New Roman"/>
          <w:i/>
          <w:sz w:val="24"/>
          <w:szCs w:val="24"/>
        </w:rPr>
        <w:t>Because t</w:t>
      </w:r>
      <w:r w:rsidR="00D958B6" w:rsidRPr="00D958B6">
        <w:rPr>
          <w:rFonts w:ascii="Times New Roman" w:hAnsi="Times New Roman" w:cs="Times New Roman"/>
          <w:i/>
          <w:sz w:val="24"/>
          <w:szCs w:val="24"/>
        </w:rPr>
        <w:t xml:space="preserve">he Excel workbook HMM_intron.xls models only part of a single gene, </w:t>
      </w:r>
      <w:r w:rsidR="00CF6B4F">
        <w:rPr>
          <w:rFonts w:ascii="Times New Roman" w:hAnsi="Times New Roman" w:cs="Times New Roman"/>
          <w:i/>
          <w:sz w:val="24"/>
          <w:szCs w:val="24"/>
        </w:rPr>
        <w:t xml:space="preserve">you cannot use the workbook </w:t>
      </w:r>
      <w:r w:rsidR="00D958B6" w:rsidRPr="00D958B6">
        <w:rPr>
          <w:rFonts w:ascii="Times New Roman" w:hAnsi="Times New Roman" w:cs="Times New Roman"/>
          <w:i/>
          <w:sz w:val="24"/>
          <w:szCs w:val="24"/>
        </w:rPr>
        <w:t>to address this question.)</w:t>
      </w:r>
    </w:p>
    <w:p w14:paraId="45B06E48" w14:textId="77777777" w:rsidR="00C87C92" w:rsidRDefault="00C87C92" w:rsidP="00833E13">
      <w:pPr>
        <w:pStyle w:val="NoSpacing"/>
        <w:ind w:left="720"/>
        <w:rPr>
          <w:rFonts w:ascii="Times New Roman" w:hAnsi="Times New Roman" w:cs="Times New Roman"/>
          <w:sz w:val="24"/>
          <w:szCs w:val="24"/>
        </w:rPr>
      </w:pPr>
    </w:p>
    <w:p w14:paraId="1C83A649" w14:textId="77777777" w:rsidR="00C87C92" w:rsidRDefault="00C87C92" w:rsidP="00833E13">
      <w:pPr>
        <w:pStyle w:val="NoSpacing"/>
        <w:ind w:left="720"/>
        <w:rPr>
          <w:rFonts w:ascii="Times New Roman" w:hAnsi="Times New Roman" w:cs="Times New Roman"/>
          <w:sz w:val="24"/>
          <w:szCs w:val="24"/>
        </w:rPr>
      </w:pPr>
    </w:p>
    <w:p w14:paraId="018F081A" w14:textId="77777777" w:rsidR="00C87C92" w:rsidRDefault="00C87C92" w:rsidP="00833E13">
      <w:pPr>
        <w:pStyle w:val="NoSpacing"/>
        <w:ind w:left="720"/>
        <w:rPr>
          <w:rFonts w:ascii="Times New Roman" w:hAnsi="Times New Roman" w:cs="Times New Roman"/>
          <w:sz w:val="24"/>
          <w:szCs w:val="24"/>
        </w:rPr>
      </w:pPr>
    </w:p>
    <w:p w14:paraId="67368F28" w14:textId="77777777" w:rsidR="00C87C92" w:rsidRDefault="00C87C92" w:rsidP="00833E13">
      <w:pPr>
        <w:pStyle w:val="NoSpacing"/>
        <w:ind w:left="720"/>
        <w:rPr>
          <w:rFonts w:ascii="Times New Roman" w:hAnsi="Times New Roman" w:cs="Times New Roman"/>
          <w:sz w:val="24"/>
          <w:szCs w:val="24"/>
        </w:rPr>
      </w:pPr>
    </w:p>
    <w:p w14:paraId="331ED6D6" w14:textId="77777777" w:rsidR="00C87C92" w:rsidRDefault="00C87C92" w:rsidP="00833E13">
      <w:pPr>
        <w:pStyle w:val="NoSpacing"/>
        <w:ind w:left="720"/>
        <w:rPr>
          <w:rFonts w:ascii="Times New Roman" w:hAnsi="Times New Roman" w:cs="Times New Roman"/>
          <w:sz w:val="24"/>
          <w:szCs w:val="24"/>
        </w:rPr>
      </w:pPr>
    </w:p>
    <w:p w14:paraId="4124A4DC" w14:textId="77777777" w:rsidR="00C87C92" w:rsidRDefault="00C87C92" w:rsidP="00833E13">
      <w:pPr>
        <w:pStyle w:val="NoSpacing"/>
        <w:ind w:left="720"/>
        <w:rPr>
          <w:rFonts w:ascii="Times New Roman" w:hAnsi="Times New Roman" w:cs="Times New Roman"/>
          <w:sz w:val="24"/>
          <w:szCs w:val="24"/>
        </w:rPr>
      </w:pPr>
    </w:p>
    <w:p w14:paraId="35D572F3" w14:textId="77777777" w:rsidR="00C87C92" w:rsidRDefault="00C87C92" w:rsidP="00833E13">
      <w:pPr>
        <w:pStyle w:val="NoSpacing"/>
        <w:ind w:left="720"/>
        <w:rPr>
          <w:rFonts w:ascii="Times New Roman" w:hAnsi="Times New Roman" w:cs="Times New Roman"/>
          <w:sz w:val="24"/>
          <w:szCs w:val="24"/>
        </w:rPr>
      </w:pPr>
    </w:p>
    <w:p w14:paraId="58A7A4C0" w14:textId="77777777" w:rsidR="00C87C92" w:rsidRDefault="00C87C92" w:rsidP="00833E13">
      <w:pPr>
        <w:pStyle w:val="NoSpacing"/>
        <w:ind w:left="720"/>
        <w:rPr>
          <w:rFonts w:ascii="Times New Roman" w:hAnsi="Times New Roman" w:cs="Times New Roman"/>
          <w:sz w:val="24"/>
          <w:szCs w:val="24"/>
        </w:rPr>
      </w:pPr>
    </w:p>
    <w:p w14:paraId="326836BD" w14:textId="77777777" w:rsidR="00C87C92" w:rsidRDefault="00C87C92" w:rsidP="00833E13">
      <w:pPr>
        <w:pStyle w:val="NoSpacing"/>
        <w:ind w:left="720"/>
        <w:rPr>
          <w:rFonts w:ascii="Times New Roman" w:hAnsi="Times New Roman" w:cs="Times New Roman"/>
          <w:sz w:val="24"/>
          <w:szCs w:val="24"/>
        </w:rPr>
      </w:pPr>
    </w:p>
    <w:p w14:paraId="561F95DE" w14:textId="77777777" w:rsidR="007D30EB" w:rsidRDefault="007D30EB" w:rsidP="00833E13">
      <w:pPr>
        <w:pStyle w:val="NoSpacing"/>
        <w:ind w:left="720"/>
        <w:rPr>
          <w:rFonts w:ascii="Times New Roman" w:hAnsi="Times New Roman" w:cs="Times New Roman"/>
          <w:sz w:val="24"/>
          <w:szCs w:val="24"/>
        </w:rPr>
      </w:pPr>
    </w:p>
    <w:p w14:paraId="5698B612" w14:textId="24E8FD4B" w:rsidR="0084321A" w:rsidRPr="00364406" w:rsidRDefault="00631F09" w:rsidP="00833E13">
      <w:pPr>
        <w:pStyle w:val="NoSpacing"/>
        <w:ind w:left="720"/>
        <w:rPr>
          <w:rFonts w:ascii="Times New Roman" w:hAnsi="Times New Roman" w:cs="Times New Roman"/>
          <w:sz w:val="24"/>
          <w:szCs w:val="24"/>
        </w:rPr>
      </w:pPr>
      <w:r>
        <w:rPr>
          <w:rFonts w:ascii="Times New Roman" w:hAnsi="Times New Roman" w:cs="Times New Roman"/>
          <w:sz w:val="24"/>
          <w:szCs w:val="24"/>
        </w:rPr>
        <w:t>Last Update: 07/11</w:t>
      </w:r>
      <w:r w:rsidR="00833E13">
        <w:rPr>
          <w:rFonts w:ascii="Times New Roman" w:hAnsi="Times New Roman" w:cs="Times New Roman"/>
          <w:sz w:val="24"/>
          <w:szCs w:val="24"/>
        </w:rPr>
        <w:t>/2013</w:t>
      </w:r>
    </w:p>
    <w:sectPr w:rsidR="0084321A" w:rsidRPr="00364406" w:rsidSect="00DA0C9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28FE6" w14:textId="77777777" w:rsidR="0043185E" w:rsidRDefault="0043185E" w:rsidP="00B027F7">
      <w:pPr>
        <w:spacing w:after="0" w:line="240" w:lineRule="auto"/>
      </w:pPr>
      <w:r>
        <w:separator/>
      </w:r>
    </w:p>
  </w:endnote>
  <w:endnote w:type="continuationSeparator" w:id="0">
    <w:p w14:paraId="27A39E13" w14:textId="77777777" w:rsidR="0043185E" w:rsidRDefault="0043185E" w:rsidP="00B02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Lucida Console">
    <w:panose1 w:val="020B0609040504020204"/>
    <w:charset w:val="00"/>
    <w:family w:val="auto"/>
    <w:pitch w:val="variable"/>
    <w:sig w:usb0="8000028F" w:usb1="00001800" w:usb2="00000000" w:usb3="00000000" w:csb0="0000001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9AFCF" w14:textId="77777777" w:rsidR="00390539" w:rsidRDefault="00390539" w:rsidP="00FC72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3280F3" w14:textId="77777777" w:rsidR="00390539" w:rsidRDefault="00390539" w:rsidP="003905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5AB5C" w14:textId="77777777" w:rsidR="00390539" w:rsidRDefault="00390539" w:rsidP="00FC72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136D">
      <w:rPr>
        <w:rStyle w:val="PageNumber"/>
        <w:noProof/>
      </w:rPr>
      <w:t>2</w:t>
    </w:r>
    <w:r>
      <w:rPr>
        <w:rStyle w:val="PageNumber"/>
      </w:rPr>
      <w:fldChar w:fldCharType="end"/>
    </w:r>
  </w:p>
  <w:p w14:paraId="3C49D738" w14:textId="1AEAA268" w:rsidR="0043185E" w:rsidRDefault="0043185E" w:rsidP="00390539">
    <w:pPr>
      <w:pStyle w:val="Footer"/>
      <w:ind w:right="360"/>
      <w:jc w:val="center"/>
    </w:pPr>
  </w:p>
  <w:p w14:paraId="77D262D8" w14:textId="77777777" w:rsidR="0043185E" w:rsidRDefault="0043185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0FA1E" w14:textId="33BCBD5A" w:rsidR="00390539" w:rsidRDefault="00390539">
    <w:pPr>
      <w:pStyle w:val="Footer"/>
    </w:pPr>
    <w:r>
      <w:tab/>
    </w:r>
    <w:r>
      <w:tab/>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9CE12" w14:textId="77777777" w:rsidR="0043185E" w:rsidRDefault="0043185E" w:rsidP="00B027F7">
      <w:pPr>
        <w:spacing w:after="0" w:line="240" w:lineRule="auto"/>
      </w:pPr>
      <w:r>
        <w:separator/>
      </w:r>
    </w:p>
  </w:footnote>
  <w:footnote w:type="continuationSeparator" w:id="0">
    <w:p w14:paraId="7A7B5D84" w14:textId="77777777" w:rsidR="0043185E" w:rsidRDefault="0043185E" w:rsidP="00B027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34E64" w14:textId="77777777" w:rsidR="00D6136D" w:rsidRDefault="00D6136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2BBAB" w14:textId="77777777" w:rsidR="00D6136D" w:rsidRDefault="00D6136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D9822" w14:textId="43568E93" w:rsidR="0043185E" w:rsidRDefault="0043185E" w:rsidP="00DA0C9D">
    <w:pPr>
      <w:widowControl w:val="0"/>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Hidden Markov Model </w:t>
    </w:r>
    <w:r>
      <w:rPr>
        <w:rFonts w:ascii="Times New Roman" w:hAnsi="Times New Roman" w:cs="Times New Roman"/>
        <w:sz w:val="32"/>
        <w:szCs w:val="32"/>
      </w:rPr>
      <w:t>Basics</w:t>
    </w:r>
    <w:bookmarkStart w:id="0" w:name="_GoBack"/>
    <w:bookmarkEnd w:id="0"/>
  </w:p>
  <w:p w14:paraId="13A20507" w14:textId="77777777" w:rsidR="0043185E" w:rsidRPr="00C31267" w:rsidRDefault="0043185E" w:rsidP="00DA0C9D">
    <w:pPr>
      <w:widowControl w:val="0"/>
      <w:autoSpaceDE w:val="0"/>
      <w:autoSpaceDN w:val="0"/>
      <w:adjustRightInd w:val="0"/>
      <w:spacing w:after="0" w:line="240" w:lineRule="auto"/>
      <w:rPr>
        <w:rFonts w:ascii="Times New Roman" w:hAnsi="Times New Roman" w:cs="Times New Roman"/>
        <w:i/>
        <w:sz w:val="24"/>
        <w:szCs w:val="24"/>
      </w:rPr>
    </w:pPr>
    <w:r w:rsidRPr="00C31267">
      <w:rPr>
        <w:rFonts w:ascii="Times New Roman" w:hAnsi="Times New Roman" w:cs="Times New Roman"/>
        <w:i/>
        <w:sz w:val="24"/>
        <w:szCs w:val="24"/>
      </w:rPr>
      <w:t xml:space="preserve">Written by Zane Goodwin and adapted from work by Anton E. </w:t>
    </w:r>
    <w:proofErr w:type="spellStart"/>
    <w:r w:rsidRPr="00C31267">
      <w:rPr>
        <w:rFonts w:ascii="Times New Roman" w:hAnsi="Times New Roman" w:cs="Times New Roman"/>
        <w:i/>
        <w:sz w:val="24"/>
        <w:szCs w:val="24"/>
      </w:rPr>
      <w:t>Weisstein</w:t>
    </w:r>
    <w:proofErr w:type="spellEnd"/>
    <w:r w:rsidRPr="00C31267">
      <w:rPr>
        <w:rFonts w:ascii="Times New Roman" w:hAnsi="Times New Roman" w:cs="Times New Roman"/>
        <w:i/>
        <w:sz w:val="24"/>
        <w:szCs w:val="24"/>
      </w:rPr>
      <w:t>, Truman State</w:t>
    </w:r>
  </w:p>
  <w:p w14:paraId="49A7AB9E" w14:textId="77777777" w:rsidR="0043185E" w:rsidRPr="00C31267" w:rsidRDefault="0043185E" w:rsidP="00DA0C9D">
    <w:pPr>
      <w:pStyle w:val="Header"/>
      <w:rPr>
        <w:i/>
      </w:rPr>
    </w:pPr>
    <w:r w:rsidRPr="00C31267">
      <w:rPr>
        <w:rFonts w:ascii="Times New Roman" w:hAnsi="Times New Roman" w:cs="Times New Roman"/>
        <w:i/>
        <w:sz w:val="24"/>
        <w:szCs w:val="24"/>
      </w:rPr>
      <w:t>University, 2013</w:t>
    </w:r>
  </w:p>
  <w:p w14:paraId="3D3DAD98" w14:textId="77777777" w:rsidR="0043185E" w:rsidRDefault="0043185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542F6"/>
    <w:multiLevelType w:val="hybridMultilevel"/>
    <w:tmpl w:val="DAC667CC"/>
    <w:lvl w:ilvl="0" w:tplc="F1ACE744">
      <w:start w:val="1"/>
      <w:numFmt w:val="decimal"/>
      <w:lvlText w:val="%1."/>
      <w:lvlJc w:val="left"/>
      <w:pPr>
        <w:ind w:left="720" w:hanging="360"/>
      </w:pPr>
      <w:rPr>
        <w:color w:val="auto"/>
      </w:rPr>
    </w:lvl>
    <w:lvl w:ilvl="1" w:tplc="E0DA950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A81D6F"/>
    <w:multiLevelType w:val="hybridMultilevel"/>
    <w:tmpl w:val="8248AA18"/>
    <w:lvl w:ilvl="0" w:tplc="E9DE8836">
      <w:start w:val="1"/>
      <w:numFmt w:val="decimal"/>
      <w:lvlText w:val="%1)"/>
      <w:lvlJc w:val="left"/>
      <w:pPr>
        <w:ind w:left="126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036"/>
    <w:rsid w:val="00006D16"/>
    <w:rsid w:val="000123F6"/>
    <w:rsid w:val="000160F8"/>
    <w:rsid w:val="000249C6"/>
    <w:rsid w:val="00027236"/>
    <w:rsid w:val="00036A6C"/>
    <w:rsid w:val="000510CF"/>
    <w:rsid w:val="00053897"/>
    <w:rsid w:val="000609ED"/>
    <w:rsid w:val="000645C3"/>
    <w:rsid w:val="00064DEF"/>
    <w:rsid w:val="0007127D"/>
    <w:rsid w:val="00073CE5"/>
    <w:rsid w:val="000806DF"/>
    <w:rsid w:val="000A56FE"/>
    <w:rsid w:val="000A656E"/>
    <w:rsid w:val="000B112A"/>
    <w:rsid w:val="000B2B41"/>
    <w:rsid w:val="000B545A"/>
    <w:rsid w:val="000B7028"/>
    <w:rsid w:val="000B729B"/>
    <w:rsid w:val="000C29CC"/>
    <w:rsid w:val="000C4376"/>
    <w:rsid w:val="000C71EC"/>
    <w:rsid w:val="000E2539"/>
    <w:rsid w:val="000E3330"/>
    <w:rsid w:val="000F178C"/>
    <w:rsid w:val="00102877"/>
    <w:rsid w:val="001071FC"/>
    <w:rsid w:val="00110499"/>
    <w:rsid w:val="00116E64"/>
    <w:rsid w:val="001207A5"/>
    <w:rsid w:val="001218CB"/>
    <w:rsid w:val="00133403"/>
    <w:rsid w:val="00135691"/>
    <w:rsid w:val="00143E21"/>
    <w:rsid w:val="00143E90"/>
    <w:rsid w:val="0014597D"/>
    <w:rsid w:val="00147FC8"/>
    <w:rsid w:val="001567BC"/>
    <w:rsid w:val="0017578B"/>
    <w:rsid w:val="00180245"/>
    <w:rsid w:val="00184C0F"/>
    <w:rsid w:val="00185FF7"/>
    <w:rsid w:val="00193009"/>
    <w:rsid w:val="00193102"/>
    <w:rsid w:val="001B0C6F"/>
    <w:rsid w:val="001B18EE"/>
    <w:rsid w:val="001B2FE9"/>
    <w:rsid w:val="001B7460"/>
    <w:rsid w:val="001B79B0"/>
    <w:rsid w:val="001C3F91"/>
    <w:rsid w:val="001D0BFD"/>
    <w:rsid w:val="001D0D1B"/>
    <w:rsid w:val="001D2FC8"/>
    <w:rsid w:val="001D3DF3"/>
    <w:rsid w:val="001D416F"/>
    <w:rsid w:val="001E4DAA"/>
    <w:rsid w:val="001E53CF"/>
    <w:rsid w:val="001E6A27"/>
    <w:rsid w:val="001F2285"/>
    <w:rsid w:val="002015B2"/>
    <w:rsid w:val="00202889"/>
    <w:rsid w:val="00215D7F"/>
    <w:rsid w:val="002222E0"/>
    <w:rsid w:val="002260EB"/>
    <w:rsid w:val="00230480"/>
    <w:rsid w:val="00230B52"/>
    <w:rsid w:val="0023370C"/>
    <w:rsid w:val="00240ECF"/>
    <w:rsid w:val="0024354D"/>
    <w:rsid w:val="00244F01"/>
    <w:rsid w:val="002456D5"/>
    <w:rsid w:val="0025024F"/>
    <w:rsid w:val="00250E4F"/>
    <w:rsid w:val="00251E74"/>
    <w:rsid w:val="00253115"/>
    <w:rsid w:val="002534B4"/>
    <w:rsid w:val="00263B93"/>
    <w:rsid w:val="00266084"/>
    <w:rsid w:val="00273C75"/>
    <w:rsid w:val="00276337"/>
    <w:rsid w:val="00280A4B"/>
    <w:rsid w:val="0028405F"/>
    <w:rsid w:val="00292B4F"/>
    <w:rsid w:val="00293B1A"/>
    <w:rsid w:val="00294620"/>
    <w:rsid w:val="002A42B7"/>
    <w:rsid w:val="002A6CD7"/>
    <w:rsid w:val="002B3E05"/>
    <w:rsid w:val="002B72EA"/>
    <w:rsid w:val="002D5AB9"/>
    <w:rsid w:val="002E23F9"/>
    <w:rsid w:val="002E2828"/>
    <w:rsid w:val="002E3E72"/>
    <w:rsid w:val="002E434E"/>
    <w:rsid w:val="002F1C2B"/>
    <w:rsid w:val="002F2AE5"/>
    <w:rsid w:val="002F40D1"/>
    <w:rsid w:val="002F51F0"/>
    <w:rsid w:val="00336EB4"/>
    <w:rsid w:val="003503EE"/>
    <w:rsid w:val="00352010"/>
    <w:rsid w:val="00353211"/>
    <w:rsid w:val="00357F42"/>
    <w:rsid w:val="00364406"/>
    <w:rsid w:val="00366E1A"/>
    <w:rsid w:val="00366F45"/>
    <w:rsid w:val="0037227C"/>
    <w:rsid w:val="00372DC2"/>
    <w:rsid w:val="00382964"/>
    <w:rsid w:val="00385ADD"/>
    <w:rsid w:val="00390539"/>
    <w:rsid w:val="00397464"/>
    <w:rsid w:val="003B69F6"/>
    <w:rsid w:val="003B6A2D"/>
    <w:rsid w:val="003B7D61"/>
    <w:rsid w:val="003C5E6F"/>
    <w:rsid w:val="003D0B0B"/>
    <w:rsid w:val="003D324F"/>
    <w:rsid w:val="003D61B0"/>
    <w:rsid w:val="00401F1D"/>
    <w:rsid w:val="00411625"/>
    <w:rsid w:val="00412385"/>
    <w:rsid w:val="00416CD5"/>
    <w:rsid w:val="00424486"/>
    <w:rsid w:val="0042608F"/>
    <w:rsid w:val="0043185E"/>
    <w:rsid w:val="00433C26"/>
    <w:rsid w:val="0043696B"/>
    <w:rsid w:val="00441225"/>
    <w:rsid w:val="004446F5"/>
    <w:rsid w:val="0047452D"/>
    <w:rsid w:val="004765C3"/>
    <w:rsid w:val="00486C26"/>
    <w:rsid w:val="00487113"/>
    <w:rsid w:val="0049289F"/>
    <w:rsid w:val="0049333A"/>
    <w:rsid w:val="0049792E"/>
    <w:rsid w:val="004B4644"/>
    <w:rsid w:val="004E049D"/>
    <w:rsid w:val="004E71FA"/>
    <w:rsid w:val="004F4753"/>
    <w:rsid w:val="004F5727"/>
    <w:rsid w:val="0050115B"/>
    <w:rsid w:val="00504B91"/>
    <w:rsid w:val="00512692"/>
    <w:rsid w:val="00524476"/>
    <w:rsid w:val="005278CB"/>
    <w:rsid w:val="00533000"/>
    <w:rsid w:val="0054226D"/>
    <w:rsid w:val="0055078B"/>
    <w:rsid w:val="00551B09"/>
    <w:rsid w:val="00570710"/>
    <w:rsid w:val="0057125C"/>
    <w:rsid w:val="005714F4"/>
    <w:rsid w:val="005755DB"/>
    <w:rsid w:val="00577908"/>
    <w:rsid w:val="0058210D"/>
    <w:rsid w:val="00582A0A"/>
    <w:rsid w:val="0059116A"/>
    <w:rsid w:val="005915FB"/>
    <w:rsid w:val="00596D8B"/>
    <w:rsid w:val="005A0F05"/>
    <w:rsid w:val="005A26E7"/>
    <w:rsid w:val="005A7036"/>
    <w:rsid w:val="005A777B"/>
    <w:rsid w:val="005B3609"/>
    <w:rsid w:val="005D308D"/>
    <w:rsid w:val="005D62F2"/>
    <w:rsid w:val="005E1F07"/>
    <w:rsid w:val="005E6087"/>
    <w:rsid w:val="005F0584"/>
    <w:rsid w:val="005F090B"/>
    <w:rsid w:val="00600D11"/>
    <w:rsid w:val="0060239F"/>
    <w:rsid w:val="00603DDB"/>
    <w:rsid w:val="00604459"/>
    <w:rsid w:val="00604A2E"/>
    <w:rsid w:val="00606DE5"/>
    <w:rsid w:val="00615067"/>
    <w:rsid w:val="006257EC"/>
    <w:rsid w:val="006263A1"/>
    <w:rsid w:val="00630E51"/>
    <w:rsid w:val="00631F09"/>
    <w:rsid w:val="006376D3"/>
    <w:rsid w:val="00641997"/>
    <w:rsid w:val="0064768E"/>
    <w:rsid w:val="00651E65"/>
    <w:rsid w:val="006568D9"/>
    <w:rsid w:val="00664192"/>
    <w:rsid w:val="0067612A"/>
    <w:rsid w:val="006835D8"/>
    <w:rsid w:val="00697E3A"/>
    <w:rsid w:val="006A1DD4"/>
    <w:rsid w:val="006A3B2E"/>
    <w:rsid w:val="006A4C22"/>
    <w:rsid w:val="006A7B1B"/>
    <w:rsid w:val="006B153D"/>
    <w:rsid w:val="006B7ABF"/>
    <w:rsid w:val="006B7C5C"/>
    <w:rsid w:val="006B7E97"/>
    <w:rsid w:val="006C3106"/>
    <w:rsid w:val="006D58C1"/>
    <w:rsid w:val="00706998"/>
    <w:rsid w:val="00723CB3"/>
    <w:rsid w:val="00725878"/>
    <w:rsid w:val="0072592F"/>
    <w:rsid w:val="00725F74"/>
    <w:rsid w:val="007278FB"/>
    <w:rsid w:val="0073337D"/>
    <w:rsid w:val="00737A15"/>
    <w:rsid w:val="00740806"/>
    <w:rsid w:val="007422DC"/>
    <w:rsid w:val="007426F0"/>
    <w:rsid w:val="00743DB2"/>
    <w:rsid w:val="007464FF"/>
    <w:rsid w:val="007614DC"/>
    <w:rsid w:val="007663C1"/>
    <w:rsid w:val="00767D5E"/>
    <w:rsid w:val="007752FA"/>
    <w:rsid w:val="007855E8"/>
    <w:rsid w:val="007861F6"/>
    <w:rsid w:val="007913E9"/>
    <w:rsid w:val="00792967"/>
    <w:rsid w:val="00796012"/>
    <w:rsid w:val="0079676A"/>
    <w:rsid w:val="00797702"/>
    <w:rsid w:val="007A4D8D"/>
    <w:rsid w:val="007B2DAE"/>
    <w:rsid w:val="007B4274"/>
    <w:rsid w:val="007D1412"/>
    <w:rsid w:val="007D169E"/>
    <w:rsid w:val="007D1C71"/>
    <w:rsid w:val="007D30EB"/>
    <w:rsid w:val="007D671A"/>
    <w:rsid w:val="007D7A93"/>
    <w:rsid w:val="007E690D"/>
    <w:rsid w:val="007E7088"/>
    <w:rsid w:val="007F412A"/>
    <w:rsid w:val="007F7023"/>
    <w:rsid w:val="007F7FCE"/>
    <w:rsid w:val="0080513A"/>
    <w:rsid w:val="008069D1"/>
    <w:rsid w:val="008148EA"/>
    <w:rsid w:val="008238CF"/>
    <w:rsid w:val="00830E53"/>
    <w:rsid w:val="00831C42"/>
    <w:rsid w:val="00833E13"/>
    <w:rsid w:val="0084120C"/>
    <w:rsid w:val="0084321A"/>
    <w:rsid w:val="008432F9"/>
    <w:rsid w:val="00844C51"/>
    <w:rsid w:val="00845AB3"/>
    <w:rsid w:val="00850C52"/>
    <w:rsid w:val="00852915"/>
    <w:rsid w:val="00854E8E"/>
    <w:rsid w:val="00866A24"/>
    <w:rsid w:val="00870E74"/>
    <w:rsid w:val="00883A8D"/>
    <w:rsid w:val="008A37AF"/>
    <w:rsid w:val="008A67F0"/>
    <w:rsid w:val="008B5A0C"/>
    <w:rsid w:val="008D1AC3"/>
    <w:rsid w:val="008E131E"/>
    <w:rsid w:val="008E50E0"/>
    <w:rsid w:val="009215FE"/>
    <w:rsid w:val="00924E64"/>
    <w:rsid w:val="00926AC4"/>
    <w:rsid w:val="00927C52"/>
    <w:rsid w:val="009310AE"/>
    <w:rsid w:val="00940783"/>
    <w:rsid w:val="00942E59"/>
    <w:rsid w:val="0094367E"/>
    <w:rsid w:val="00950E31"/>
    <w:rsid w:val="00953086"/>
    <w:rsid w:val="0095744E"/>
    <w:rsid w:val="009634C5"/>
    <w:rsid w:val="009669D1"/>
    <w:rsid w:val="009671B2"/>
    <w:rsid w:val="00974904"/>
    <w:rsid w:val="00975C24"/>
    <w:rsid w:val="0098235B"/>
    <w:rsid w:val="00985F2D"/>
    <w:rsid w:val="00987C0F"/>
    <w:rsid w:val="009906A7"/>
    <w:rsid w:val="00992F7D"/>
    <w:rsid w:val="00996C0F"/>
    <w:rsid w:val="00996FB1"/>
    <w:rsid w:val="009A1064"/>
    <w:rsid w:val="009A1EC6"/>
    <w:rsid w:val="009A2F11"/>
    <w:rsid w:val="009A317F"/>
    <w:rsid w:val="009A5DD9"/>
    <w:rsid w:val="009B1866"/>
    <w:rsid w:val="009C4D83"/>
    <w:rsid w:val="009C5C6A"/>
    <w:rsid w:val="009C6734"/>
    <w:rsid w:val="009D3316"/>
    <w:rsid w:val="009D4B02"/>
    <w:rsid w:val="009D6375"/>
    <w:rsid w:val="009D7DE1"/>
    <w:rsid w:val="009E02BD"/>
    <w:rsid w:val="009E5DC0"/>
    <w:rsid w:val="00A043BF"/>
    <w:rsid w:val="00A049B2"/>
    <w:rsid w:val="00A2437B"/>
    <w:rsid w:val="00A352B6"/>
    <w:rsid w:val="00A37EB0"/>
    <w:rsid w:val="00A40200"/>
    <w:rsid w:val="00A45A47"/>
    <w:rsid w:val="00A61F67"/>
    <w:rsid w:val="00A71822"/>
    <w:rsid w:val="00A71A34"/>
    <w:rsid w:val="00A71ACA"/>
    <w:rsid w:val="00A8610B"/>
    <w:rsid w:val="00A9304B"/>
    <w:rsid w:val="00AA4841"/>
    <w:rsid w:val="00AC2D5E"/>
    <w:rsid w:val="00AC6F66"/>
    <w:rsid w:val="00AD044A"/>
    <w:rsid w:val="00AD391C"/>
    <w:rsid w:val="00AF07B5"/>
    <w:rsid w:val="00AF3B58"/>
    <w:rsid w:val="00AF4AB1"/>
    <w:rsid w:val="00AF5C7A"/>
    <w:rsid w:val="00B027F7"/>
    <w:rsid w:val="00B06A26"/>
    <w:rsid w:val="00B16DF6"/>
    <w:rsid w:val="00B34E2E"/>
    <w:rsid w:val="00B3620A"/>
    <w:rsid w:val="00B45E75"/>
    <w:rsid w:val="00B46CF8"/>
    <w:rsid w:val="00B63CD6"/>
    <w:rsid w:val="00B7391F"/>
    <w:rsid w:val="00B75AF4"/>
    <w:rsid w:val="00B76D3B"/>
    <w:rsid w:val="00B92417"/>
    <w:rsid w:val="00B92961"/>
    <w:rsid w:val="00B943DF"/>
    <w:rsid w:val="00BA184C"/>
    <w:rsid w:val="00BA2AC0"/>
    <w:rsid w:val="00BA5238"/>
    <w:rsid w:val="00BB2A40"/>
    <w:rsid w:val="00BB39C4"/>
    <w:rsid w:val="00BD04FC"/>
    <w:rsid w:val="00BD54EA"/>
    <w:rsid w:val="00BD5D18"/>
    <w:rsid w:val="00BD63BC"/>
    <w:rsid w:val="00BF4A6B"/>
    <w:rsid w:val="00C002CC"/>
    <w:rsid w:val="00C01CB1"/>
    <w:rsid w:val="00C02D94"/>
    <w:rsid w:val="00C05776"/>
    <w:rsid w:val="00C116C4"/>
    <w:rsid w:val="00C131AF"/>
    <w:rsid w:val="00C20C36"/>
    <w:rsid w:val="00C3197A"/>
    <w:rsid w:val="00C32BCA"/>
    <w:rsid w:val="00C416B6"/>
    <w:rsid w:val="00C53709"/>
    <w:rsid w:val="00C556AA"/>
    <w:rsid w:val="00C7471D"/>
    <w:rsid w:val="00C75EE8"/>
    <w:rsid w:val="00C76120"/>
    <w:rsid w:val="00C777C1"/>
    <w:rsid w:val="00C80E43"/>
    <w:rsid w:val="00C8691B"/>
    <w:rsid w:val="00C87C92"/>
    <w:rsid w:val="00C90FC5"/>
    <w:rsid w:val="00C922D6"/>
    <w:rsid w:val="00CA0210"/>
    <w:rsid w:val="00CA48CC"/>
    <w:rsid w:val="00CC104E"/>
    <w:rsid w:val="00CC40A8"/>
    <w:rsid w:val="00CD4011"/>
    <w:rsid w:val="00CE2DDA"/>
    <w:rsid w:val="00CE6545"/>
    <w:rsid w:val="00CF1B5A"/>
    <w:rsid w:val="00CF6880"/>
    <w:rsid w:val="00CF6B4F"/>
    <w:rsid w:val="00D0613A"/>
    <w:rsid w:val="00D076F6"/>
    <w:rsid w:val="00D105F7"/>
    <w:rsid w:val="00D2583F"/>
    <w:rsid w:val="00D26BF5"/>
    <w:rsid w:val="00D2764C"/>
    <w:rsid w:val="00D32F4D"/>
    <w:rsid w:val="00D3776A"/>
    <w:rsid w:val="00D37A51"/>
    <w:rsid w:val="00D44F1D"/>
    <w:rsid w:val="00D467A6"/>
    <w:rsid w:val="00D6136D"/>
    <w:rsid w:val="00D629F8"/>
    <w:rsid w:val="00D648DC"/>
    <w:rsid w:val="00D71C94"/>
    <w:rsid w:val="00D7354C"/>
    <w:rsid w:val="00D7513B"/>
    <w:rsid w:val="00D75AD7"/>
    <w:rsid w:val="00D75BAF"/>
    <w:rsid w:val="00D80B0F"/>
    <w:rsid w:val="00D86266"/>
    <w:rsid w:val="00D90430"/>
    <w:rsid w:val="00D958B6"/>
    <w:rsid w:val="00D95C7D"/>
    <w:rsid w:val="00DA0C9D"/>
    <w:rsid w:val="00DA4E23"/>
    <w:rsid w:val="00DA62E3"/>
    <w:rsid w:val="00DC765F"/>
    <w:rsid w:val="00DD4CAF"/>
    <w:rsid w:val="00DE294E"/>
    <w:rsid w:val="00DF6A60"/>
    <w:rsid w:val="00E0197E"/>
    <w:rsid w:val="00E04A4E"/>
    <w:rsid w:val="00E10711"/>
    <w:rsid w:val="00E11817"/>
    <w:rsid w:val="00E13C07"/>
    <w:rsid w:val="00E1481B"/>
    <w:rsid w:val="00E17FC8"/>
    <w:rsid w:val="00E25589"/>
    <w:rsid w:val="00E25AD1"/>
    <w:rsid w:val="00E33A6F"/>
    <w:rsid w:val="00E3516D"/>
    <w:rsid w:val="00E408F2"/>
    <w:rsid w:val="00E40BBE"/>
    <w:rsid w:val="00E40EC0"/>
    <w:rsid w:val="00E41350"/>
    <w:rsid w:val="00E45D08"/>
    <w:rsid w:val="00E522F8"/>
    <w:rsid w:val="00E541AD"/>
    <w:rsid w:val="00E721CD"/>
    <w:rsid w:val="00E72590"/>
    <w:rsid w:val="00E76AE3"/>
    <w:rsid w:val="00E77541"/>
    <w:rsid w:val="00E83D33"/>
    <w:rsid w:val="00EA0DEA"/>
    <w:rsid w:val="00EB4319"/>
    <w:rsid w:val="00EC01D2"/>
    <w:rsid w:val="00EC1099"/>
    <w:rsid w:val="00EC3E8F"/>
    <w:rsid w:val="00EC74C8"/>
    <w:rsid w:val="00EC7E5C"/>
    <w:rsid w:val="00ED56A2"/>
    <w:rsid w:val="00ED5BCB"/>
    <w:rsid w:val="00EE2734"/>
    <w:rsid w:val="00EF1850"/>
    <w:rsid w:val="00F00A09"/>
    <w:rsid w:val="00F07AEA"/>
    <w:rsid w:val="00F1504C"/>
    <w:rsid w:val="00F17505"/>
    <w:rsid w:val="00F30035"/>
    <w:rsid w:val="00F3661F"/>
    <w:rsid w:val="00F373BC"/>
    <w:rsid w:val="00F424CF"/>
    <w:rsid w:val="00F5756C"/>
    <w:rsid w:val="00F62FF9"/>
    <w:rsid w:val="00F63C69"/>
    <w:rsid w:val="00F6450C"/>
    <w:rsid w:val="00F6467A"/>
    <w:rsid w:val="00F6711D"/>
    <w:rsid w:val="00F73F29"/>
    <w:rsid w:val="00F809B9"/>
    <w:rsid w:val="00F81C07"/>
    <w:rsid w:val="00F85CA0"/>
    <w:rsid w:val="00F90DD4"/>
    <w:rsid w:val="00F9152B"/>
    <w:rsid w:val="00FA0900"/>
    <w:rsid w:val="00FA0C90"/>
    <w:rsid w:val="00FA257E"/>
    <w:rsid w:val="00FD34E1"/>
    <w:rsid w:val="00FE0E93"/>
    <w:rsid w:val="00FE7571"/>
    <w:rsid w:val="00FF1606"/>
    <w:rsid w:val="00FF49B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7FA3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036"/>
    <w:pPr>
      <w:spacing w:after="0" w:line="240" w:lineRule="auto"/>
    </w:pPr>
  </w:style>
  <w:style w:type="paragraph" w:styleId="ListParagraph">
    <w:name w:val="List Paragraph"/>
    <w:basedOn w:val="Normal"/>
    <w:uiPriority w:val="34"/>
    <w:qFormat/>
    <w:rsid w:val="00E522F8"/>
    <w:pPr>
      <w:ind w:left="720"/>
      <w:contextualSpacing/>
    </w:pPr>
  </w:style>
  <w:style w:type="paragraph" w:styleId="BalloonText">
    <w:name w:val="Balloon Text"/>
    <w:basedOn w:val="Normal"/>
    <w:link w:val="BalloonTextChar"/>
    <w:uiPriority w:val="99"/>
    <w:semiHidden/>
    <w:unhideWhenUsed/>
    <w:rsid w:val="00C13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1AF"/>
    <w:rPr>
      <w:rFonts w:ascii="Tahoma" w:hAnsi="Tahoma" w:cs="Tahoma"/>
      <w:sz w:val="16"/>
      <w:szCs w:val="16"/>
    </w:rPr>
  </w:style>
  <w:style w:type="character" w:styleId="PlaceholderText">
    <w:name w:val="Placeholder Text"/>
    <w:basedOn w:val="DefaultParagraphFont"/>
    <w:uiPriority w:val="99"/>
    <w:semiHidden/>
    <w:rsid w:val="003B7D61"/>
    <w:rPr>
      <w:color w:val="808080"/>
    </w:rPr>
  </w:style>
  <w:style w:type="paragraph" w:styleId="Header">
    <w:name w:val="header"/>
    <w:basedOn w:val="Normal"/>
    <w:link w:val="HeaderChar"/>
    <w:uiPriority w:val="99"/>
    <w:unhideWhenUsed/>
    <w:rsid w:val="00B02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7F7"/>
  </w:style>
  <w:style w:type="paragraph" w:styleId="Footer">
    <w:name w:val="footer"/>
    <w:basedOn w:val="Normal"/>
    <w:link w:val="FooterChar"/>
    <w:uiPriority w:val="99"/>
    <w:unhideWhenUsed/>
    <w:rsid w:val="00B02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7F7"/>
  </w:style>
  <w:style w:type="character" w:styleId="CommentReference">
    <w:name w:val="annotation reference"/>
    <w:basedOn w:val="DefaultParagraphFont"/>
    <w:uiPriority w:val="99"/>
    <w:semiHidden/>
    <w:unhideWhenUsed/>
    <w:rsid w:val="00A043BF"/>
    <w:rPr>
      <w:sz w:val="18"/>
      <w:szCs w:val="18"/>
    </w:rPr>
  </w:style>
  <w:style w:type="paragraph" w:styleId="CommentText">
    <w:name w:val="annotation text"/>
    <w:basedOn w:val="Normal"/>
    <w:link w:val="CommentTextChar"/>
    <w:uiPriority w:val="99"/>
    <w:semiHidden/>
    <w:unhideWhenUsed/>
    <w:rsid w:val="00A043BF"/>
    <w:pPr>
      <w:spacing w:line="240" w:lineRule="auto"/>
    </w:pPr>
    <w:rPr>
      <w:sz w:val="24"/>
      <w:szCs w:val="24"/>
    </w:rPr>
  </w:style>
  <w:style w:type="character" w:customStyle="1" w:styleId="CommentTextChar">
    <w:name w:val="Comment Text Char"/>
    <w:basedOn w:val="DefaultParagraphFont"/>
    <w:link w:val="CommentText"/>
    <w:uiPriority w:val="99"/>
    <w:semiHidden/>
    <w:rsid w:val="00A043BF"/>
    <w:rPr>
      <w:sz w:val="24"/>
      <w:szCs w:val="24"/>
    </w:rPr>
  </w:style>
  <w:style w:type="paragraph" w:styleId="CommentSubject">
    <w:name w:val="annotation subject"/>
    <w:basedOn w:val="CommentText"/>
    <w:next w:val="CommentText"/>
    <w:link w:val="CommentSubjectChar"/>
    <w:uiPriority w:val="99"/>
    <w:semiHidden/>
    <w:unhideWhenUsed/>
    <w:rsid w:val="00A043BF"/>
    <w:rPr>
      <w:b/>
      <w:bCs/>
      <w:sz w:val="20"/>
      <w:szCs w:val="20"/>
    </w:rPr>
  </w:style>
  <w:style w:type="character" w:customStyle="1" w:styleId="CommentSubjectChar">
    <w:name w:val="Comment Subject Char"/>
    <w:basedOn w:val="CommentTextChar"/>
    <w:link w:val="CommentSubject"/>
    <w:uiPriority w:val="99"/>
    <w:semiHidden/>
    <w:rsid w:val="00A043BF"/>
    <w:rPr>
      <w:b/>
      <w:bCs/>
      <w:sz w:val="20"/>
      <w:szCs w:val="20"/>
    </w:rPr>
  </w:style>
  <w:style w:type="paragraph" w:styleId="NormalWeb">
    <w:name w:val="Normal (Web)"/>
    <w:basedOn w:val="Normal"/>
    <w:uiPriority w:val="99"/>
    <w:semiHidden/>
    <w:unhideWhenUsed/>
    <w:rsid w:val="00606DE5"/>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833E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905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036"/>
    <w:pPr>
      <w:spacing w:after="0" w:line="240" w:lineRule="auto"/>
    </w:pPr>
  </w:style>
  <w:style w:type="paragraph" w:styleId="ListParagraph">
    <w:name w:val="List Paragraph"/>
    <w:basedOn w:val="Normal"/>
    <w:uiPriority w:val="34"/>
    <w:qFormat/>
    <w:rsid w:val="00E522F8"/>
    <w:pPr>
      <w:ind w:left="720"/>
      <w:contextualSpacing/>
    </w:pPr>
  </w:style>
  <w:style w:type="paragraph" w:styleId="BalloonText">
    <w:name w:val="Balloon Text"/>
    <w:basedOn w:val="Normal"/>
    <w:link w:val="BalloonTextChar"/>
    <w:uiPriority w:val="99"/>
    <w:semiHidden/>
    <w:unhideWhenUsed/>
    <w:rsid w:val="00C13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1AF"/>
    <w:rPr>
      <w:rFonts w:ascii="Tahoma" w:hAnsi="Tahoma" w:cs="Tahoma"/>
      <w:sz w:val="16"/>
      <w:szCs w:val="16"/>
    </w:rPr>
  </w:style>
  <w:style w:type="character" w:styleId="PlaceholderText">
    <w:name w:val="Placeholder Text"/>
    <w:basedOn w:val="DefaultParagraphFont"/>
    <w:uiPriority w:val="99"/>
    <w:semiHidden/>
    <w:rsid w:val="003B7D61"/>
    <w:rPr>
      <w:color w:val="808080"/>
    </w:rPr>
  </w:style>
  <w:style w:type="paragraph" w:styleId="Header">
    <w:name w:val="header"/>
    <w:basedOn w:val="Normal"/>
    <w:link w:val="HeaderChar"/>
    <w:uiPriority w:val="99"/>
    <w:unhideWhenUsed/>
    <w:rsid w:val="00B02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7F7"/>
  </w:style>
  <w:style w:type="paragraph" w:styleId="Footer">
    <w:name w:val="footer"/>
    <w:basedOn w:val="Normal"/>
    <w:link w:val="FooterChar"/>
    <w:uiPriority w:val="99"/>
    <w:unhideWhenUsed/>
    <w:rsid w:val="00B02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7F7"/>
  </w:style>
  <w:style w:type="character" w:styleId="CommentReference">
    <w:name w:val="annotation reference"/>
    <w:basedOn w:val="DefaultParagraphFont"/>
    <w:uiPriority w:val="99"/>
    <w:semiHidden/>
    <w:unhideWhenUsed/>
    <w:rsid w:val="00A043BF"/>
    <w:rPr>
      <w:sz w:val="18"/>
      <w:szCs w:val="18"/>
    </w:rPr>
  </w:style>
  <w:style w:type="paragraph" w:styleId="CommentText">
    <w:name w:val="annotation text"/>
    <w:basedOn w:val="Normal"/>
    <w:link w:val="CommentTextChar"/>
    <w:uiPriority w:val="99"/>
    <w:semiHidden/>
    <w:unhideWhenUsed/>
    <w:rsid w:val="00A043BF"/>
    <w:pPr>
      <w:spacing w:line="240" w:lineRule="auto"/>
    </w:pPr>
    <w:rPr>
      <w:sz w:val="24"/>
      <w:szCs w:val="24"/>
    </w:rPr>
  </w:style>
  <w:style w:type="character" w:customStyle="1" w:styleId="CommentTextChar">
    <w:name w:val="Comment Text Char"/>
    <w:basedOn w:val="DefaultParagraphFont"/>
    <w:link w:val="CommentText"/>
    <w:uiPriority w:val="99"/>
    <w:semiHidden/>
    <w:rsid w:val="00A043BF"/>
    <w:rPr>
      <w:sz w:val="24"/>
      <w:szCs w:val="24"/>
    </w:rPr>
  </w:style>
  <w:style w:type="paragraph" w:styleId="CommentSubject">
    <w:name w:val="annotation subject"/>
    <w:basedOn w:val="CommentText"/>
    <w:next w:val="CommentText"/>
    <w:link w:val="CommentSubjectChar"/>
    <w:uiPriority w:val="99"/>
    <w:semiHidden/>
    <w:unhideWhenUsed/>
    <w:rsid w:val="00A043BF"/>
    <w:rPr>
      <w:b/>
      <w:bCs/>
      <w:sz w:val="20"/>
      <w:szCs w:val="20"/>
    </w:rPr>
  </w:style>
  <w:style w:type="character" w:customStyle="1" w:styleId="CommentSubjectChar">
    <w:name w:val="Comment Subject Char"/>
    <w:basedOn w:val="CommentTextChar"/>
    <w:link w:val="CommentSubject"/>
    <w:uiPriority w:val="99"/>
    <w:semiHidden/>
    <w:rsid w:val="00A043BF"/>
    <w:rPr>
      <w:b/>
      <w:bCs/>
      <w:sz w:val="20"/>
      <w:szCs w:val="20"/>
    </w:rPr>
  </w:style>
  <w:style w:type="paragraph" w:styleId="NormalWeb">
    <w:name w:val="Normal (Web)"/>
    <w:basedOn w:val="Normal"/>
    <w:uiPriority w:val="99"/>
    <w:semiHidden/>
    <w:unhideWhenUsed/>
    <w:rsid w:val="00606DE5"/>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833E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90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566</Words>
  <Characters>3229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Goodwin</dc:creator>
  <cp:lastModifiedBy>Wilson Leung</cp:lastModifiedBy>
  <cp:revision>10</cp:revision>
  <dcterms:created xsi:type="dcterms:W3CDTF">2013-07-11T19:47:00Z</dcterms:created>
  <dcterms:modified xsi:type="dcterms:W3CDTF">2013-07-11T19:50:00Z</dcterms:modified>
</cp:coreProperties>
</file>