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F4666A" w14:paraId="2702D783" w14:textId="77777777" w:rsidTr="00733737">
        <w:tc>
          <w:tcPr>
            <w:tcW w:w="1255" w:type="dxa"/>
          </w:tcPr>
          <w:p w14:paraId="3CD9FD95" w14:textId="2AF6C850" w:rsidR="00F4666A" w:rsidRDefault="00F4666A" w:rsidP="00264F7A">
            <w:r w:rsidRPr="00F4666A">
              <w:rPr>
                <w:rFonts w:ascii="Calibri Light" w:hAnsi="Calibri Light" w:cs="Calibri Light"/>
                <w:b/>
                <w:bCs/>
                <w:noProof/>
                <w:color w:val="990000"/>
                <w:sz w:val="56"/>
                <w:szCs w:val="56"/>
              </w:rPr>
              <w:drawing>
                <wp:anchor distT="0" distB="0" distL="114300" distR="114300" simplePos="0" relativeHeight="251726848" behindDoc="0" locked="0" layoutInCell="1" allowOverlap="1" wp14:anchorId="586F7C0E" wp14:editId="0D914C27">
                  <wp:simplePos x="0" y="0"/>
                  <wp:positionH relativeFrom="column">
                    <wp:posOffset>188</wp:posOffset>
                  </wp:positionH>
                  <wp:positionV relativeFrom="paragraph">
                    <wp:posOffset>151976</wp:posOffset>
                  </wp:positionV>
                  <wp:extent cx="650999" cy="440266"/>
                  <wp:effectExtent l="0" t="0" r="0" b="444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EP_Logo_240x240.png"/>
                          <pic:cNvPicPr/>
                        </pic:nvPicPr>
                        <pic:blipFill rotWithShape="1">
                          <a:blip r:embed="rId8"/>
                          <a:srcRect t="16894" b="15477"/>
                          <a:stretch/>
                        </pic:blipFill>
                        <pic:spPr bwMode="auto">
                          <a:xfrm>
                            <a:off x="0" y="0"/>
                            <a:ext cx="650999" cy="440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095" w:type="dxa"/>
          </w:tcPr>
          <w:p w14:paraId="0D580329" w14:textId="77777777" w:rsidR="0047631B" w:rsidRDefault="00F4666A" w:rsidP="0091358B">
            <w:pPr>
              <w:pStyle w:val="Title"/>
            </w:pPr>
            <w:r w:rsidRPr="0091358B">
              <w:t xml:space="preserve">F Element Project: </w:t>
            </w:r>
          </w:p>
          <w:p w14:paraId="11E205BD" w14:textId="625C330B" w:rsidR="00F4666A" w:rsidRPr="0091358B" w:rsidRDefault="0047631B" w:rsidP="0091358B">
            <w:pPr>
              <w:pStyle w:val="Title"/>
            </w:pPr>
            <w:r>
              <w:t>Transcription Start Sites</w:t>
            </w:r>
            <w:r w:rsidR="00F4666A" w:rsidRPr="0091358B">
              <w:t xml:space="preserve"> Repor</w:t>
            </w:r>
            <w:r w:rsidR="00A746CE">
              <w:t>t</w:t>
            </w:r>
          </w:p>
        </w:tc>
      </w:tr>
    </w:tbl>
    <w:p w14:paraId="67868021" w14:textId="01D4FC9A" w:rsidR="000D3D4A" w:rsidRDefault="000D3D4A" w:rsidP="00264F7A"/>
    <w:p w14:paraId="7DFC83E3" w14:textId="76698F1A" w:rsidR="003A312A" w:rsidRPr="00F30E3D" w:rsidRDefault="00E03A00" w:rsidP="00F30E3D">
      <w:pPr>
        <w:rPr>
          <w:u w:val="single"/>
        </w:rPr>
      </w:pPr>
      <w:r>
        <w:t xml:space="preserve">Faculty </w:t>
      </w:r>
      <w:r w:rsidR="008E18A5">
        <w:t>instructor</w:t>
      </w:r>
      <w:r w:rsidR="00D4153E">
        <w:t>(s)</w:t>
      </w:r>
      <w:r w:rsidR="001F6F73">
        <w:t xml:space="preserve">: </w:t>
      </w:r>
      <w:r w:rsidR="00F30E3D">
        <w:rPr>
          <w:u w:val="single"/>
        </w:rPr>
        <w:tab/>
      </w:r>
      <w:r w:rsidR="00F30E3D">
        <w:rPr>
          <w:u w:val="single"/>
        </w:rPr>
        <w:tab/>
      </w:r>
      <w:r w:rsidR="00F30E3D">
        <w:rPr>
          <w:u w:val="single"/>
        </w:rPr>
        <w:tab/>
      </w:r>
      <w:r w:rsidR="00F30E3D">
        <w:rPr>
          <w:u w:val="single"/>
        </w:rPr>
        <w:tab/>
      </w:r>
      <w:r w:rsidR="00F30E3D">
        <w:rPr>
          <w:u w:val="single"/>
        </w:rPr>
        <w:tab/>
      </w:r>
      <w:r w:rsidR="002E7ED8">
        <w:rPr>
          <w:u w:val="single"/>
        </w:rPr>
        <w:tab/>
      </w:r>
      <w:r w:rsidR="002E7ED8">
        <w:rPr>
          <w:u w:val="single"/>
        </w:rPr>
        <w:tab/>
      </w:r>
    </w:p>
    <w:p w14:paraId="078E0652" w14:textId="0B9B5FF8" w:rsidR="003A312A" w:rsidRDefault="001F6F73" w:rsidP="00392B41">
      <w:pPr>
        <w:rPr>
          <w:u w:val="single"/>
        </w:rPr>
      </w:pPr>
      <w:r>
        <w:t>College/</w:t>
      </w:r>
      <w:r w:rsidR="00E03A00">
        <w:t>u</w:t>
      </w:r>
      <w:r>
        <w:t xml:space="preserve">niversity: </w:t>
      </w:r>
      <w:r w:rsidR="00F30E3D">
        <w:rPr>
          <w:u w:val="single"/>
        </w:rPr>
        <w:tab/>
      </w:r>
      <w:r w:rsidR="00F30E3D">
        <w:rPr>
          <w:u w:val="single"/>
        </w:rPr>
        <w:tab/>
      </w:r>
      <w:r w:rsidR="00F30E3D">
        <w:rPr>
          <w:u w:val="single"/>
        </w:rPr>
        <w:tab/>
      </w:r>
      <w:r w:rsidR="00F30E3D">
        <w:rPr>
          <w:u w:val="single"/>
        </w:rPr>
        <w:tab/>
      </w:r>
      <w:r w:rsidR="00F30E3D">
        <w:rPr>
          <w:u w:val="single"/>
        </w:rPr>
        <w:tab/>
      </w:r>
      <w:r w:rsidR="00F30E3D">
        <w:rPr>
          <w:u w:val="single"/>
        </w:rPr>
        <w:tab/>
      </w:r>
      <w:r w:rsidR="002E7ED8">
        <w:rPr>
          <w:u w:val="single"/>
        </w:rPr>
        <w:tab/>
      </w:r>
      <w:r w:rsidR="002E7ED8">
        <w:rPr>
          <w:u w:val="single"/>
        </w:rPr>
        <w:tab/>
      </w:r>
    </w:p>
    <w:p w14:paraId="5E1F5E27" w14:textId="0ECACDEA" w:rsidR="00E232CD" w:rsidRDefault="00E232CD" w:rsidP="00E232CD">
      <w:pPr>
        <w:rPr>
          <w:u w:val="single"/>
        </w:rPr>
      </w:pPr>
      <w:r>
        <w:t xml:space="preserve">Course </w:t>
      </w:r>
      <w:r w:rsidR="004D4B17">
        <w:t>number</w:t>
      </w:r>
      <w:r>
        <w:t xml:space="preserve">: </w:t>
      </w:r>
      <w:r>
        <w:rPr>
          <w:u w:val="single"/>
        </w:rPr>
        <w:tab/>
      </w:r>
      <w:r>
        <w:rPr>
          <w:u w:val="single"/>
        </w:rPr>
        <w:tab/>
      </w:r>
      <w:r>
        <w:rPr>
          <w:u w:val="single"/>
        </w:rPr>
        <w:tab/>
      </w:r>
      <w:r>
        <w:rPr>
          <w:u w:val="single"/>
        </w:rPr>
        <w:tab/>
      </w:r>
      <w:r>
        <w:rPr>
          <w:u w:val="single"/>
        </w:rPr>
        <w:tab/>
      </w:r>
      <w:r w:rsidR="002E7ED8">
        <w:rPr>
          <w:u w:val="single"/>
        </w:rPr>
        <w:tab/>
      </w:r>
      <w:r w:rsidR="002E7ED8">
        <w:rPr>
          <w:u w:val="single"/>
        </w:rPr>
        <w:tab/>
      </w:r>
      <w:r w:rsidR="00404DA7">
        <w:rPr>
          <w:u w:val="single"/>
        </w:rPr>
        <w:tab/>
      </w:r>
    </w:p>
    <w:p w14:paraId="1A6E3F5D" w14:textId="215B35E6" w:rsidR="00404DA7" w:rsidRDefault="00404DA7" w:rsidP="00404DA7">
      <w:pPr>
        <w:rPr>
          <w:u w:val="single"/>
        </w:rPr>
      </w:pPr>
      <w:r>
        <w:t xml:space="preserve">Course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704C95" w14:textId="117715F7" w:rsidR="0085263B" w:rsidRPr="00173BC2" w:rsidRDefault="00DF6480" w:rsidP="0085263B">
      <w:pPr>
        <w:pStyle w:val="Heading1"/>
      </w:pPr>
      <w:r>
        <w:t xml:space="preserve">Authorship </w:t>
      </w:r>
      <w:r w:rsidR="00CE76EA">
        <w:t>I</w:t>
      </w:r>
      <w:r>
        <w:t>nformation</w:t>
      </w:r>
      <w:r w:rsidR="00F029AD">
        <w:t xml:space="preserve"> for GEP </w:t>
      </w:r>
      <w:r w:rsidR="00CE76EA">
        <w:t>S</w:t>
      </w:r>
      <w:r w:rsidR="00F029AD">
        <w:t xml:space="preserve">cientific </w:t>
      </w:r>
      <w:r w:rsidR="00CE76EA">
        <w:t>P</w:t>
      </w:r>
      <w:r w:rsidR="00F029AD">
        <w:t>ublications</w:t>
      </w:r>
    </w:p>
    <w:p w14:paraId="46487BC3" w14:textId="07C12C6F" w:rsidR="00E232CD" w:rsidRDefault="00E232CD" w:rsidP="00B369E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530"/>
        <w:gridCol w:w="7830"/>
      </w:tblGrid>
      <w:tr w:rsidR="00EF67CF" w14:paraId="2BE988DD" w14:textId="77777777" w:rsidTr="00942D99">
        <w:tc>
          <w:tcPr>
            <w:tcW w:w="1530" w:type="dxa"/>
            <w:vAlign w:val="center"/>
          </w:tcPr>
          <w:p w14:paraId="0CF6F104" w14:textId="77777777" w:rsidR="00EF67CF" w:rsidRDefault="00EF67CF" w:rsidP="00942D99">
            <w:pPr>
              <w:jc w:val="center"/>
              <w:rPr>
                <w:b/>
              </w:rPr>
            </w:pPr>
            <w:r>
              <w:rPr>
                <w:b/>
              </w:rPr>
              <w:t>Initials:</w:t>
            </w:r>
          </w:p>
          <w:p w14:paraId="7888EFF4" w14:textId="77777777" w:rsidR="00EF67CF" w:rsidRDefault="00EF67CF" w:rsidP="00942D99">
            <w:pPr>
              <w:jc w:val="center"/>
              <w:rPr>
                <w:b/>
              </w:rPr>
            </w:pPr>
          </w:p>
          <w:p w14:paraId="386A6B1D" w14:textId="77777777" w:rsidR="00EF67CF" w:rsidRPr="00476F27" w:rsidRDefault="00EF67CF" w:rsidP="00942D99">
            <w:pPr>
              <w:jc w:val="center"/>
              <w:rPr>
                <w:b/>
                <w:u w:val="single"/>
              </w:rPr>
            </w:pPr>
            <w:r>
              <w:rPr>
                <w:b/>
                <w:u w:val="single"/>
              </w:rPr>
              <w:t>__________</w:t>
            </w:r>
          </w:p>
        </w:tc>
        <w:tc>
          <w:tcPr>
            <w:tcW w:w="7830" w:type="dxa"/>
          </w:tcPr>
          <w:p w14:paraId="659BFA98" w14:textId="77777777" w:rsidR="00EF67CF" w:rsidRPr="006515B8" w:rsidRDefault="00EF67CF" w:rsidP="00942D99">
            <w:pPr>
              <w:rPr>
                <w:bCs/>
              </w:rPr>
            </w:pPr>
            <w:bookmarkStart w:id="0" w:name="OLE_LINK138"/>
            <w:bookmarkStart w:id="1" w:name="OLE_LINK139"/>
            <w:r w:rsidRPr="006515B8">
              <w:rPr>
                <w:bCs/>
              </w:rPr>
              <w:t xml:space="preserve">By </w:t>
            </w:r>
            <w:r>
              <w:rPr>
                <w:bCs/>
              </w:rPr>
              <w:t>entering my/our initials, I/we grant permission for the Genomics Education Partnership (GEP) to use the annotation data produced in this report in future scientific publications.</w:t>
            </w:r>
            <w:bookmarkEnd w:id="0"/>
            <w:bookmarkEnd w:id="1"/>
          </w:p>
        </w:tc>
      </w:tr>
    </w:tbl>
    <w:p w14:paraId="067D3605" w14:textId="61E0DD3E" w:rsidR="00950D93" w:rsidRDefault="006515B8">
      <w:r>
        <w:rPr>
          <w:b/>
          <w:noProof/>
        </w:rPr>
        <mc:AlternateContent>
          <mc:Choice Requires="wps">
            <w:drawing>
              <wp:anchor distT="0" distB="0" distL="114300" distR="114300" simplePos="0" relativeHeight="251707392" behindDoc="1" locked="0" layoutInCell="1" allowOverlap="1" wp14:anchorId="1C0030ED" wp14:editId="6B83A801">
                <wp:simplePos x="0" y="0"/>
                <wp:positionH relativeFrom="margin">
                  <wp:posOffset>0</wp:posOffset>
                </wp:positionH>
                <wp:positionV relativeFrom="paragraph">
                  <wp:posOffset>220345</wp:posOffset>
                </wp:positionV>
                <wp:extent cx="5943600" cy="822960"/>
                <wp:effectExtent l="0" t="0" r="12700" b="15240"/>
                <wp:wrapTopAndBottom/>
                <wp:docPr id="11" name="Rectangle 11"/>
                <wp:cNvGraphicFramePr/>
                <a:graphic xmlns:a="http://schemas.openxmlformats.org/drawingml/2006/main">
                  <a:graphicData uri="http://schemas.microsoft.com/office/word/2010/wordprocessingShape">
                    <wps:wsp>
                      <wps:cNvSpPr/>
                      <wps:spPr>
                        <a:xfrm>
                          <a:off x="0" y="0"/>
                          <a:ext cx="5943600" cy="82296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ED20EEA" w14:textId="5AE1B2E2" w:rsidR="00055273" w:rsidRPr="0096313B" w:rsidRDefault="00055273" w:rsidP="00B369E0">
                            <w:pPr>
                              <w:rPr>
                                <w:bCs/>
                                <w:color w:val="000000" w:themeColor="text1"/>
                              </w:rPr>
                            </w:pPr>
                            <w:r w:rsidRPr="0096313B">
                              <w:rPr>
                                <w:b/>
                                <w:color w:val="000000" w:themeColor="text1"/>
                              </w:rPr>
                              <w:t>Note:</w:t>
                            </w:r>
                            <w:r w:rsidRPr="0096313B">
                              <w:rPr>
                                <w:bCs/>
                                <w:color w:val="000000" w:themeColor="text1"/>
                              </w:rPr>
                              <w:t xml:space="preserve"> Please skip </w:t>
                            </w:r>
                            <w:r>
                              <w:rPr>
                                <w:bCs/>
                                <w:color w:val="000000" w:themeColor="text1"/>
                              </w:rPr>
                              <w:t>the rest of this</w:t>
                            </w:r>
                            <w:r w:rsidRPr="0096313B">
                              <w:rPr>
                                <w:bCs/>
                                <w:color w:val="000000" w:themeColor="text1"/>
                              </w:rPr>
                              <w:t xml:space="preserve"> section if </w:t>
                            </w:r>
                            <w:r w:rsidRPr="00E9443D">
                              <w:rPr>
                                <w:b/>
                                <w:color w:val="000000" w:themeColor="text1"/>
                                <w:u w:val="single"/>
                              </w:rPr>
                              <w:t>more than three students</w:t>
                            </w:r>
                            <w:r w:rsidRPr="0096313B">
                              <w:rPr>
                                <w:bCs/>
                                <w:color w:val="000000" w:themeColor="text1"/>
                              </w:rPr>
                              <w:t xml:space="preserve"> contribute to this annotation report</w:t>
                            </w:r>
                            <w:r>
                              <w:rPr>
                                <w:bCs/>
                                <w:color w:val="000000" w:themeColor="text1"/>
                              </w:rPr>
                              <w:t>. When more than three students contribute to an annotation project, the class as a whole will be acknowledged in future GEP scientific publications.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0030ED" id="Rectangle 11" o:spid="_x0000_s1026" style="position:absolute;margin-left:0;margin-top:17.35pt;width:468pt;height:64.8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" fillcolor="#fff2f2" strokecolor="#900" strokeweight="1pt">
                <v:textbox>
                  <w:txbxContent>
                    <w:p w14:paraId="3ED20EEA" w14:textId="5AE1B2E2" w:rsidR="00055273" w:rsidRPr="0096313B" w:rsidRDefault="00055273" w:rsidP="00B369E0">
                      <w:pPr>
                        <w:rPr>
                          <w:bCs/>
                          <w:color w:val="000000" w:themeColor="text1"/>
                        </w:rPr>
                      </w:pPr>
                      <w:r w:rsidRPr="0096313B">
                        <w:rPr>
                          <w:b/>
                          <w:color w:val="000000" w:themeColor="text1"/>
                        </w:rPr>
                        <w:t>Note:</w:t>
                      </w:r>
                      <w:r w:rsidRPr="0096313B">
                        <w:rPr>
                          <w:bCs/>
                          <w:color w:val="000000" w:themeColor="text1"/>
                        </w:rPr>
                        <w:t xml:space="preserve"> Please skip </w:t>
                      </w:r>
                      <w:r>
                        <w:rPr>
                          <w:bCs/>
                          <w:color w:val="000000" w:themeColor="text1"/>
                        </w:rPr>
                        <w:t>the rest of this</w:t>
                      </w:r>
                      <w:r w:rsidRPr="0096313B">
                        <w:rPr>
                          <w:bCs/>
                          <w:color w:val="000000" w:themeColor="text1"/>
                        </w:rPr>
                        <w:t xml:space="preserve"> section if </w:t>
                      </w:r>
                      <w:r w:rsidRPr="00E9443D">
                        <w:rPr>
                          <w:b/>
                          <w:color w:val="000000" w:themeColor="text1"/>
                          <w:u w:val="single"/>
                        </w:rPr>
                        <w:t>more than three students</w:t>
                      </w:r>
                      <w:r w:rsidRPr="0096313B">
                        <w:rPr>
                          <w:bCs/>
                          <w:color w:val="000000" w:themeColor="text1"/>
                        </w:rPr>
                        <w:t xml:space="preserve"> contribute to this annotation report</w:t>
                      </w:r>
                      <w:r>
                        <w:rPr>
                          <w:bCs/>
                          <w:color w:val="000000" w:themeColor="text1"/>
                        </w:rPr>
                        <w:t>. When more than three students contribute to an annotation project, the class as a whole will be acknowledged in future GEP scientific publications.</w:t>
                      </w:r>
                    </w:p>
                  </w:txbxContent>
                </v:textbox>
                <w10:wrap type="topAndBottom" anchorx="margin"/>
              </v:rect>
            </w:pict>
          </mc:Fallback>
        </mc:AlternateContent>
      </w:r>
    </w:p>
    <w:p w14:paraId="147183FA" w14:textId="229C22E0" w:rsidR="004908E6" w:rsidRDefault="004908E6">
      <w:pPr>
        <w:rPr>
          <w:color w:val="000000" w:themeColor="text1"/>
        </w:rPr>
      </w:pPr>
    </w:p>
    <w:p w14:paraId="5AF2B4A7" w14:textId="77777777" w:rsidR="00F227BC" w:rsidRDefault="00F227BC">
      <w:pPr>
        <w:rPr>
          <w:color w:val="000000" w:themeColor="text1"/>
        </w:rPr>
      </w:pPr>
    </w:p>
    <w:p w14:paraId="3CA35FFA" w14:textId="69A7258A" w:rsidR="0027084B" w:rsidRDefault="00526DDD" w:rsidP="0027084B">
      <w:pPr>
        <w:pStyle w:val="Heading2"/>
      </w:pPr>
      <w:r>
        <w:t xml:space="preserve">Co-authors </w:t>
      </w:r>
      <w:r w:rsidR="007F749C">
        <w:t>R</w:t>
      </w:r>
      <w:r w:rsidR="0027084B">
        <w:t>esponsibilities</w:t>
      </w:r>
    </w:p>
    <w:p w14:paraId="207900BF" w14:textId="77777777" w:rsidR="00821E10" w:rsidRDefault="00821E10" w:rsidP="00D456E2"/>
    <w:p w14:paraId="02A11EE9" w14:textId="4E1A0F20" w:rsidR="00CC373C" w:rsidRDefault="004908E6" w:rsidP="00D456E2">
      <w:r>
        <w:t xml:space="preserve">In order to be a co-author on </w:t>
      </w:r>
      <w:r w:rsidR="003421F7">
        <w:t xml:space="preserve">a GEP publication, you must </w:t>
      </w:r>
      <w:r w:rsidR="00355D0A">
        <w:t xml:space="preserve">review, </w:t>
      </w:r>
      <w:r w:rsidR="003421F7">
        <w:t>critique, and approve the final gene models and manuscript</w:t>
      </w:r>
      <w:r w:rsidR="004D4B17">
        <w:t xml:space="preserve">, </w:t>
      </w:r>
      <w:r w:rsidR="00D456E2">
        <w:t>respond</w:t>
      </w:r>
      <w:r w:rsidR="004D4B17">
        <w:t>ing</w:t>
      </w:r>
      <w:r w:rsidR="00D456E2">
        <w:t xml:space="preserve"> promptly to requests to read and approve. As part of the preparations for the microPublication</w:t>
      </w:r>
      <w:r w:rsidR="003508FD">
        <w:t xml:space="preserve"> article</w:t>
      </w:r>
      <w:r w:rsidR="00D456E2">
        <w:t>, co-authors are required to validate specific data within the manuscript</w:t>
      </w:r>
      <w:r w:rsidR="004F5E0E">
        <w:t>, supplemental materials,</w:t>
      </w:r>
      <w:r w:rsidR="00D456E2">
        <w:t xml:space="preserve"> </w:t>
      </w:r>
      <w:r w:rsidR="002D6755">
        <w:t>and</w:t>
      </w:r>
      <w:r w:rsidR="00D456E2">
        <w:t xml:space="preserve"> GenBank submission (the specific details will depend on each annotation project). </w:t>
      </w:r>
      <w:r w:rsidR="00227EAF">
        <w:t xml:space="preserve">In </w:t>
      </w:r>
      <w:r w:rsidR="004965D5">
        <w:t>most cases</w:t>
      </w:r>
      <w:r w:rsidR="00227EAF">
        <w:t xml:space="preserve">, </w:t>
      </w:r>
      <w:r w:rsidR="00CC373C">
        <w:t>the manuscript preparation process will take approximately 3–5 hours of your time.</w:t>
      </w:r>
    </w:p>
    <w:p w14:paraId="7B63D46C" w14:textId="77777777" w:rsidR="004F5E0E" w:rsidRDefault="004F5E0E"/>
    <w:p w14:paraId="60467587" w14:textId="5350222D" w:rsidR="00FD2EA8" w:rsidRPr="000C339D" w:rsidRDefault="002E0398" w:rsidP="00FD2EA8">
      <w:r>
        <w:t>The above requirements mean that w</w:t>
      </w:r>
      <w:r w:rsidR="004F5E0E">
        <w:t xml:space="preserve">e must be able to contact you when the GEP </w:t>
      </w:r>
      <w:r w:rsidR="004D4B17">
        <w:t>microPublication, and later, the scientific paper with meta-analysis,</w:t>
      </w:r>
      <w:r w:rsidR="004F5E0E">
        <w:t xml:space="preserve"> is ready for your review and approval. </w:t>
      </w:r>
      <w:r w:rsidR="00146588" w:rsidRPr="00AC4253">
        <w:rPr>
          <w:b/>
          <w:bCs/>
        </w:rPr>
        <w:t xml:space="preserve">If we cannot reach you at that time, you will not be a co-author on </w:t>
      </w:r>
      <w:r w:rsidR="004D4B17">
        <w:rPr>
          <w:b/>
          <w:bCs/>
        </w:rPr>
        <w:t>our</w:t>
      </w:r>
      <w:r w:rsidR="00146588" w:rsidRPr="00AC4253">
        <w:rPr>
          <w:b/>
          <w:bCs/>
        </w:rPr>
        <w:t xml:space="preserve"> GEP scientific publication</w:t>
      </w:r>
      <w:r w:rsidR="003A5FC6">
        <w:rPr>
          <w:b/>
          <w:bCs/>
        </w:rPr>
        <w:t>s</w:t>
      </w:r>
      <w:r w:rsidR="004D4B17">
        <w:rPr>
          <w:b/>
          <w:bCs/>
        </w:rPr>
        <w:t xml:space="preserve">, </w:t>
      </w:r>
      <w:r w:rsidR="004D4B17">
        <w:rPr>
          <w:bCs/>
        </w:rPr>
        <w:t xml:space="preserve">as </w:t>
      </w:r>
      <w:r w:rsidR="00FD2EA8">
        <w:rPr>
          <w:bCs/>
        </w:rPr>
        <w:t xml:space="preserve">scientific journals require all co-authors to have read and </w:t>
      </w:r>
      <w:r w:rsidR="00FD2EA8" w:rsidRPr="00BB536A">
        <w:rPr>
          <w:bCs/>
        </w:rPr>
        <w:t>approve</w:t>
      </w:r>
      <w:r w:rsidR="00055273" w:rsidRPr="00BB536A">
        <w:rPr>
          <w:bCs/>
        </w:rPr>
        <w:t>d</w:t>
      </w:r>
      <w:r w:rsidR="00FD2EA8" w:rsidRPr="00BB536A">
        <w:rPr>
          <w:bCs/>
        </w:rPr>
        <w:t xml:space="preserve"> the manuscript.</w:t>
      </w:r>
    </w:p>
    <w:p w14:paraId="7074F98D" w14:textId="77777777" w:rsidR="00D456E2" w:rsidRDefault="00D456E2"/>
    <w:p w14:paraId="5E7AC888" w14:textId="1950E187" w:rsidR="00695BCE" w:rsidRDefault="00DC78C1">
      <w:r>
        <w:t xml:space="preserve">Please provide your contact information below. </w:t>
      </w:r>
      <w:r w:rsidR="00695BCE">
        <w:t xml:space="preserve">Note that your name and contact information will be publicly available through the scientific publication and the GenBank </w:t>
      </w:r>
      <w:r w:rsidR="00E406FF">
        <w:t>record</w:t>
      </w:r>
      <w:r w:rsidR="001F1234">
        <w:t xml:space="preserve"> (this is standard for all scientific publications.)</w:t>
      </w:r>
      <w:r w:rsidR="00695BCE">
        <w:t>.</w:t>
      </w:r>
      <w:r w:rsidR="000C77F0">
        <w:t xml:space="preserve"> </w:t>
      </w:r>
      <w:r w:rsidR="00EC200B">
        <w:t>Please list the authors in ascending alphabetical</w:t>
      </w:r>
      <w:r w:rsidR="005A796F">
        <w:t xml:space="preserve"> order</w:t>
      </w:r>
      <w:r w:rsidR="00EC200B">
        <w:t xml:space="preserve"> by last name. (</w:t>
      </w:r>
      <w:r w:rsidR="00695BCE">
        <w:t>The actual order of the student co-authors in the scientific publication will be determined by a random number generator.</w:t>
      </w:r>
      <w:r w:rsidR="00EC200B">
        <w:t>)</w:t>
      </w:r>
    </w:p>
    <w:p w14:paraId="2A72097A" w14:textId="759079E1" w:rsidR="00F031BF" w:rsidRDefault="00F031BF" w:rsidP="00F031BF">
      <w:pPr>
        <w:pStyle w:val="Heading3"/>
      </w:pPr>
      <w:r>
        <w:lastRenderedPageBreak/>
        <w:t xml:space="preserve">Contact </w:t>
      </w:r>
      <w:r w:rsidR="00171D5C">
        <w:t>i</w:t>
      </w:r>
      <w:r>
        <w:t>nformation for Author #1</w:t>
      </w:r>
    </w:p>
    <w:p w14:paraId="42A0AB71" w14:textId="77777777" w:rsidR="003D6F0C" w:rsidRPr="003D6F0C" w:rsidRDefault="003D6F0C" w:rsidP="003D6F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580"/>
        <w:gridCol w:w="3770"/>
      </w:tblGrid>
      <w:tr w:rsidR="00FE5467" w14:paraId="5252233E" w14:textId="77777777" w:rsidTr="00ED1A22">
        <w:tc>
          <w:tcPr>
            <w:tcW w:w="5580" w:type="dxa"/>
          </w:tcPr>
          <w:p w14:paraId="69EA1124" w14:textId="1ECBE9D9" w:rsidR="00FE5467" w:rsidRPr="00C40821" w:rsidRDefault="00FE5467" w:rsidP="00FE5467">
            <w:pPr>
              <w:rPr>
                <w:b/>
                <w:bCs/>
              </w:rPr>
            </w:pPr>
            <w:r>
              <w:rPr>
                <w:b/>
                <w:bCs/>
              </w:rPr>
              <w:t>First name</w:t>
            </w:r>
          </w:p>
        </w:tc>
        <w:tc>
          <w:tcPr>
            <w:tcW w:w="3770" w:type="dxa"/>
          </w:tcPr>
          <w:p w14:paraId="53A093C7" w14:textId="23E2AFEF" w:rsidR="00FE5467" w:rsidRDefault="00FE5467" w:rsidP="00FE5467">
            <w:pPr>
              <w:rPr>
                <w:u w:val="single"/>
              </w:rPr>
            </w:pPr>
            <w:r>
              <w:rPr>
                <w:u w:val="single"/>
              </w:rPr>
              <w:tab/>
            </w:r>
            <w:r>
              <w:rPr>
                <w:u w:val="single"/>
              </w:rPr>
              <w:tab/>
            </w:r>
            <w:r>
              <w:rPr>
                <w:u w:val="single"/>
              </w:rPr>
              <w:tab/>
            </w:r>
            <w:r>
              <w:rPr>
                <w:u w:val="single"/>
              </w:rPr>
              <w:tab/>
            </w:r>
          </w:p>
        </w:tc>
      </w:tr>
      <w:tr w:rsidR="00FE5467" w14:paraId="63F5CD1F" w14:textId="77777777" w:rsidTr="00ED1A22">
        <w:tc>
          <w:tcPr>
            <w:tcW w:w="5580" w:type="dxa"/>
          </w:tcPr>
          <w:p w14:paraId="0D56A47B" w14:textId="6E0E32A7" w:rsidR="00FE5467" w:rsidRPr="00C40821" w:rsidRDefault="00FE5467" w:rsidP="00FE5467">
            <w:pPr>
              <w:rPr>
                <w:b/>
                <w:bCs/>
              </w:rPr>
            </w:pPr>
            <w:r>
              <w:rPr>
                <w:b/>
                <w:bCs/>
              </w:rPr>
              <w:t>Middle initials</w:t>
            </w:r>
          </w:p>
        </w:tc>
        <w:tc>
          <w:tcPr>
            <w:tcW w:w="3770" w:type="dxa"/>
          </w:tcPr>
          <w:p w14:paraId="4FF0CD03" w14:textId="01C565C7" w:rsidR="00FE5467" w:rsidRDefault="00FE5467" w:rsidP="00FE5467">
            <w:pPr>
              <w:rPr>
                <w:u w:val="single"/>
              </w:rPr>
            </w:pPr>
            <w:r>
              <w:rPr>
                <w:u w:val="single"/>
              </w:rPr>
              <w:tab/>
            </w:r>
            <w:r>
              <w:rPr>
                <w:u w:val="single"/>
              </w:rPr>
              <w:tab/>
            </w:r>
            <w:r>
              <w:rPr>
                <w:u w:val="single"/>
              </w:rPr>
              <w:tab/>
            </w:r>
            <w:r>
              <w:rPr>
                <w:u w:val="single"/>
              </w:rPr>
              <w:tab/>
            </w:r>
          </w:p>
        </w:tc>
      </w:tr>
      <w:tr w:rsidR="00FE5467" w14:paraId="551C0A4A" w14:textId="77777777" w:rsidTr="00ED1A22">
        <w:tc>
          <w:tcPr>
            <w:tcW w:w="5580" w:type="dxa"/>
          </w:tcPr>
          <w:p w14:paraId="4C64920F" w14:textId="7AC146D5" w:rsidR="00FE5467" w:rsidRPr="00C40821" w:rsidRDefault="00FE5467" w:rsidP="00FE5467">
            <w:pPr>
              <w:rPr>
                <w:b/>
                <w:bCs/>
              </w:rPr>
            </w:pPr>
            <w:r>
              <w:rPr>
                <w:b/>
                <w:bCs/>
              </w:rPr>
              <w:t>Last name</w:t>
            </w:r>
          </w:p>
        </w:tc>
        <w:tc>
          <w:tcPr>
            <w:tcW w:w="3770" w:type="dxa"/>
          </w:tcPr>
          <w:p w14:paraId="49441D12" w14:textId="62B10D99" w:rsidR="00FE5467" w:rsidRDefault="00FE5467" w:rsidP="00FE5467">
            <w:pPr>
              <w:rPr>
                <w:u w:val="single"/>
              </w:rPr>
            </w:pPr>
            <w:r>
              <w:rPr>
                <w:u w:val="single"/>
              </w:rPr>
              <w:tab/>
            </w:r>
            <w:r>
              <w:rPr>
                <w:u w:val="single"/>
              </w:rPr>
              <w:tab/>
            </w:r>
            <w:r>
              <w:rPr>
                <w:u w:val="single"/>
              </w:rPr>
              <w:tab/>
            </w:r>
            <w:r>
              <w:rPr>
                <w:u w:val="single"/>
              </w:rPr>
              <w:tab/>
            </w:r>
          </w:p>
        </w:tc>
      </w:tr>
      <w:tr w:rsidR="00FE5467" w14:paraId="27122102" w14:textId="77777777" w:rsidTr="00ED1A22">
        <w:tc>
          <w:tcPr>
            <w:tcW w:w="5580" w:type="dxa"/>
          </w:tcPr>
          <w:p w14:paraId="009DE7B7" w14:textId="77777777" w:rsidR="00FE5467" w:rsidRPr="00C40821" w:rsidRDefault="00FE5467" w:rsidP="00FE5467">
            <w:pPr>
              <w:rPr>
                <w:b/>
                <w:bCs/>
              </w:rPr>
            </w:pPr>
            <w:r w:rsidRPr="00C40821">
              <w:rPr>
                <w:b/>
                <w:bCs/>
              </w:rPr>
              <w:t>Author name</w:t>
            </w:r>
          </w:p>
          <w:p w14:paraId="7F4A6024" w14:textId="211E8DEB" w:rsidR="00FE5467" w:rsidRDefault="00FE5467" w:rsidP="00FE5467">
            <w:r>
              <w:t>(name that will appear on the publication):</w:t>
            </w:r>
          </w:p>
        </w:tc>
        <w:tc>
          <w:tcPr>
            <w:tcW w:w="3770" w:type="dxa"/>
          </w:tcPr>
          <w:p w14:paraId="63574C2C" w14:textId="7FA1D186" w:rsidR="00FE5467" w:rsidRDefault="00FE5467" w:rsidP="00FE5467">
            <w:r>
              <w:rPr>
                <w:u w:val="single"/>
              </w:rPr>
              <w:tab/>
            </w:r>
            <w:r>
              <w:rPr>
                <w:u w:val="single"/>
              </w:rPr>
              <w:tab/>
            </w:r>
            <w:r>
              <w:rPr>
                <w:u w:val="single"/>
              </w:rPr>
              <w:tab/>
            </w:r>
            <w:r>
              <w:rPr>
                <w:u w:val="single"/>
              </w:rPr>
              <w:tab/>
            </w:r>
          </w:p>
        </w:tc>
      </w:tr>
      <w:tr w:rsidR="00FE5467" w14:paraId="498D8CB4" w14:textId="77777777" w:rsidTr="00ED1A22">
        <w:tc>
          <w:tcPr>
            <w:tcW w:w="5580" w:type="dxa"/>
          </w:tcPr>
          <w:p w14:paraId="7D890837" w14:textId="1F1A1B1E" w:rsidR="00FE5467" w:rsidRDefault="00FE5467" w:rsidP="00FE5467">
            <w:r w:rsidRPr="00C40821">
              <w:rPr>
                <w:b/>
                <w:bCs/>
              </w:rPr>
              <w:t xml:space="preserve">Permanent Email address </w:t>
            </w:r>
            <w:r w:rsidRPr="00C40821">
              <w:rPr>
                <w:b/>
                <w:bCs/>
              </w:rPr>
              <w:br/>
            </w:r>
            <w:r>
              <w:t>(one you will use five years from now):</w:t>
            </w:r>
          </w:p>
        </w:tc>
        <w:tc>
          <w:tcPr>
            <w:tcW w:w="3770" w:type="dxa"/>
          </w:tcPr>
          <w:p w14:paraId="0D0D128E" w14:textId="7DEFFD88" w:rsidR="00FE5467" w:rsidRDefault="00FE5467" w:rsidP="00FE5467">
            <w:r>
              <w:rPr>
                <w:u w:val="single"/>
              </w:rPr>
              <w:tab/>
            </w:r>
            <w:r>
              <w:rPr>
                <w:u w:val="single"/>
              </w:rPr>
              <w:tab/>
            </w:r>
            <w:r>
              <w:rPr>
                <w:u w:val="single"/>
              </w:rPr>
              <w:tab/>
            </w:r>
            <w:r>
              <w:rPr>
                <w:u w:val="single"/>
              </w:rPr>
              <w:tab/>
            </w:r>
          </w:p>
        </w:tc>
      </w:tr>
      <w:tr w:rsidR="00FE5467" w14:paraId="63DCDB32" w14:textId="77777777" w:rsidTr="00ED1A22">
        <w:tc>
          <w:tcPr>
            <w:tcW w:w="5580" w:type="dxa"/>
          </w:tcPr>
          <w:p w14:paraId="07AB951F" w14:textId="41B97330" w:rsidR="00FE5467" w:rsidRDefault="00FE5467" w:rsidP="00FE5467">
            <w:r w:rsidRPr="00C40821">
              <w:rPr>
                <w:b/>
                <w:bCs/>
              </w:rPr>
              <w:t>Alternative Email address</w:t>
            </w:r>
            <w:r>
              <w:t xml:space="preserve"> (optional):</w:t>
            </w:r>
          </w:p>
        </w:tc>
        <w:tc>
          <w:tcPr>
            <w:tcW w:w="3770" w:type="dxa"/>
          </w:tcPr>
          <w:p w14:paraId="5C848B32" w14:textId="7ADE5459" w:rsidR="00FE5467" w:rsidRDefault="00FE5467" w:rsidP="00FE5467">
            <w:bookmarkStart w:id="2" w:name="OLE_LINK144"/>
            <w:bookmarkStart w:id="3" w:name="OLE_LINK145"/>
            <w:r>
              <w:rPr>
                <w:u w:val="single"/>
              </w:rPr>
              <w:tab/>
            </w:r>
            <w:r>
              <w:rPr>
                <w:u w:val="single"/>
              </w:rPr>
              <w:tab/>
            </w:r>
            <w:r>
              <w:rPr>
                <w:u w:val="single"/>
              </w:rPr>
              <w:tab/>
            </w:r>
            <w:r>
              <w:rPr>
                <w:u w:val="single"/>
              </w:rPr>
              <w:tab/>
            </w:r>
            <w:bookmarkEnd w:id="2"/>
            <w:bookmarkEnd w:id="3"/>
          </w:p>
        </w:tc>
      </w:tr>
      <w:tr w:rsidR="00FE5467" w14:paraId="36340404" w14:textId="77777777" w:rsidTr="00ED1A22">
        <w:trPr>
          <w:trHeight w:val="107"/>
        </w:trPr>
        <w:tc>
          <w:tcPr>
            <w:tcW w:w="5580" w:type="dxa"/>
          </w:tcPr>
          <w:p w14:paraId="19D4DC3B" w14:textId="4DEAE08D" w:rsidR="00FE5467" w:rsidRPr="00C40821" w:rsidRDefault="00ED1A22" w:rsidP="00FE5467">
            <w:pPr>
              <w:rPr>
                <w:b/>
                <w:bCs/>
              </w:rPr>
            </w:pPr>
            <w:bookmarkStart w:id="4" w:name="OLE_LINK105"/>
            <w:bookmarkStart w:id="5" w:name="OLE_LINK106"/>
            <w:r>
              <w:rPr>
                <w:b/>
                <w:bCs/>
              </w:rPr>
              <w:t xml:space="preserve">Enter your initials </w:t>
            </w:r>
            <w:bookmarkEnd w:id="4"/>
            <w:bookmarkEnd w:id="5"/>
            <w:r>
              <w:rPr>
                <w:b/>
                <w:bCs/>
              </w:rPr>
              <w:t>to indicate that you have read and accept the co-authors responsibilities</w:t>
            </w:r>
          </w:p>
        </w:tc>
        <w:tc>
          <w:tcPr>
            <w:tcW w:w="3770" w:type="dxa"/>
          </w:tcPr>
          <w:p w14:paraId="1611714B" w14:textId="0F216BF3" w:rsidR="00FE5467" w:rsidRDefault="00ED1A22" w:rsidP="00FE5467">
            <w:pPr>
              <w:spacing w:before="120"/>
            </w:pPr>
            <w:r>
              <w:rPr>
                <w:u w:val="single"/>
              </w:rPr>
              <w:tab/>
            </w:r>
            <w:r>
              <w:rPr>
                <w:u w:val="single"/>
              </w:rPr>
              <w:tab/>
            </w:r>
            <w:r>
              <w:rPr>
                <w:u w:val="single"/>
              </w:rPr>
              <w:tab/>
            </w:r>
            <w:r>
              <w:rPr>
                <w:u w:val="single"/>
              </w:rPr>
              <w:tab/>
            </w:r>
          </w:p>
        </w:tc>
      </w:tr>
    </w:tbl>
    <w:p w14:paraId="340FA6EF" w14:textId="03784FFE" w:rsidR="005249CC" w:rsidRDefault="005249CC" w:rsidP="005249CC"/>
    <w:p w14:paraId="39A180B7" w14:textId="77777777" w:rsidR="00361AE2" w:rsidRPr="005249CC" w:rsidRDefault="00361AE2" w:rsidP="005249CC"/>
    <w:p w14:paraId="7F33155C" w14:textId="28DDEDE3" w:rsidR="00F031BF" w:rsidRDefault="00F031BF" w:rsidP="00F031BF">
      <w:pPr>
        <w:pStyle w:val="Heading3"/>
      </w:pPr>
      <w:r>
        <w:t xml:space="preserve">Contact </w:t>
      </w:r>
      <w:r w:rsidR="00171D5C">
        <w:t>i</w:t>
      </w:r>
      <w:r w:rsidR="005D3835">
        <w:t xml:space="preserve">nformation </w:t>
      </w:r>
      <w:r>
        <w:t>for Author #2</w:t>
      </w:r>
    </w:p>
    <w:p w14:paraId="64FBDD27" w14:textId="77777777" w:rsidR="003D6F0C" w:rsidRPr="003D6F0C" w:rsidRDefault="003D6F0C" w:rsidP="003D6F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580"/>
        <w:gridCol w:w="3770"/>
      </w:tblGrid>
      <w:tr w:rsidR="0092625B" w14:paraId="363DFA52" w14:textId="77777777" w:rsidTr="00DD0FCA">
        <w:tc>
          <w:tcPr>
            <w:tcW w:w="5580" w:type="dxa"/>
          </w:tcPr>
          <w:p w14:paraId="725D3484" w14:textId="77777777" w:rsidR="0092625B" w:rsidRPr="00C40821" w:rsidRDefault="0092625B" w:rsidP="00E01815">
            <w:pPr>
              <w:rPr>
                <w:b/>
                <w:bCs/>
              </w:rPr>
            </w:pPr>
            <w:r>
              <w:rPr>
                <w:b/>
                <w:bCs/>
              </w:rPr>
              <w:t>First name</w:t>
            </w:r>
          </w:p>
        </w:tc>
        <w:tc>
          <w:tcPr>
            <w:tcW w:w="3770" w:type="dxa"/>
          </w:tcPr>
          <w:p w14:paraId="7CB4917A" w14:textId="77777777" w:rsidR="0092625B" w:rsidRDefault="0092625B" w:rsidP="00E01815">
            <w:pPr>
              <w:rPr>
                <w:u w:val="single"/>
              </w:rPr>
            </w:pPr>
            <w:r>
              <w:rPr>
                <w:u w:val="single"/>
              </w:rPr>
              <w:tab/>
            </w:r>
            <w:r>
              <w:rPr>
                <w:u w:val="single"/>
              </w:rPr>
              <w:tab/>
            </w:r>
            <w:r>
              <w:rPr>
                <w:u w:val="single"/>
              </w:rPr>
              <w:tab/>
            </w:r>
            <w:r>
              <w:rPr>
                <w:u w:val="single"/>
              </w:rPr>
              <w:tab/>
            </w:r>
          </w:p>
        </w:tc>
      </w:tr>
      <w:tr w:rsidR="0092625B" w14:paraId="34002E17" w14:textId="77777777" w:rsidTr="00DD0FCA">
        <w:tc>
          <w:tcPr>
            <w:tcW w:w="5580" w:type="dxa"/>
          </w:tcPr>
          <w:p w14:paraId="02B8DF27" w14:textId="77777777" w:rsidR="0092625B" w:rsidRPr="00C40821" w:rsidRDefault="0092625B" w:rsidP="00E01815">
            <w:pPr>
              <w:rPr>
                <w:b/>
                <w:bCs/>
              </w:rPr>
            </w:pPr>
            <w:r>
              <w:rPr>
                <w:b/>
                <w:bCs/>
              </w:rPr>
              <w:t>Middle initials</w:t>
            </w:r>
          </w:p>
        </w:tc>
        <w:tc>
          <w:tcPr>
            <w:tcW w:w="3770" w:type="dxa"/>
          </w:tcPr>
          <w:p w14:paraId="095599F6" w14:textId="77777777" w:rsidR="0092625B" w:rsidRDefault="0092625B" w:rsidP="00E01815">
            <w:pPr>
              <w:rPr>
                <w:u w:val="single"/>
              </w:rPr>
            </w:pPr>
            <w:r>
              <w:rPr>
                <w:u w:val="single"/>
              </w:rPr>
              <w:tab/>
            </w:r>
            <w:r>
              <w:rPr>
                <w:u w:val="single"/>
              </w:rPr>
              <w:tab/>
            </w:r>
            <w:r>
              <w:rPr>
                <w:u w:val="single"/>
              </w:rPr>
              <w:tab/>
            </w:r>
            <w:r>
              <w:rPr>
                <w:u w:val="single"/>
              </w:rPr>
              <w:tab/>
            </w:r>
          </w:p>
        </w:tc>
      </w:tr>
      <w:tr w:rsidR="0092625B" w14:paraId="6439BA4D" w14:textId="77777777" w:rsidTr="00DD0FCA">
        <w:tc>
          <w:tcPr>
            <w:tcW w:w="5580" w:type="dxa"/>
          </w:tcPr>
          <w:p w14:paraId="05F4E9EA" w14:textId="77777777" w:rsidR="0092625B" w:rsidRPr="00C40821" w:rsidRDefault="0092625B" w:rsidP="00E01815">
            <w:pPr>
              <w:rPr>
                <w:b/>
                <w:bCs/>
              </w:rPr>
            </w:pPr>
            <w:r>
              <w:rPr>
                <w:b/>
                <w:bCs/>
              </w:rPr>
              <w:t>Last name</w:t>
            </w:r>
          </w:p>
        </w:tc>
        <w:tc>
          <w:tcPr>
            <w:tcW w:w="3770" w:type="dxa"/>
          </w:tcPr>
          <w:p w14:paraId="1FBE57C4" w14:textId="77777777" w:rsidR="0092625B" w:rsidRDefault="0092625B" w:rsidP="00E01815">
            <w:pPr>
              <w:rPr>
                <w:u w:val="single"/>
              </w:rPr>
            </w:pPr>
            <w:r>
              <w:rPr>
                <w:u w:val="single"/>
              </w:rPr>
              <w:tab/>
            </w:r>
            <w:r>
              <w:rPr>
                <w:u w:val="single"/>
              </w:rPr>
              <w:tab/>
            </w:r>
            <w:r>
              <w:rPr>
                <w:u w:val="single"/>
              </w:rPr>
              <w:tab/>
            </w:r>
            <w:r>
              <w:rPr>
                <w:u w:val="single"/>
              </w:rPr>
              <w:tab/>
            </w:r>
          </w:p>
        </w:tc>
      </w:tr>
      <w:tr w:rsidR="00BA79F9" w14:paraId="762736C6" w14:textId="77777777" w:rsidTr="00DD0FCA">
        <w:tc>
          <w:tcPr>
            <w:tcW w:w="5580" w:type="dxa"/>
          </w:tcPr>
          <w:p w14:paraId="7D04AD0D" w14:textId="77777777" w:rsidR="00BA79F9" w:rsidRPr="00C40821" w:rsidRDefault="00BA79F9" w:rsidP="00DE3444">
            <w:pPr>
              <w:rPr>
                <w:b/>
                <w:bCs/>
              </w:rPr>
            </w:pPr>
            <w:r w:rsidRPr="00C40821">
              <w:rPr>
                <w:b/>
                <w:bCs/>
              </w:rPr>
              <w:t>Author name</w:t>
            </w:r>
          </w:p>
          <w:p w14:paraId="376FBFB6" w14:textId="5302C731" w:rsidR="00BA79F9" w:rsidRDefault="00BA79F9" w:rsidP="00DE3444">
            <w:r>
              <w:t xml:space="preserve">(name </w:t>
            </w:r>
            <w:r w:rsidR="00CD600B">
              <w:t xml:space="preserve">that will </w:t>
            </w:r>
            <w:r>
              <w:t>appear on the publication):</w:t>
            </w:r>
          </w:p>
        </w:tc>
        <w:tc>
          <w:tcPr>
            <w:tcW w:w="3770" w:type="dxa"/>
          </w:tcPr>
          <w:p w14:paraId="551A89D9" w14:textId="3E56C39B" w:rsidR="00BA79F9" w:rsidRDefault="00E1707F" w:rsidP="00DE3444">
            <w:r>
              <w:rPr>
                <w:u w:val="single"/>
              </w:rPr>
              <w:tab/>
            </w:r>
            <w:r>
              <w:rPr>
                <w:u w:val="single"/>
              </w:rPr>
              <w:tab/>
            </w:r>
            <w:r>
              <w:rPr>
                <w:u w:val="single"/>
              </w:rPr>
              <w:tab/>
            </w:r>
            <w:r>
              <w:rPr>
                <w:u w:val="single"/>
              </w:rPr>
              <w:tab/>
            </w:r>
          </w:p>
        </w:tc>
      </w:tr>
      <w:tr w:rsidR="00BA79F9" w14:paraId="789A1188" w14:textId="77777777" w:rsidTr="00DD0FCA">
        <w:tc>
          <w:tcPr>
            <w:tcW w:w="5580" w:type="dxa"/>
          </w:tcPr>
          <w:p w14:paraId="596D4E2D" w14:textId="77777777" w:rsidR="00BA79F9" w:rsidRDefault="00BA79F9" w:rsidP="00DE3444">
            <w:r w:rsidRPr="00C40821">
              <w:rPr>
                <w:b/>
                <w:bCs/>
              </w:rPr>
              <w:t xml:space="preserve">Permanent Email address </w:t>
            </w:r>
            <w:r w:rsidRPr="00C40821">
              <w:rPr>
                <w:b/>
                <w:bCs/>
              </w:rPr>
              <w:br/>
            </w:r>
            <w:r>
              <w:t>(one you will use five years from now):</w:t>
            </w:r>
          </w:p>
        </w:tc>
        <w:tc>
          <w:tcPr>
            <w:tcW w:w="3770" w:type="dxa"/>
          </w:tcPr>
          <w:p w14:paraId="515D051D" w14:textId="219AF318" w:rsidR="00BA79F9" w:rsidRDefault="00E1707F" w:rsidP="00DE3444">
            <w:r>
              <w:rPr>
                <w:u w:val="single"/>
              </w:rPr>
              <w:tab/>
            </w:r>
            <w:r>
              <w:rPr>
                <w:u w:val="single"/>
              </w:rPr>
              <w:tab/>
            </w:r>
            <w:r>
              <w:rPr>
                <w:u w:val="single"/>
              </w:rPr>
              <w:tab/>
            </w:r>
            <w:r>
              <w:rPr>
                <w:u w:val="single"/>
              </w:rPr>
              <w:tab/>
            </w:r>
          </w:p>
        </w:tc>
      </w:tr>
      <w:tr w:rsidR="00BA79F9" w14:paraId="3B4C62AB" w14:textId="77777777" w:rsidTr="00DD0FCA">
        <w:tc>
          <w:tcPr>
            <w:tcW w:w="5580" w:type="dxa"/>
          </w:tcPr>
          <w:p w14:paraId="499F931B" w14:textId="77777777" w:rsidR="00BA79F9" w:rsidRDefault="00BA79F9" w:rsidP="00DE3444">
            <w:r w:rsidRPr="00C40821">
              <w:rPr>
                <w:b/>
                <w:bCs/>
              </w:rPr>
              <w:t>Alternative Email address</w:t>
            </w:r>
            <w:r>
              <w:t xml:space="preserve"> (optional):</w:t>
            </w:r>
          </w:p>
        </w:tc>
        <w:tc>
          <w:tcPr>
            <w:tcW w:w="3770" w:type="dxa"/>
          </w:tcPr>
          <w:p w14:paraId="09DB40AA" w14:textId="506C94C4" w:rsidR="00BA79F9" w:rsidRDefault="00E1707F" w:rsidP="00DE3444">
            <w:bookmarkStart w:id="6" w:name="OLE_LINK146"/>
            <w:bookmarkStart w:id="7" w:name="OLE_LINK147"/>
            <w:r>
              <w:rPr>
                <w:u w:val="single"/>
              </w:rPr>
              <w:tab/>
            </w:r>
            <w:r>
              <w:rPr>
                <w:u w:val="single"/>
              </w:rPr>
              <w:tab/>
            </w:r>
            <w:r>
              <w:rPr>
                <w:u w:val="single"/>
              </w:rPr>
              <w:tab/>
            </w:r>
            <w:r>
              <w:rPr>
                <w:u w:val="single"/>
              </w:rPr>
              <w:tab/>
            </w:r>
            <w:bookmarkEnd w:id="6"/>
            <w:bookmarkEnd w:id="7"/>
          </w:p>
        </w:tc>
      </w:tr>
      <w:tr w:rsidR="00BA79F9" w14:paraId="3B6E112F" w14:textId="77777777" w:rsidTr="00DD0FCA">
        <w:tc>
          <w:tcPr>
            <w:tcW w:w="5580" w:type="dxa"/>
          </w:tcPr>
          <w:p w14:paraId="7C721AB3" w14:textId="08EABADC" w:rsidR="00BA79F9" w:rsidRPr="00C40821" w:rsidRDefault="0064435B" w:rsidP="00DE3444">
            <w:pPr>
              <w:rPr>
                <w:b/>
                <w:bCs/>
              </w:rPr>
            </w:pPr>
            <w:bookmarkStart w:id="8" w:name="OLE_LINK142"/>
            <w:bookmarkStart w:id="9" w:name="OLE_LINK143"/>
            <w:r>
              <w:rPr>
                <w:b/>
                <w:bCs/>
              </w:rPr>
              <w:t>Enter your initials to indicate that you have read and accept the co-authors responsibilities</w:t>
            </w:r>
            <w:bookmarkEnd w:id="8"/>
            <w:bookmarkEnd w:id="9"/>
          </w:p>
        </w:tc>
        <w:tc>
          <w:tcPr>
            <w:tcW w:w="3770" w:type="dxa"/>
          </w:tcPr>
          <w:p w14:paraId="40774A66" w14:textId="0C52F404" w:rsidR="00BA79F9" w:rsidRDefault="005A2794" w:rsidP="00734BBA">
            <w:pPr>
              <w:spacing w:before="120"/>
            </w:pPr>
            <w:r>
              <w:rPr>
                <w:u w:val="single"/>
              </w:rPr>
              <w:tab/>
            </w:r>
            <w:r>
              <w:rPr>
                <w:u w:val="single"/>
              </w:rPr>
              <w:tab/>
            </w:r>
            <w:r>
              <w:rPr>
                <w:u w:val="single"/>
              </w:rPr>
              <w:tab/>
            </w:r>
            <w:r>
              <w:rPr>
                <w:u w:val="single"/>
              </w:rPr>
              <w:tab/>
            </w:r>
          </w:p>
        </w:tc>
      </w:tr>
    </w:tbl>
    <w:p w14:paraId="5EC77ED6" w14:textId="03D3C43A" w:rsidR="00F031BF" w:rsidRDefault="00F031BF"/>
    <w:p w14:paraId="2C82131B" w14:textId="77777777" w:rsidR="0092625B" w:rsidRDefault="0092625B">
      <w:pPr>
        <w:rPr>
          <w:rFonts w:asciiTheme="majorHAnsi" w:eastAsiaTheme="majorEastAsia" w:hAnsiTheme="majorHAnsi" w:cstheme="majorBidi"/>
          <w:b/>
          <w:bCs/>
          <w:color w:val="990000"/>
        </w:rPr>
      </w:pPr>
      <w:r>
        <w:br w:type="page"/>
      </w:r>
    </w:p>
    <w:p w14:paraId="5A0152AC" w14:textId="15AD1818" w:rsidR="00F031BF" w:rsidRDefault="00F031BF" w:rsidP="00F031BF">
      <w:pPr>
        <w:pStyle w:val="Heading3"/>
      </w:pPr>
      <w:r>
        <w:lastRenderedPageBreak/>
        <w:t xml:space="preserve">Contact </w:t>
      </w:r>
      <w:r w:rsidR="00171D5C">
        <w:t>i</w:t>
      </w:r>
      <w:r w:rsidR="005D3835">
        <w:t xml:space="preserve">nformation </w:t>
      </w:r>
      <w:r>
        <w:t>for Author #3</w:t>
      </w:r>
    </w:p>
    <w:p w14:paraId="5871F346" w14:textId="77777777" w:rsidR="003D6F0C" w:rsidRPr="003D6F0C" w:rsidRDefault="003D6F0C" w:rsidP="003D6F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490"/>
        <w:gridCol w:w="3860"/>
      </w:tblGrid>
      <w:tr w:rsidR="0092625B" w14:paraId="2586B8EE" w14:textId="77777777" w:rsidTr="00B02F21">
        <w:tc>
          <w:tcPr>
            <w:tcW w:w="5490" w:type="dxa"/>
          </w:tcPr>
          <w:p w14:paraId="1523CA1A" w14:textId="77777777" w:rsidR="0092625B" w:rsidRPr="00C40821" w:rsidRDefault="0092625B" w:rsidP="00E01815">
            <w:pPr>
              <w:rPr>
                <w:b/>
                <w:bCs/>
              </w:rPr>
            </w:pPr>
            <w:r>
              <w:rPr>
                <w:b/>
                <w:bCs/>
              </w:rPr>
              <w:t>First name</w:t>
            </w:r>
          </w:p>
        </w:tc>
        <w:tc>
          <w:tcPr>
            <w:tcW w:w="3860" w:type="dxa"/>
          </w:tcPr>
          <w:p w14:paraId="190D1260" w14:textId="77777777" w:rsidR="0092625B" w:rsidRDefault="0092625B" w:rsidP="00E01815">
            <w:pPr>
              <w:rPr>
                <w:u w:val="single"/>
              </w:rPr>
            </w:pPr>
            <w:r>
              <w:rPr>
                <w:u w:val="single"/>
              </w:rPr>
              <w:tab/>
            </w:r>
            <w:r>
              <w:rPr>
                <w:u w:val="single"/>
              </w:rPr>
              <w:tab/>
            </w:r>
            <w:r>
              <w:rPr>
                <w:u w:val="single"/>
              </w:rPr>
              <w:tab/>
            </w:r>
            <w:r>
              <w:rPr>
                <w:u w:val="single"/>
              </w:rPr>
              <w:tab/>
            </w:r>
          </w:p>
        </w:tc>
      </w:tr>
      <w:tr w:rsidR="0092625B" w14:paraId="5B096FDD" w14:textId="77777777" w:rsidTr="00B02F21">
        <w:tc>
          <w:tcPr>
            <w:tcW w:w="5490" w:type="dxa"/>
          </w:tcPr>
          <w:p w14:paraId="3C7143F3" w14:textId="77777777" w:rsidR="0092625B" w:rsidRPr="00C40821" w:rsidRDefault="0092625B" w:rsidP="00E01815">
            <w:pPr>
              <w:rPr>
                <w:b/>
                <w:bCs/>
              </w:rPr>
            </w:pPr>
            <w:r>
              <w:rPr>
                <w:b/>
                <w:bCs/>
              </w:rPr>
              <w:t>Middle initials</w:t>
            </w:r>
          </w:p>
        </w:tc>
        <w:tc>
          <w:tcPr>
            <w:tcW w:w="3860" w:type="dxa"/>
          </w:tcPr>
          <w:p w14:paraId="604891AC" w14:textId="77777777" w:rsidR="0092625B" w:rsidRDefault="0092625B" w:rsidP="00E01815">
            <w:pPr>
              <w:rPr>
                <w:u w:val="single"/>
              </w:rPr>
            </w:pPr>
            <w:r>
              <w:rPr>
                <w:u w:val="single"/>
              </w:rPr>
              <w:tab/>
            </w:r>
            <w:r>
              <w:rPr>
                <w:u w:val="single"/>
              </w:rPr>
              <w:tab/>
            </w:r>
            <w:r>
              <w:rPr>
                <w:u w:val="single"/>
              </w:rPr>
              <w:tab/>
            </w:r>
            <w:r>
              <w:rPr>
                <w:u w:val="single"/>
              </w:rPr>
              <w:tab/>
            </w:r>
          </w:p>
        </w:tc>
      </w:tr>
      <w:tr w:rsidR="0092625B" w14:paraId="719A03B2" w14:textId="77777777" w:rsidTr="00B02F21">
        <w:tc>
          <w:tcPr>
            <w:tcW w:w="5490" w:type="dxa"/>
          </w:tcPr>
          <w:p w14:paraId="14155F35" w14:textId="77777777" w:rsidR="0092625B" w:rsidRPr="00C40821" w:rsidRDefault="0092625B" w:rsidP="00E01815">
            <w:pPr>
              <w:rPr>
                <w:b/>
                <w:bCs/>
              </w:rPr>
            </w:pPr>
            <w:r>
              <w:rPr>
                <w:b/>
                <w:bCs/>
              </w:rPr>
              <w:t>Last name</w:t>
            </w:r>
          </w:p>
        </w:tc>
        <w:tc>
          <w:tcPr>
            <w:tcW w:w="3860" w:type="dxa"/>
          </w:tcPr>
          <w:p w14:paraId="12F239A4" w14:textId="77777777" w:rsidR="0092625B" w:rsidRDefault="0092625B" w:rsidP="00E01815">
            <w:pPr>
              <w:rPr>
                <w:u w:val="single"/>
              </w:rPr>
            </w:pPr>
            <w:r>
              <w:rPr>
                <w:u w:val="single"/>
              </w:rPr>
              <w:tab/>
            </w:r>
            <w:r>
              <w:rPr>
                <w:u w:val="single"/>
              </w:rPr>
              <w:tab/>
            </w:r>
            <w:r>
              <w:rPr>
                <w:u w:val="single"/>
              </w:rPr>
              <w:tab/>
            </w:r>
            <w:r>
              <w:rPr>
                <w:u w:val="single"/>
              </w:rPr>
              <w:tab/>
            </w:r>
          </w:p>
        </w:tc>
      </w:tr>
      <w:tr w:rsidR="00BA79F9" w14:paraId="2F48692C" w14:textId="77777777" w:rsidTr="00B02F21">
        <w:tc>
          <w:tcPr>
            <w:tcW w:w="5490" w:type="dxa"/>
          </w:tcPr>
          <w:p w14:paraId="089601A8" w14:textId="77777777" w:rsidR="00BA79F9" w:rsidRPr="00C40821" w:rsidRDefault="00BA79F9" w:rsidP="00DE3444">
            <w:pPr>
              <w:rPr>
                <w:b/>
                <w:bCs/>
              </w:rPr>
            </w:pPr>
            <w:r w:rsidRPr="00C40821">
              <w:rPr>
                <w:b/>
                <w:bCs/>
              </w:rPr>
              <w:t>Author name</w:t>
            </w:r>
          </w:p>
          <w:p w14:paraId="7DCA4BBD" w14:textId="48638EAA" w:rsidR="00BA79F9" w:rsidRDefault="00BA79F9" w:rsidP="00DE3444">
            <w:r>
              <w:t xml:space="preserve">(name </w:t>
            </w:r>
            <w:r w:rsidR="001A43A2">
              <w:t xml:space="preserve">that will </w:t>
            </w:r>
            <w:r>
              <w:t>appear on the publication):</w:t>
            </w:r>
          </w:p>
        </w:tc>
        <w:tc>
          <w:tcPr>
            <w:tcW w:w="3860" w:type="dxa"/>
          </w:tcPr>
          <w:p w14:paraId="1A8948A4" w14:textId="77777777" w:rsidR="004B2BFC" w:rsidRDefault="004B2BFC" w:rsidP="00DE3444">
            <w:pPr>
              <w:rPr>
                <w:u w:val="single"/>
              </w:rPr>
            </w:pPr>
          </w:p>
          <w:p w14:paraId="54C89D53" w14:textId="1D27CA51" w:rsidR="00BA79F9" w:rsidRDefault="005413D2" w:rsidP="00DE3444">
            <w:r>
              <w:rPr>
                <w:u w:val="single"/>
              </w:rPr>
              <w:tab/>
            </w:r>
            <w:r>
              <w:rPr>
                <w:u w:val="single"/>
              </w:rPr>
              <w:tab/>
            </w:r>
            <w:r>
              <w:rPr>
                <w:u w:val="single"/>
              </w:rPr>
              <w:tab/>
            </w:r>
            <w:r>
              <w:rPr>
                <w:u w:val="single"/>
              </w:rPr>
              <w:tab/>
            </w:r>
          </w:p>
        </w:tc>
      </w:tr>
      <w:tr w:rsidR="00BA79F9" w14:paraId="63040694" w14:textId="77777777" w:rsidTr="00B02F21">
        <w:tc>
          <w:tcPr>
            <w:tcW w:w="5490" w:type="dxa"/>
          </w:tcPr>
          <w:p w14:paraId="07F785AB" w14:textId="77777777" w:rsidR="00BA79F9" w:rsidRDefault="00BA79F9" w:rsidP="00DE3444">
            <w:r w:rsidRPr="00C40821">
              <w:rPr>
                <w:b/>
                <w:bCs/>
              </w:rPr>
              <w:t xml:space="preserve">Permanent Email address </w:t>
            </w:r>
            <w:r w:rsidRPr="00C40821">
              <w:rPr>
                <w:b/>
                <w:bCs/>
              </w:rPr>
              <w:br/>
            </w:r>
            <w:r>
              <w:t>(one you will use five years from now):</w:t>
            </w:r>
          </w:p>
        </w:tc>
        <w:tc>
          <w:tcPr>
            <w:tcW w:w="3860" w:type="dxa"/>
          </w:tcPr>
          <w:p w14:paraId="67B0A248" w14:textId="77777777" w:rsidR="004B2BFC" w:rsidRDefault="004B2BFC" w:rsidP="00DE3444">
            <w:pPr>
              <w:rPr>
                <w:u w:val="single"/>
              </w:rPr>
            </w:pPr>
          </w:p>
          <w:p w14:paraId="3DCFABF1" w14:textId="1FB46C6F" w:rsidR="00BA79F9" w:rsidRDefault="005413D2" w:rsidP="00DE3444">
            <w:r>
              <w:rPr>
                <w:u w:val="single"/>
              </w:rPr>
              <w:tab/>
            </w:r>
            <w:r>
              <w:rPr>
                <w:u w:val="single"/>
              </w:rPr>
              <w:tab/>
            </w:r>
            <w:r>
              <w:rPr>
                <w:u w:val="single"/>
              </w:rPr>
              <w:tab/>
            </w:r>
            <w:r>
              <w:rPr>
                <w:u w:val="single"/>
              </w:rPr>
              <w:tab/>
            </w:r>
          </w:p>
        </w:tc>
      </w:tr>
      <w:tr w:rsidR="00BA79F9" w14:paraId="6345B0C5" w14:textId="77777777" w:rsidTr="00B02F21">
        <w:tc>
          <w:tcPr>
            <w:tcW w:w="5490" w:type="dxa"/>
          </w:tcPr>
          <w:p w14:paraId="2C7D474A" w14:textId="77777777" w:rsidR="00BA79F9" w:rsidRDefault="00BA79F9" w:rsidP="00DE3444">
            <w:r w:rsidRPr="00C40821">
              <w:rPr>
                <w:b/>
                <w:bCs/>
              </w:rPr>
              <w:t>Alternative Email address</w:t>
            </w:r>
            <w:r>
              <w:t xml:space="preserve"> (optional):</w:t>
            </w:r>
          </w:p>
        </w:tc>
        <w:tc>
          <w:tcPr>
            <w:tcW w:w="3860" w:type="dxa"/>
          </w:tcPr>
          <w:p w14:paraId="5D24AE75" w14:textId="7E4E9AB0" w:rsidR="00BA79F9" w:rsidRDefault="005413D2" w:rsidP="00DE3444">
            <w:bookmarkStart w:id="10" w:name="OLE_LINK151"/>
            <w:bookmarkStart w:id="11" w:name="OLE_LINK152"/>
            <w:r>
              <w:rPr>
                <w:u w:val="single"/>
              </w:rPr>
              <w:tab/>
            </w:r>
            <w:r>
              <w:rPr>
                <w:u w:val="single"/>
              </w:rPr>
              <w:tab/>
            </w:r>
            <w:r>
              <w:rPr>
                <w:u w:val="single"/>
              </w:rPr>
              <w:tab/>
            </w:r>
            <w:r>
              <w:rPr>
                <w:u w:val="single"/>
              </w:rPr>
              <w:tab/>
            </w:r>
            <w:bookmarkEnd w:id="10"/>
            <w:bookmarkEnd w:id="11"/>
          </w:p>
        </w:tc>
      </w:tr>
      <w:tr w:rsidR="00BA79F9" w14:paraId="0944176D" w14:textId="77777777" w:rsidTr="00B02F21">
        <w:tc>
          <w:tcPr>
            <w:tcW w:w="5490" w:type="dxa"/>
          </w:tcPr>
          <w:p w14:paraId="039B4F7C" w14:textId="1902CFC3" w:rsidR="00BA79F9" w:rsidRPr="00C40821" w:rsidRDefault="00DD0FCA" w:rsidP="00DE3444">
            <w:pPr>
              <w:rPr>
                <w:b/>
                <w:bCs/>
              </w:rPr>
            </w:pPr>
            <w:r>
              <w:rPr>
                <w:b/>
                <w:bCs/>
              </w:rPr>
              <w:t>Enter your initials to indicate that you have read and accept the co-authors responsibilities</w:t>
            </w:r>
          </w:p>
        </w:tc>
        <w:tc>
          <w:tcPr>
            <w:tcW w:w="3860" w:type="dxa"/>
          </w:tcPr>
          <w:p w14:paraId="7844FA52" w14:textId="19E3A140" w:rsidR="00BA79F9" w:rsidRDefault="0008253F" w:rsidP="00734BBA">
            <w:pPr>
              <w:spacing w:before="120"/>
            </w:pPr>
            <w:r>
              <w:rPr>
                <w:u w:val="single"/>
              </w:rPr>
              <w:tab/>
            </w:r>
            <w:r>
              <w:rPr>
                <w:u w:val="single"/>
              </w:rPr>
              <w:tab/>
            </w:r>
            <w:r>
              <w:rPr>
                <w:u w:val="single"/>
              </w:rPr>
              <w:tab/>
            </w:r>
            <w:r>
              <w:rPr>
                <w:u w:val="single"/>
              </w:rPr>
              <w:tab/>
            </w:r>
          </w:p>
        </w:tc>
      </w:tr>
    </w:tbl>
    <w:p w14:paraId="2E4949A5" w14:textId="77777777" w:rsidR="00F031BF" w:rsidRDefault="00F031BF"/>
    <w:p w14:paraId="3B119C77" w14:textId="17FAD131" w:rsidR="002B1839" w:rsidRPr="003E38C5" w:rsidRDefault="002B1839" w:rsidP="002B1839">
      <w:pPr>
        <w:pStyle w:val="Heading1"/>
      </w:pPr>
      <w:r>
        <w:t xml:space="preserve">Project </w:t>
      </w:r>
      <w:r w:rsidR="00C85792">
        <w:t>D</w:t>
      </w:r>
      <w:r>
        <w:t>etails</w:t>
      </w:r>
    </w:p>
    <w:p w14:paraId="2BC1A975" w14:textId="77777777" w:rsidR="003A5FC6" w:rsidRDefault="003A5FC6" w:rsidP="002B1839"/>
    <w:p w14:paraId="2DAC41AC" w14:textId="7DD69290" w:rsidR="002B1839" w:rsidRPr="005E6028" w:rsidRDefault="002B1839" w:rsidP="002B1839">
      <w:pPr>
        <w:rPr>
          <w:u w:val="single"/>
        </w:rPr>
      </w:pPr>
      <w:r>
        <w:t>Project name:</w:t>
      </w:r>
      <w:r w:rsidRPr="000528C3">
        <w:t xml:space="preserve"> </w:t>
      </w:r>
      <w:r>
        <w:rPr>
          <w:u w:val="single"/>
        </w:rPr>
        <w:tab/>
      </w:r>
      <w:r>
        <w:rPr>
          <w:u w:val="single"/>
        </w:rPr>
        <w:tab/>
      </w:r>
      <w:r>
        <w:rPr>
          <w:u w:val="single"/>
        </w:rPr>
        <w:tab/>
      </w:r>
      <w:r>
        <w:rPr>
          <w:u w:val="single"/>
        </w:rPr>
        <w:tab/>
      </w:r>
      <w:r>
        <w:rPr>
          <w:u w:val="single"/>
        </w:rPr>
        <w:tab/>
      </w:r>
      <w:r>
        <w:rPr>
          <w:u w:val="single"/>
        </w:rPr>
        <w:tab/>
      </w:r>
    </w:p>
    <w:p w14:paraId="44601F0D" w14:textId="77777777" w:rsidR="002B1839" w:rsidRPr="005E6028" w:rsidRDefault="002B1839" w:rsidP="002B1839">
      <w:pPr>
        <w:rPr>
          <w:u w:val="single"/>
        </w:rPr>
      </w:pPr>
      <w:r>
        <w:t xml:space="preserve">Project species: </w:t>
      </w:r>
      <w:r>
        <w:rPr>
          <w:u w:val="single"/>
        </w:rPr>
        <w:tab/>
      </w:r>
      <w:r>
        <w:rPr>
          <w:u w:val="single"/>
        </w:rPr>
        <w:tab/>
      </w:r>
      <w:r>
        <w:rPr>
          <w:u w:val="single"/>
        </w:rPr>
        <w:tab/>
      </w:r>
      <w:r>
        <w:rPr>
          <w:u w:val="single"/>
        </w:rPr>
        <w:tab/>
      </w:r>
      <w:r>
        <w:rPr>
          <w:u w:val="single"/>
        </w:rPr>
        <w:tab/>
      </w:r>
      <w:r>
        <w:rPr>
          <w:u w:val="single"/>
        </w:rPr>
        <w:tab/>
      </w:r>
    </w:p>
    <w:p w14:paraId="36941F13" w14:textId="77777777" w:rsidR="002B1839" w:rsidRPr="005E6028" w:rsidRDefault="002B1839" w:rsidP="002B1839">
      <w:pPr>
        <w:rPr>
          <w:u w:val="single"/>
        </w:rPr>
      </w:pPr>
      <w:r>
        <w:t>Date of submission:</w:t>
      </w:r>
      <w:r w:rsidRPr="000528C3">
        <w:t xml:space="preserve"> </w:t>
      </w:r>
      <w:r>
        <w:rPr>
          <w:u w:val="single"/>
        </w:rPr>
        <w:tab/>
      </w:r>
      <w:r>
        <w:rPr>
          <w:u w:val="single"/>
        </w:rPr>
        <w:tab/>
      </w:r>
      <w:r>
        <w:rPr>
          <w:u w:val="single"/>
        </w:rPr>
        <w:tab/>
      </w:r>
      <w:r>
        <w:rPr>
          <w:u w:val="single"/>
        </w:rPr>
        <w:tab/>
      </w:r>
      <w:r>
        <w:rPr>
          <w:u w:val="single"/>
        </w:rPr>
        <w:tab/>
      </w:r>
      <w:r>
        <w:rPr>
          <w:u w:val="single"/>
        </w:rPr>
        <w:tab/>
      </w:r>
    </w:p>
    <w:p w14:paraId="6B78DE36" w14:textId="77777777" w:rsidR="002B1839" w:rsidRPr="005E6028" w:rsidRDefault="002B1839" w:rsidP="002B1839">
      <w:pPr>
        <w:rPr>
          <w:u w:val="single"/>
        </w:rPr>
      </w:pPr>
      <w:r>
        <w:t>Size of project in base pairs:</w:t>
      </w:r>
      <w:r w:rsidRPr="000528C3">
        <w:t xml:space="preserve"> </w:t>
      </w:r>
      <w:r>
        <w:rPr>
          <w:u w:val="single"/>
        </w:rPr>
        <w:tab/>
      </w:r>
      <w:r>
        <w:rPr>
          <w:u w:val="single"/>
        </w:rPr>
        <w:tab/>
      </w:r>
      <w:r>
        <w:rPr>
          <w:u w:val="single"/>
        </w:rPr>
        <w:tab/>
      </w:r>
      <w:r>
        <w:rPr>
          <w:u w:val="single"/>
        </w:rPr>
        <w:tab/>
      </w:r>
    </w:p>
    <w:p w14:paraId="16F1B44E" w14:textId="77777777" w:rsidR="002B1839" w:rsidRPr="00D35DBF" w:rsidRDefault="002B1839" w:rsidP="002B1839">
      <w:pPr>
        <w:rPr>
          <w:u w:val="single"/>
        </w:rPr>
      </w:pPr>
      <w:r>
        <w:t>Number of genes in project:</w:t>
      </w:r>
      <w:r w:rsidRPr="000528C3">
        <w:t xml:space="preserve"> </w:t>
      </w:r>
      <w:r>
        <w:rPr>
          <w:u w:val="single"/>
        </w:rPr>
        <w:tab/>
      </w:r>
      <w:r>
        <w:rPr>
          <w:u w:val="single"/>
        </w:rPr>
        <w:tab/>
      </w:r>
      <w:r>
        <w:rPr>
          <w:u w:val="single"/>
        </w:rPr>
        <w:tab/>
      </w:r>
      <w:r>
        <w:rPr>
          <w:u w:val="single"/>
        </w:rPr>
        <w:tab/>
      </w:r>
    </w:p>
    <w:p w14:paraId="519EE362" w14:textId="77777777" w:rsidR="002B1839" w:rsidRDefault="002B1839" w:rsidP="002B1839"/>
    <w:p w14:paraId="578618A4" w14:textId="77777777" w:rsidR="002B1839" w:rsidRPr="00D35DBF" w:rsidRDefault="002B1839" w:rsidP="002B1839">
      <w:pPr>
        <w:rPr>
          <w:u w:val="single"/>
        </w:rPr>
      </w:pPr>
      <w:r>
        <w:t xml:space="preserve">Does this report cover all of the genes or is it a partial report? </w:t>
      </w:r>
      <w:r>
        <w:rPr>
          <w:u w:val="single"/>
        </w:rPr>
        <w:tab/>
      </w:r>
      <w:r>
        <w:rPr>
          <w:u w:val="single"/>
        </w:rPr>
        <w:tab/>
      </w:r>
      <w:r>
        <w:rPr>
          <w:u w:val="single"/>
        </w:rPr>
        <w:tab/>
      </w:r>
      <w:r>
        <w:rPr>
          <w:u w:val="single"/>
        </w:rPr>
        <w:tab/>
      </w:r>
    </w:p>
    <w:p w14:paraId="4E6C36F3" w14:textId="77777777" w:rsidR="002B1839" w:rsidRDefault="002B1839" w:rsidP="002B1839">
      <w:r>
        <w:t xml:space="preserve">If this is a partial report, please indicate the region of the project covered by this report: </w:t>
      </w:r>
    </w:p>
    <w:p w14:paraId="2884ED48" w14:textId="77777777" w:rsidR="002B1839" w:rsidRPr="00076C9C" w:rsidRDefault="002B1839" w:rsidP="002B1839">
      <w:pPr>
        <w:ind w:firstLine="720"/>
        <w:rPr>
          <w:u w:val="single"/>
        </w:rPr>
      </w:pPr>
      <w:r>
        <w:t xml:space="preserve">From base </w:t>
      </w:r>
      <w:r>
        <w:rPr>
          <w:u w:val="single"/>
        </w:rPr>
        <w:tab/>
      </w:r>
      <w:r>
        <w:rPr>
          <w:u w:val="single"/>
        </w:rPr>
        <w:tab/>
      </w:r>
      <w:r>
        <w:t xml:space="preserve"> to base </w:t>
      </w:r>
      <w:r>
        <w:rPr>
          <w:u w:val="single"/>
        </w:rPr>
        <w:tab/>
      </w:r>
      <w:r>
        <w:rPr>
          <w:u w:val="single"/>
        </w:rPr>
        <w:tab/>
      </w:r>
    </w:p>
    <w:p w14:paraId="544CA299" w14:textId="0F9AD7A5" w:rsidR="0047631B" w:rsidRDefault="0047631B">
      <w:r>
        <w:rPr>
          <w:b/>
          <w:noProof/>
        </w:rPr>
        <mc:AlternateContent>
          <mc:Choice Requires="wps">
            <w:drawing>
              <wp:anchor distT="0" distB="0" distL="114300" distR="114300" simplePos="0" relativeHeight="251728896" behindDoc="1" locked="0" layoutInCell="1" allowOverlap="1" wp14:anchorId="588725B3" wp14:editId="4ED92A4D">
                <wp:simplePos x="0" y="0"/>
                <wp:positionH relativeFrom="margin">
                  <wp:posOffset>0</wp:posOffset>
                </wp:positionH>
                <wp:positionV relativeFrom="paragraph">
                  <wp:posOffset>356870</wp:posOffset>
                </wp:positionV>
                <wp:extent cx="5943600" cy="1633855"/>
                <wp:effectExtent l="0" t="0" r="12700" b="17145"/>
                <wp:wrapTopAndBottom/>
                <wp:docPr id="3" name="Rectangle 3"/>
                <wp:cNvGraphicFramePr/>
                <a:graphic xmlns:a="http://schemas.openxmlformats.org/drawingml/2006/main">
                  <a:graphicData uri="http://schemas.microsoft.com/office/word/2010/wordprocessingShape">
                    <wps:wsp>
                      <wps:cNvSpPr/>
                      <wps:spPr>
                        <a:xfrm>
                          <a:off x="0" y="0"/>
                          <a:ext cx="5943600" cy="1633855"/>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0D18662" w14:textId="790D3A9C" w:rsidR="0047631B" w:rsidRPr="0047631B" w:rsidRDefault="0047631B" w:rsidP="00C240BA">
                            <w:pPr>
                              <w:rPr>
                                <w:bCs/>
                                <w:color w:val="000000" w:themeColor="text1"/>
                              </w:rPr>
                            </w:pPr>
                            <w:r w:rsidRPr="0047631B">
                              <w:rPr>
                                <w:b/>
                                <w:color w:val="000000" w:themeColor="text1"/>
                              </w:rPr>
                              <w:t xml:space="preserve">Note: </w:t>
                            </w:r>
                            <w:r w:rsidRPr="0047631B">
                              <w:rPr>
                                <w:bCs/>
                                <w:color w:val="000000" w:themeColor="text1"/>
                              </w:rPr>
                              <w:t xml:space="preserve">In some cases, the reconciled gene models (available under "Genes and Gene Prediction Tracks" </w:t>
                            </w:r>
                            <w:r>
                              <w:rPr>
                                <w:rFonts w:ascii="Segoe UI Symbol" w:hAnsi="Segoe UI Symbol"/>
                                <w:bCs/>
                                <w:color w:val="000000" w:themeColor="text1"/>
                              </w:rPr>
                              <w:t>➔</w:t>
                            </w:r>
                            <w:r w:rsidRPr="0047631B">
                              <w:rPr>
                                <w:bCs/>
                                <w:color w:val="000000" w:themeColor="text1"/>
                              </w:rPr>
                              <w:t xml:space="preserve"> "Reconciled Gene Models" on the </w:t>
                            </w:r>
                            <w:hyperlink r:id="rId9" w:history="1">
                              <w:r w:rsidRPr="00A07B0C">
                                <w:rPr>
                                  <w:rStyle w:val="Hyperlink"/>
                                  <w:bCs/>
                                </w:rPr>
                                <w:t>GEP UCSC Genome Browser</w:t>
                              </w:r>
                            </w:hyperlink>
                            <w:r w:rsidRPr="0047631B">
                              <w:rPr>
                                <w:bCs/>
                                <w:color w:val="000000" w:themeColor="text1"/>
                              </w:rPr>
                              <w:t xml:space="preserve">) might be incorrect because of misannotations or because of updates to the </w:t>
                            </w:r>
                            <w:r>
                              <w:rPr>
                                <w:bCs/>
                                <w:color w:val="000000" w:themeColor="text1"/>
                              </w:rPr>
                              <w:br/>
                            </w:r>
                            <w:r w:rsidRPr="0047631B">
                              <w:rPr>
                                <w:bCs/>
                                <w:i/>
                                <w:color w:val="000000" w:themeColor="text1"/>
                              </w:rPr>
                              <w:t xml:space="preserve">D. melanogaster </w:t>
                            </w:r>
                            <w:r w:rsidRPr="0047631B">
                              <w:rPr>
                                <w:bCs/>
                                <w:color w:val="000000" w:themeColor="text1"/>
                              </w:rPr>
                              <w:t>gene models from FlyBase. This could result in situations where you will need to construct a new gene model for the coding region prior to performing the TSS annotation. If you find one or more genes with this problem, you should fully document the new gene annotation(s) by completing the “</w:t>
                            </w:r>
                            <w:r w:rsidR="00947EBC" w:rsidRPr="00E503F3">
                              <w:rPr>
                                <w:bCs/>
                                <w:color w:val="000000" w:themeColor="text1"/>
                              </w:rPr>
                              <w:fldChar w:fldCharType="begin"/>
                            </w:r>
                            <w:r w:rsidR="00947EBC" w:rsidRPr="00E503F3">
                              <w:rPr>
                                <w:bCs/>
                                <w:color w:val="000000" w:themeColor="text1"/>
                              </w:rPr>
                              <w:instrText xml:space="preserve"> REF _Ref49089878 \h </w:instrText>
                            </w:r>
                            <w:r w:rsidR="00C240BA" w:rsidRPr="00E503F3">
                              <w:rPr>
                                <w:bCs/>
                                <w:color w:val="000000" w:themeColor="text1"/>
                              </w:rPr>
                              <w:instrText xml:space="preserve"> \* MERGEFORMAT </w:instrText>
                            </w:r>
                            <w:r w:rsidR="00947EBC" w:rsidRPr="00E503F3">
                              <w:rPr>
                                <w:bCs/>
                                <w:color w:val="000000" w:themeColor="text1"/>
                              </w:rPr>
                            </w:r>
                            <w:r w:rsidR="00947EBC" w:rsidRPr="00E503F3">
                              <w:rPr>
                                <w:bCs/>
                                <w:color w:val="000000" w:themeColor="text1"/>
                              </w:rPr>
                              <w:fldChar w:fldCharType="separate"/>
                            </w:r>
                            <w:r w:rsidR="004D7B1B" w:rsidRPr="004D7B1B">
                              <w:rPr>
                                <w:color w:val="000000" w:themeColor="text1"/>
                              </w:rPr>
                              <w:t>Revised Gene Models Report Form</w:t>
                            </w:r>
                            <w:r w:rsidR="00947EBC" w:rsidRPr="00E503F3">
                              <w:rPr>
                                <w:bCs/>
                                <w:color w:val="000000" w:themeColor="text1"/>
                              </w:rPr>
                              <w:fldChar w:fldCharType="end"/>
                            </w:r>
                            <w:r w:rsidRPr="0047631B">
                              <w:rPr>
                                <w:bCs/>
                                <w:color w:val="000000" w:themeColor="text1"/>
                              </w:rPr>
                              <w:t xml:space="preserve">” found on page </w:t>
                            </w:r>
                            <w:r w:rsidR="00F4023E" w:rsidRPr="00E503F3">
                              <w:rPr>
                                <w:bCs/>
                                <w:color w:val="000000" w:themeColor="text1"/>
                              </w:rPr>
                              <w:fldChar w:fldCharType="begin"/>
                            </w:r>
                            <w:r w:rsidR="00F4023E" w:rsidRPr="00E503F3">
                              <w:rPr>
                                <w:bCs/>
                                <w:color w:val="000000" w:themeColor="text1"/>
                              </w:rPr>
                              <w:instrText xml:space="preserve"> PAGEREF _Ref49089878 \h </w:instrText>
                            </w:r>
                            <w:r w:rsidR="00F4023E" w:rsidRPr="00E503F3">
                              <w:rPr>
                                <w:bCs/>
                                <w:color w:val="000000" w:themeColor="text1"/>
                              </w:rPr>
                            </w:r>
                            <w:r w:rsidR="00F4023E" w:rsidRPr="00E503F3">
                              <w:rPr>
                                <w:bCs/>
                                <w:color w:val="000000" w:themeColor="text1"/>
                              </w:rPr>
                              <w:fldChar w:fldCharType="separate"/>
                            </w:r>
                            <w:r w:rsidR="004D7B1B">
                              <w:rPr>
                                <w:bCs/>
                                <w:noProof/>
                                <w:color w:val="000000" w:themeColor="text1"/>
                              </w:rPr>
                              <w:t>12</w:t>
                            </w:r>
                            <w:r w:rsidR="00F4023E" w:rsidRPr="00E503F3">
                              <w:rPr>
                                <w:bCs/>
                                <w:color w:val="000000" w:themeColor="text1"/>
                              </w:rPr>
                              <w:fldChar w:fldCharType="end"/>
                            </w:r>
                            <w:r w:rsidRPr="0047631B">
                              <w:rPr>
                                <w:bCs/>
                                <w:color w:val="000000" w:themeColor="text1"/>
                              </w:rPr>
                              <w:t xml:space="preserve"> of this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8725B3" id="Rectangle 3" o:spid="_x0000_s1027" style="position:absolute;margin-left:0;margin-top:28.1pt;width:468pt;height:128.6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" fillcolor="#fff2f2" strokecolor="#900" strokeweight="1pt">
                <v:textbox>
                  <w:txbxContent>
                    <w:p w14:paraId="50D18662" w14:textId="790D3A9C" w:rsidR="0047631B" w:rsidRPr="0047631B" w:rsidRDefault="0047631B" w:rsidP="00C240BA">
                      <w:pPr>
                        <w:rPr>
                          <w:bCs/>
                          <w:color w:val="000000" w:themeColor="text1"/>
                        </w:rPr>
                      </w:pPr>
                      <w:r w:rsidRPr="0047631B">
                        <w:rPr>
                          <w:b/>
                          <w:color w:val="000000" w:themeColor="text1"/>
                        </w:rPr>
                        <w:t xml:space="preserve">Note: </w:t>
                      </w:r>
                      <w:r w:rsidRPr="0047631B">
                        <w:rPr>
                          <w:bCs/>
                          <w:color w:val="000000" w:themeColor="text1"/>
                        </w:rPr>
                        <w:t xml:space="preserve">In some cases, the reconciled gene models (available under "Genes and Gene Prediction Tracks" </w:t>
                      </w:r>
                      <w:r>
                        <w:rPr>
                          <w:rFonts w:ascii="Segoe UI Symbol" w:hAnsi="Segoe UI Symbol"/>
                          <w:bCs/>
                          <w:color w:val="000000" w:themeColor="text1"/>
                        </w:rPr>
                        <w:t>➔</w:t>
                      </w:r>
                      <w:r w:rsidRPr="0047631B">
                        <w:rPr>
                          <w:bCs/>
                          <w:color w:val="000000" w:themeColor="text1"/>
                        </w:rPr>
                        <w:t xml:space="preserve"> "Reconciled Gene Models" on the </w:t>
                      </w:r>
                      <w:hyperlink r:id="rId10" w:history="1">
                        <w:r w:rsidRPr="00A07B0C">
                          <w:rPr>
                            <w:rStyle w:val="Hyperlink"/>
                            <w:bCs/>
                          </w:rPr>
                          <w:t>GEP UCSC Genome Browser</w:t>
                        </w:r>
                      </w:hyperlink>
                      <w:r w:rsidRPr="0047631B">
                        <w:rPr>
                          <w:bCs/>
                          <w:color w:val="000000" w:themeColor="text1"/>
                        </w:rPr>
                        <w:t xml:space="preserve">) might be incorrect because of misannotations or because of updates to the </w:t>
                      </w:r>
                      <w:r>
                        <w:rPr>
                          <w:bCs/>
                          <w:color w:val="000000" w:themeColor="text1"/>
                        </w:rPr>
                        <w:br/>
                      </w:r>
                      <w:r w:rsidRPr="0047631B">
                        <w:rPr>
                          <w:bCs/>
                          <w:i/>
                          <w:color w:val="000000" w:themeColor="text1"/>
                        </w:rPr>
                        <w:t xml:space="preserve">D. melanogaster </w:t>
                      </w:r>
                      <w:r w:rsidRPr="0047631B">
                        <w:rPr>
                          <w:bCs/>
                          <w:color w:val="000000" w:themeColor="text1"/>
                        </w:rPr>
                        <w:t>gene models from FlyBase. This could result in situations where you will need to construct a new gene model for the coding region prior to performing the TSS annotation. If you find one or more genes with this problem, you should fully document the new gene annotation(s) by completing the “</w:t>
                      </w:r>
                      <w:r w:rsidR="00947EBC" w:rsidRPr="00E503F3">
                        <w:rPr>
                          <w:bCs/>
                          <w:color w:val="000000" w:themeColor="text1"/>
                        </w:rPr>
                        <w:fldChar w:fldCharType="begin"/>
                      </w:r>
                      <w:r w:rsidR="00947EBC" w:rsidRPr="00E503F3">
                        <w:rPr>
                          <w:bCs/>
                          <w:color w:val="000000" w:themeColor="text1"/>
                        </w:rPr>
                        <w:instrText xml:space="preserve"> REF _Ref49089878 \h </w:instrText>
                      </w:r>
                      <w:r w:rsidR="00C240BA" w:rsidRPr="00E503F3">
                        <w:rPr>
                          <w:bCs/>
                          <w:color w:val="000000" w:themeColor="text1"/>
                        </w:rPr>
                        <w:instrText xml:space="preserve"> \* MERGEFORMAT </w:instrText>
                      </w:r>
                      <w:r w:rsidR="00947EBC" w:rsidRPr="00E503F3">
                        <w:rPr>
                          <w:bCs/>
                          <w:color w:val="000000" w:themeColor="text1"/>
                        </w:rPr>
                      </w:r>
                      <w:r w:rsidR="00947EBC" w:rsidRPr="00E503F3">
                        <w:rPr>
                          <w:bCs/>
                          <w:color w:val="000000" w:themeColor="text1"/>
                        </w:rPr>
                        <w:fldChar w:fldCharType="separate"/>
                      </w:r>
                      <w:r w:rsidR="004D7B1B" w:rsidRPr="004D7B1B">
                        <w:rPr>
                          <w:color w:val="000000" w:themeColor="text1"/>
                        </w:rPr>
                        <w:t>Revised Gene Models Report Form</w:t>
                      </w:r>
                      <w:r w:rsidR="00947EBC" w:rsidRPr="00E503F3">
                        <w:rPr>
                          <w:bCs/>
                          <w:color w:val="000000" w:themeColor="text1"/>
                        </w:rPr>
                        <w:fldChar w:fldCharType="end"/>
                      </w:r>
                      <w:r w:rsidRPr="0047631B">
                        <w:rPr>
                          <w:bCs/>
                          <w:color w:val="000000" w:themeColor="text1"/>
                        </w:rPr>
                        <w:t xml:space="preserve">” found on page </w:t>
                      </w:r>
                      <w:r w:rsidR="00F4023E" w:rsidRPr="00E503F3">
                        <w:rPr>
                          <w:bCs/>
                          <w:color w:val="000000" w:themeColor="text1"/>
                        </w:rPr>
                        <w:fldChar w:fldCharType="begin"/>
                      </w:r>
                      <w:r w:rsidR="00F4023E" w:rsidRPr="00E503F3">
                        <w:rPr>
                          <w:bCs/>
                          <w:color w:val="000000" w:themeColor="text1"/>
                        </w:rPr>
                        <w:instrText xml:space="preserve"> PAGEREF _Ref49089878 \h </w:instrText>
                      </w:r>
                      <w:r w:rsidR="00F4023E" w:rsidRPr="00E503F3">
                        <w:rPr>
                          <w:bCs/>
                          <w:color w:val="000000" w:themeColor="text1"/>
                        </w:rPr>
                      </w:r>
                      <w:r w:rsidR="00F4023E" w:rsidRPr="00E503F3">
                        <w:rPr>
                          <w:bCs/>
                          <w:color w:val="000000" w:themeColor="text1"/>
                        </w:rPr>
                        <w:fldChar w:fldCharType="separate"/>
                      </w:r>
                      <w:r w:rsidR="004D7B1B">
                        <w:rPr>
                          <w:bCs/>
                          <w:noProof/>
                          <w:color w:val="000000" w:themeColor="text1"/>
                        </w:rPr>
                        <w:t>12</w:t>
                      </w:r>
                      <w:r w:rsidR="00F4023E" w:rsidRPr="00E503F3">
                        <w:rPr>
                          <w:bCs/>
                          <w:color w:val="000000" w:themeColor="text1"/>
                        </w:rPr>
                        <w:fldChar w:fldCharType="end"/>
                      </w:r>
                      <w:r w:rsidRPr="0047631B">
                        <w:rPr>
                          <w:bCs/>
                          <w:color w:val="000000" w:themeColor="text1"/>
                        </w:rPr>
                        <w:t xml:space="preserve"> of this report.</w:t>
                      </w:r>
                    </w:p>
                  </w:txbxContent>
                </v:textbox>
                <w10:wrap type="topAndBottom" anchorx="margin"/>
              </v:rect>
            </w:pict>
          </mc:Fallback>
        </mc:AlternateContent>
      </w:r>
    </w:p>
    <w:p w14:paraId="4F55B353" w14:textId="5A9339FF" w:rsidR="005A796F" w:rsidRDefault="005A796F">
      <w:pPr>
        <w:rPr>
          <w:rFonts w:asciiTheme="majorHAnsi" w:eastAsiaTheme="majorEastAsia" w:hAnsiTheme="majorHAnsi" w:cstheme="majorBidi"/>
          <w:b/>
          <w:bCs/>
          <w:color w:val="990000"/>
          <w:sz w:val="32"/>
          <w:szCs w:val="32"/>
        </w:rPr>
      </w:pPr>
    </w:p>
    <w:p w14:paraId="556E59C8" w14:textId="2E6DA49D" w:rsidR="005A7A34" w:rsidRPr="004D7CFB" w:rsidRDefault="00AC6875" w:rsidP="0050194A">
      <w:pPr>
        <w:pStyle w:val="Heading1"/>
      </w:pPr>
      <w:r>
        <w:rPr>
          <w:noProof/>
        </w:rPr>
        <w:lastRenderedPageBreak/>
        <mc:AlternateContent>
          <mc:Choice Requires="wps">
            <w:drawing>
              <wp:anchor distT="0" distB="0" distL="114300" distR="114300" simplePos="0" relativeHeight="251739136" behindDoc="0" locked="0" layoutInCell="1" allowOverlap="1" wp14:anchorId="3F7DED85" wp14:editId="189FB328">
                <wp:simplePos x="0" y="0"/>
                <wp:positionH relativeFrom="column">
                  <wp:posOffset>0</wp:posOffset>
                </wp:positionH>
                <wp:positionV relativeFrom="paragraph">
                  <wp:posOffset>422275</wp:posOffset>
                </wp:positionV>
                <wp:extent cx="5943600" cy="585216"/>
                <wp:effectExtent l="0" t="0" r="12700" b="12065"/>
                <wp:wrapTopAndBottom/>
                <wp:docPr id="4" name="Rectangle 4"/>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3505A32D" w14:textId="77777777" w:rsidR="00AC6875" w:rsidRPr="00964F38" w:rsidRDefault="00AC6875" w:rsidP="00AC6875">
                            <w:pPr>
                              <w:rPr>
                                <w:b/>
                              </w:rPr>
                            </w:pPr>
                            <w:r w:rsidRPr="00E10742">
                              <w:t>Complete this report form for each gene in your project. Copy and paste this form to create as many copies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7DED85" id="Rectangle 4" o:spid="_x0000_s1028" style="position:absolute;margin-left:0;margin-top:33.25pt;width:468pt;height:46.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" fillcolor="#fff2f2" strokecolor="#900" strokeweight="1pt">
                <v:textbox>
                  <w:txbxContent>
                    <w:p w14:paraId="3505A32D" w14:textId="77777777" w:rsidR="00AC6875" w:rsidRPr="00964F38" w:rsidRDefault="00AC6875" w:rsidP="00AC6875">
                      <w:pPr>
                        <w:rPr>
                          <w:b/>
                        </w:rPr>
                      </w:pPr>
                      <w:r w:rsidRPr="00E10742">
                        <w:t>Complete this report form for each gene in your project. Copy and paste this form to create as many copies as needed.</w:t>
                      </w:r>
                    </w:p>
                  </w:txbxContent>
                </v:textbox>
                <w10:wrap type="topAndBottom"/>
              </v:rect>
            </w:pict>
          </mc:Fallback>
        </mc:AlternateContent>
      </w:r>
      <w:r w:rsidR="005A7A34" w:rsidRPr="0050194A">
        <w:t>Transcription</w:t>
      </w:r>
      <w:r w:rsidR="005A7A34" w:rsidRPr="005A7A34">
        <w:t xml:space="preserve"> </w:t>
      </w:r>
      <w:r w:rsidR="00C22904">
        <w:t>S</w:t>
      </w:r>
      <w:r w:rsidR="005A7A34" w:rsidRPr="005A7A34">
        <w:t xml:space="preserve">tart </w:t>
      </w:r>
      <w:r w:rsidR="00C22904">
        <w:t>S</w:t>
      </w:r>
      <w:r w:rsidR="005A7A34" w:rsidRPr="005A7A34">
        <w:t xml:space="preserve">ites (TSS) </w:t>
      </w:r>
      <w:r w:rsidR="00C22904">
        <w:t>R</w:t>
      </w:r>
      <w:r w:rsidR="005A7A34" w:rsidRPr="005A7A34">
        <w:t xml:space="preserve">eport </w:t>
      </w:r>
      <w:r w:rsidR="00C22904">
        <w:t>F</w:t>
      </w:r>
      <w:r w:rsidR="005A7A34" w:rsidRPr="005A7A34">
        <w:t>orm</w:t>
      </w:r>
    </w:p>
    <w:p w14:paraId="281BFB7A" w14:textId="593A58CD" w:rsidR="005A7A34" w:rsidRDefault="005A7A34" w:rsidP="005A7A34"/>
    <w:p w14:paraId="13B22A18" w14:textId="019D22B7" w:rsidR="00AC6875" w:rsidRPr="00F16D67" w:rsidRDefault="00AC6875" w:rsidP="005A7A34"/>
    <w:p w14:paraId="057724CD" w14:textId="430E9B2C" w:rsidR="005A7A34" w:rsidRPr="0003174C" w:rsidRDefault="005A7A34" w:rsidP="005A7A34">
      <w:pPr>
        <w:rPr>
          <w:u w:val="single"/>
        </w:rPr>
      </w:pPr>
      <w:r>
        <w:t>Gene name (</w:t>
      </w:r>
      <w:r w:rsidR="00885B0D" w:rsidRPr="00885B0D">
        <w:t>e.g.</w:t>
      </w:r>
      <w:r>
        <w:t xml:space="preserve">, </w:t>
      </w:r>
      <w:r w:rsidRPr="00A87169">
        <w:rPr>
          <w:i/>
        </w:rPr>
        <w:t xml:space="preserve">D. </w:t>
      </w:r>
      <w:r w:rsidR="00D606A8">
        <w:rPr>
          <w:i/>
        </w:rPr>
        <w:t>ananassae</w:t>
      </w:r>
      <w:r>
        <w:rPr>
          <w:i/>
        </w:rPr>
        <w:t xml:space="preserve"> </w:t>
      </w:r>
      <w:r w:rsidRPr="00A87169">
        <w:rPr>
          <w:i/>
        </w:rPr>
        <w:t>eyeless</w:t>
      </w:r>
      <w:r>
        <w:t>):</w:t>
      </w:r>
      <w:r w:rsidRPr="000528C3">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9656E87" w14:textId="6A7E5294" w:rsidR="005A7A34" w:rsidRDefault="005A7A34" w:rsidP="005A7A34">
      <w:r>
        <w:t>Gene symbol (</w:t>
      </w:r>
      <w:r w:rsidR="00885B0D" w:rsidRPr="00885B0D">
        <w:t>e.g.</w:t>
      </w:r>
      <w:r>
        <w:t xml:space="preserve">, </w:t>
      </w:r>
      <w:r w:rsidRPr="0003174C">
        <w:rPr>
          <w:i/>
        </w:rPr>
        <w:t>d</w:t>
      </w:r>
      <w:r w:rsidR="00D606A8">
        <w:rPr>
          <w:i/>
        </w:rPr>
        <w:t>ana</w:t>
      </w:r>
      <w:r w:rsidRPr="0003174C">
        <w:rPr>
          <w:i/>
        </w:rPr>
        <w:t>_ey</w:t>
      </w:r>
      <w:r>
        <w:t>):</w:t>
      </w:r>
      <w:r w:rsidRPr="003953CD">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D0E7B1" w14:textId="638C9E39" w:rsidR="005A7A34" w:rsidRPr="00830290" w:rsidRDefault="005A7A34" w:rsidP="005A7A34">
      <w:pPr>
        <w:rPr>
          <w:rStyle w:val="IntenseEmphasis"/>
        </w:rPr>
      </w:pPr>
    </w:p>
    <w:tbl>
      <w:tblPr>
        <w:tblStyle w:val="GridTable4"/>
        <w:tblW w:w="0" w:type="auto"/>
        <w:tblLook w:val="0620" w:firstRow="1" w:lastRow="0" w:firstColumn="0" w:lastColumn="0" w:noHBand="1" w:noVBand="1"/>
      </w:tblPr>
      <w:tblGrid>
        <w:gridCol w:w="4585"/>
        <w:gridCol w:w="4765"/>
      </w:tblGrid>
      <w:tr w:rsidR="005A7A34" w14:paraId="6E9D0E16" w14:textId="77777777" w:rsidTr="00F227BC">
        <w:trPr>
          <w:cnfStyle w:val="100000000000" w:firstRow="1" w:lastRow="0" w:firstColumn="0" w:lastColumn="0" w:oddVBand="0" w:evenVBand="0" w:oddHBand="0" w:evenHBand="0" w:firstRowFirstColumn="0" w:firstRowLastColumn="0" w:lastRowFirstColumn="0" w:lastRowLastColumn="0"/>
          <w:trHeight w:val="323"/>
        </w:trPr>
        <w:tc>
          <w:tcPr>
            <w:tcW w:w="4585" w:type="dxa"/>
          </w:tcPr>
          <w:p w14:paraId="30415D19" w14:textId="77777777" w:rsidR="005A7A34" w:rsidRPr="004D7CFB" w:rsidRDefault="005A7A34" w:rsidP="00F227BC">
            <w:pPr>
              <w:rPr>
                <w:rFonts w:ascii="Cambria" w:hAnsi="Cambria"/>
                <w:b w:val="0"/>
              </w:rPr>
            </w:pPr>
            <w:r w:rsidRPr="004D7CFB">
              <w:rPr>
                <w:rFonts w:ascii="Cambria" w:hAnsi="Cambria"/>
              </w:rPr>
              <w:t>Name(s) of isoform(s) with unique TSS</w:t>
            </w:r>
          </w:p>
        </w:tc>
        <w:tc>
          <w:tcPr>
            <w:tcW w:w="4765" w:type="dxa"/>
          </w:tcPr>
          <w:p w14:paraId="569D60F2" w14:textId="77777777" w:rsidR="005A7A34" w:rsidRPr="004D7CFB" w:rsidRDefault="005A7A34" w:rsidP="00F227BC">
            <w:pPr>
              <w:rPr>
                <w:rFonts w:ascii="Cambria" w:hAnsi="Cambria"/>
                <w:b w:val="0"/>
              </w:rPr>
            </w:pPr>
            <w:r w:rsidRPr="004D7CFB">
              <w:rPr>
                <w:rFonts w:ascii="Cambria" w:hAnsi="Cambria"/>
              </w:rPr>
              <w:t>List of isoforms with identical TSS</w:t>
            </w:r>
          </w:p>
        </w:tc>
      </w:tr>
      <w:tr w:rsidR="005A7A34" w14:paraId="268C4493" w14:textId="77777777" w:rsidTr="00F227BC">
        <w:tc>
          <w:tcPr>
            <w:tcW w:w="4585" w:type="dxa"/>
          </w:tcPr>
          <w:p w14:paraId="1A324A98" w14:textId="77777777" w:rsidR="005A7A34" w:rsidRDefault="005A7A34" w:rsidP="00F227BC"/>
        </w:tc>
        <w:tc>
          <w:tcPr>
            <w:tcW w:w="4765" w:type="dxa"/>
          </w:tcPr>
          <w:p w14:paraId="16647294" w14:textId="77777777" w:rsidR="005A7A34" w:rsidRDefault="005A7A34" w:rsidP="00F227BC"/>
        </w:tc>
      </w:tr>
      <w:tr w:rsidR="005A7A34" w14:paraId="784541C3" w14:textId="77777777" w:rsidTr="00F227BC">
        <w:tc>
          <w:tcPr>
            <w:tcW w:w="4585" w:type="dxa"/>
          </w:tcPr>
          <w:p w14:paraId="6E2F86B4" w14:textId="77777777" w:rsidR="005A7A34" w:rsidRDefault="005A7A34" w:rsidP="00F227BC"/>
        </w:tc>
        <w:tc>
          <w:tcPr>
            <w:tcW w:w="4765" w:type="dxa"/>
          </w:tcPr>
          <w:p w14:paraId="304F9649" w14:textId="77777777" w:rsidR="005A7A34" w:rsidRDefault="005A7A34" w:rsidP="00F227BC"/>
        </w:tc>
      </w:tr>
      <w:tr w:rsidR="005A7A34" w14:paraId="21ADB34C" w14:textId="77777777" w:rsidTr="00F227BC">
        <w:tc>
          <w:tcPr>
            <w:tcW w:w="4585" w:type="dxa"/>
          </w:tcPr>
          <w:p w14:paraId="13F8CE7A" w14:textId="77777777" w:rsidR="005A7A34" w:rsidRDefault="005A7A34" w:rsidP="00F227BC"/>
        </w:tc>
        <w:tc>
          <w:tcPr>
            <w:tcW w:w="4765" w:type="dxa"/>
          </w:tcPr>
          <w:p w14:paraId="4B15E2E1" w14:textId="77777777" w:rsidR="005A7A34" w:rsidRDefault="005A7A34" w:rsidP="00F227BC"/>
        </w:tc>
      </w:tr>
      <w:tr w:rsidR="006E2ABA" w14:paraId="1F7FE96F" w14:textId="77777777" w:rsidTr="00F227BC">
        <w:tc>
          <w:tcPr>
            <w:tcW w:w="4585" w:type="dxa"/>
          </w:tcPr>
          <w:p w14:paraId="35838740" w14:textId="77777777" w:rsidR="006E2ABA" w:rsidRDefault="006E2ABA" w:rsidP="00F227BC"/>
        </w:tc>
        <w:tc>
          <w:tcPr>
            <w:tcW w:w="4765" w:type="dxa"/>
          </w:tcPr>
          <w:p w14:paraId="11E87FEA" w14:textId="77777777" w:rsidR="006E2ABA" w:rsidRDefault="006E2ABA" w:rsidP="00F227BC"/>
        </w:tc>
      </w:tr>
      <w:tr w:rsidR="006E2ABA" w14:paraId="216F1E5F" w14:textId="77777777" w:rsidTr="00F227BC">
        <w:tc>
          <w:tcPr>
            <w:tcW w:w="4585" w:type="dxa"/>
          </w:tcPr>
          <w:p w14:paraId="5179C64B" w14:textId="77777777" w:rsidR="006E2ABA" w:rsidRDefault="006E2ABA" w:rsidP="00F227BC"/>
        </w:tc>
        <w:tc>
          <w:tcPr>
            <w:tcW w:w="4765" w:type="dxa"/>
          </w:tcPr>
          <w:p w14:paraId="47B90E87" w14:textId="77777777" w:rsidR="006E2ABA" w:rsidRDefault="006E2ABA" w:rsidP="00F227BC"/>
        </w:tc>
      </w:tr>
      <w:tr w:rsidR="006E2ABA" w14:paraId="41AAFADB" w14:textId="77777777" w:rsidTr="00F227BC">
        <w:tc>
          <w:tcPr>
            <w:tcW w:w="4585" w:type="dxa"/>
          </w:tcPr>
          <w:p w14:paraId="20575028" w14:textId="77777777" w:rsidR="006E2ABA" w:rsidRDefault="006E2ABA" w:rsidP="00F227BC"/>
        </w:tc>
        <w:tc>
          <w:tcPr>
            <w:tcW w:w="4765" w:type="dxa"/>
          </w:tcPr>
          <w:p w14:paraId="50AAC095" w14:textId="77777777" w:rsidR="006E2ABA" w:rsidRDefault="006E2ABA" w:rsidP="00F227BC"/>
        </w:tc>
      </w:tr>
      <w:tr w:rsidR="006E2ABA" w14:paraId="0AA15783" w14:textId="77777777" w:rsidTr="00F227BC">
        <w:tc>
          <w:tcPr>
            <w:tcW w:w="4585" w:type="dxa"/>
          </w:tcPr>
          <w:p w14:paraId="231B8452" w14:textId="77777777" w:rsidR="006E2ABA" w:rsidRDefault="006E2ABA" w:rsidP="00F227BC"/>
        </w:tc>
        <w:tc>
          <w:tcPr>
            <w:tcW w:w="4765" w:type="dxa"/>
          </w:tcPr>
          <w:p w14:paraId="71B011A2" w14:textId="77777777" w:rsidR="006E2ABA" w:rsidRDefault="006E2ABA" w:rsidP="00F227BC"/>
        </w:tc>
      </w:tr>
      <w:tr w:rsidR="006E2ABA" w14:paraId="02A2C95B" w14:textId="77777777" w:rsidTr="00F227BC">
        <w:tc>
          <w:tcPr>
            <w:tcW w:w="4585" w:type="dxa"/>
          </w:tcPr>
          <w:p w14:paraId="7182E666" w14:textId="77777777" w:rsidR="006E2ABA" w:rsidRDefault="006E2ABA" w:rsidP="00F227BC"/>
        </w:tc>
        <w:tc>
          <w:tcPr>
            <w:tcW w:w="4765" w:type="dxa"/>
          </w:tcPr>
          <w:p w14:paraId="45CDC8F2" w14:textId="77777777" w:rsidR="006E2ABA" w:rsidRDefault="006E2ABA" w:rsidP="00F227BC"/>
        </w:tc>
      </w:tr>
    </w:tbl>
    <w:p w14:paraId="65B8E7EF" w14:textId="77777777" w:rsidR="00E97FA4" w:rsidRDefault="00E97FA4" w:rsidP="005A7A34"/>
    <w:p w14:paraId="7D3C50A3" w14:textId="77777777" w:rsidR="006D02B0" w:rsidRDefault="006D02B0" w:rsidP="005A7A34"/>
    <w:p w14:paraId="68E16862" w14:textId="4C47E581" w:rsidR="005A7A34" w:rsidRDefault="005A7A34" w:rsidP="005A7A34">
      <w:r>
        <w:t xml:space="preserve">Names of the isoforms with unique TSS in </w:t>
      </w:r>
      <w:r>
        <w:rPr>
          <w:i/>
        </w:rPr>
        <w:t xml:space="preserve">D. melanogaster </w:t>
      </w:r>
      <w:r>
        <w:t>that are absent in this species:</w:t>
      </w:r>
    </w:p>
    <w:p w14:paraId="2A6E599C" w14:textId="5BDC7D24" w:rsidR="005A7A34" w:rsidRDefault="005A7A34" w:rsidP="005A7A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B9B6E7" w14:textId="07038F63" w:rsidR="009F6C7B" w:rsidRDefault="009F6C7B" w:rsidP="005A7A34">
      <w:pPr>
        <w:rPr>
          <w:u w:val="single"/>
        </w:rPr>
      </w:pPr>
    </w:p>
    <w:p w14:paraId="5EF23FCA" w14:textId="393DE65C" w:rsidR="006E2ABA" w:rsidRDefault="006E2ABA" w:rsidP="006E2ABA">
      <w:r>
        <w:t>Provide the evidence (text and figures) which support the hypothesis that these isoforms are absent in this species (</w:t>
      </w:r>
      <w:r w:rsidR="00885B0D" w:rsidRPr="00885B0D">
        <w:rPr>
          <w:iCs/>
        </w:rPr>
        <w:t>e.g.</w:t>
      </w:r>
      <w:r>
        <w:t>, changes in canonical splice sites, gene structure, etc.):</w:t>
      </w:r>
    </w:p>
    <w:p w14:paraId="477A4615" w14:textId="51EB55D0" w:rsidR="006E2ABA" w:rsidRDefault="006E2ABA" w:rsidP="006E2ABA">
      <w:pPr>
        <w:rPr>
          <w:u w:val="single"/>
        </w:rPr>
      </w:pPr>
    </w:p>
    <w:p w14:paraId="2EA083EF" w14:textId="77777777" w:rsidR="006E2ABA" w:rsidRDefault="006E2ABA" w:rsidP="005A7A34">
      <w:pPr>
        <w:rPr>
          <w:u w:val="single"/>
        </w:rPr>
      </w:pPr>
    </w:p>
    <w:p w14:paraId="12E67142" w14:textId="77777777" w:rsidR="006D02B0" w:rsidRDefault="006D02B0">
      <w:pPr>
        <w:rPr>
          <w:rFonts w:asciiTheme="majorHAnsi" w:eastAsiaTheme="majorEastAsia" w:hAnsiTheme="majorHAnsi" w:cstheme="majorBidi"/>
          <w:b/>
          <w:bCs/>
          <w:color w:val="990000"/>
          <w:sz w:val="26"/>
          <w:szCs w:val="26"/>
        </w:rPr>
      </w:pPr>
      <w:r>
        <w:br w:type="page"/>
      </w:r>
    </w:p>
    <w:p w14:paraId="66707FA0" w14:textId="0DEE880F" w:rsidR="005A7A34" w:rsidRPr="005A7A34" w:rsidRDefault="005A7A34" w:rsidP="002E26EB">
      <w:pPr>
        <w:pStyle w:val="Heading2"/>
      </w:pPr>
      <w:r w:rsidRPr="002E26EB">
        <w:lastRenderedPageBreak/>
        <w:t>Isoform</w:t>
      </w:r>
      <w:r w:rsidRPr="005A7A34">
        <w:t xml:space="preserve"> TSS </w:t>
      </w:r>
      <w:r w:rsidR="001525ED">
        <w:t>R</w:t>
      </w:r>
      <w:r w:rsidRPr="005A7A34">
        <w:t>eport</w:t>
      </w:r>
    </w:p>
    <w:p w14:paraId="04DD01AF" w14:textId="77777777" w:rsidR="005A7A34" w:rsidRDefault="005A7A34" w:rsidP="005A7A34">
      <w:r>
        <w:rPr>
          <w:noProof/>
        </w:rPr>
        <mc:AlternateContent>
          <mc:Choice Requires="wps">
            <w:drawing>
              <wp:anchor distT="0" distB="0" distL="114300" distR="114300" simplePos="0" relativeHeight="251697152" behindDoc="0" locked="0" layoutInCell="1" allowOverlap="1" wp14:anchorId="0BAE0132" wp14:editId="1E24CC10">
                <wp:simplePos x="0" y="0"/>
                <wp:positionH relativeFrom="column">
                  <wp:align>left</wp:align>
                </wp:positionH>
                <wp:positionV relativeFrom="paragraph">
                  <wp:posOffset>194310</wp:posOffset>
                </wp:positionV>
                <wp:extent cx="5943600" cy="585216"/>
                <wp:effectExtent l="0" t="0" r="12700" b="12065"/>
                <wp:wrapTopAndBottom/>
                <wp:docPr id="10" name="Rectangle 10"/>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0E2DB6E2" w14:textId="74387D57" w:rsidR="00055273" w:rsidRPr="00964F38" w:rsidRDefault="00055273" w:rsidP="009074BF">
                            <w:pPr>
                              <w:rPr>
                                <w:b/>
                              </w:rPr>
                            </w:pPr>
                            <w:r>
                              <w:t>Complete an Isoform TSS report (through page</w:t>
                            </w:r>
                            <w:r w:rsidR="000E5DC8">
                              <w:t xml:space="preserve"> </w:t>
                            </w:r>
                            <w:r w:rsidR="000E5DC8">
                              <w:fldChar w:fldCharType="begin"/>
                            </w:r>
                            <w:r w:rsidR="000E5DC8">
                              <w:instrText xml:space="preserve"> PAGEREF TSSEnd \h </w:instrText>
                            </w:r>
                            <w:r w:rsidR="000E5DC8">
                              <w:fldChar w:fldCharType="separate"/>
                            </w:r>
                            <w:r w:rsidR="004D7B1B">
                              <w:rPr>
                                <w:noProof/>
                              </w:rPr>
                              <w:t>12</w:t>
                            </w:r>
                            <w:r w:rsidR="000E5DC8">
                              <w:fldChar w:fldCharType="end"/>
                            </w:r>
                            <w:r>
                              <w:t>) for each unique TSS listed in the table above. Copy and paste this form to create as many copies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AE0132" id="Rectangle 10" o:spid="_x0000_s1029" style="position:absolute;margin-left:0;margin-top:15.3pt;width:468pt;height:46.1pt;z-index:2516971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" fillcolor="#fff2f2" strokecolor="#900" strokeweight="1pt">
                <v:textbox>
                  <w:txbxContent>
                    <w:p w14:paraId="0E2DB6E2" w14:textId="74387D57" w:rsidR="00055273" w:rsidRPr="00964F38" w:rsidRDefault="00055273" w:rsidP="009074BF">
                      <w:pPr>
                        <w:rPr>
                          <w:b/>
                        </w:rPr>
                      </w:pPr>
                      <w:r>
                        <w:t>Complete an Isoform TSS report (through page</w:t>
                      </w:r>
                      <w:r w:rsidR="000E5DC8">
                        <w:t xml:space="preserve"> </w:t>
                      </w:r>
                      <w:r w:rsidR="000E5DC8">
                        <w:fldChar w:fldCharType="begin"/>
                      </w:r>
                      <w:r w:rsidR="000E5DC8">
                        <w:instrText xml:space="preserve"> PAGEREF TSSEnd \h </w:instrText>
                      </w:r>
                      <w:r w:rsidR="000E5DC8">
                        <w:fldChar w:fldCharType="separate"/>
                      </w:r>
                      <w:r w:rsidR="004D7B1B">
                        <w:rPr>
                          <w:noProof/>
                        </w:rPr>
                        <w:t>12</w:t>
                      </w:r>
                      <w:r w:rsidR="000E5DC8">
                        <w:fldChar w:fldCharType="end"/>
                      </w:r>
                      <w:r>
                        <w:t>) for each unique TSS listed in the table above. Copy and paste this form to create as many copies as needed.</w:t>
                      </w:r>
                    </w:p>
                  </w:txbxContent>
                </v:textbox>
                <w10:wrap type="topAndBottom"/>
              </v:rect>
            </w:pict>
          </mc:Fallback>
        </mc:AlternateContent>
      </w:r>
    </w:p>
    <w:p w14:paraId="2D9640E9" w14:textId="77777777" w:rsidR="005A7A34" w:rsidRDefault="005A7A34" w:rsidP="005A7A34"/>
    <w:p w14:paraId="7844F62B" w14:textId="7A7FF05F" w:rsidR="005A7A34" w:rsidRDefault="005A7A34" w:rsidP="005A7A34">
      <w:pPr>
        <w:rPr>
          <w:u w:val="single"/>
        </w:rPr>
      </w:pPr>
      <w:r>
        <w:t>Gene-isoform name (</w:t>
      </w:r>
      <w:r w:rsidR="00885B0D" w:rsidRPr="00885B0D">
        <w:t>e.g.</w:t>
      </w:r>
      <w:r>
        <w:t xml:space="preserve">, </w:t>
      </w:r>
      <w:r w:rsidRPr="00136D4A">
        <w:rPr>
          <w:i/>
        </w:rPr>
        <w:t>d</w:t>
      </w:r>
      <w:r w:rsidR="00AB4938">
        <w:rPr>
          <w:i/>
        </w:rPr>
        <w:t>ana</w:t>
      </w:r>
      <w:r w:rsidRPr="00136D4A">
        <w:rPr>
          <w:i/>
        </w:rPr>
        <w:t>_ey-RA</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74B6763B" w14:textId="77777777" w:rsidR="005A7A34" w:rsidRPr="003E530C" w:rsidRDefault="005A7A34" w:rsidP="005A7A34">
      <w:pPr>
        <w:rPr>
          <w:u w:val="single"/>
        </w:rPr>
      </w:pPr>
    </w:p>
    <w:p w14:paraId="0E3D2F8F" w14:textId="5B36BF18" w:rsidR="005A7A34" w:rsidRDefault="005A7A34" w:rsidP="005A7A34">
      <w:r>
        <w:t>Names of the isoforms with the same TSS as this isoform:</w:t>
      </w:r>
    </w:p>
    <w:p w14:paraId="364F9D31" w14:textId="77777777" w:rsidR="005A7A34" w:rsidRDefault="005A7A34" w:rsidP="005A7A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4E3B2B" w14:textId="0AC8BDAF" w:rsidR="005A7A34" w:rsidRDefault="005A7A34" w:rsidP="005A7A34">
      <w:pPr>
        <w:rPr>
          <w:u w:val="single"/>
        </w:rPr>
      </w:pPr>
    </w:p>
    <w:p w14:paraId="5221A02A" w14:textId="77777777" w:rsidR="008A397E" w:rsidRPr="003E530C" w:rsidRDefault="008A397E" w:rsidP="005A7A34">
      <w:pPr>
        <w:rPr>
          <w:u w:val="single"/>
        </w:rPr>
      </w:pPr>
    </w:p>
    <w:p w14:paraId="461B2F2D" w14:textId="77777777" w:rsidR="008A397E" w:rsidRDefault="008A397E" w:rsidP="008A397E">
      <w:r>
        <w:t>Examine the peaks in the “</w:t>
      </w:r>
      <w:r w:rsidRPr="00080F85">
        <w:rPr>
          <w:b/>
          <w:bCs/>
        </w:rPr>
        <w:t>TSRchitect Combined RAMPAGE TSS (Replicate 1)</w:t>
      </w:r>
      <w:r>
        <w:t xml:space="preserve">” track [available under the “Updated Transcriptome Tracks” section of the Genome Browser for the </w:t>
      </w:r>
      <w:r>
        <w:rPr>
          <w:i/>
          <w:iCs/>
        </w:rPr>
        <w:t xml:space="preserve">D. melanogaster </w:t>
      </w:r>
      <w:r w:rsidRPr="004522E6">
        <w:t>Aug. 2014 (BDGP Release 6 + ISO1 MT/dm6)</w:t>
      </w:r>
      <w:r w:rsidRPr="004522E6">
        <w:rPr>
          <w:i/>
          <w:iCs/>
        </w:rPr>
        <w:t xml:space="preserve"> </w:t>
      </w:r>
      <w:r>
        <w:t>assembly].</w:t>
      </w:r>
    </w:p>
    <w:p w14:paraId="1BEDB8E7" w14:textId="77777777" w:rsidR="008A397E" w:rsidRDefault="008A397E" w:rsidP="008A397E"/>
    <w:p w14:paraId="09DB2A72" w14:textId="77777777" w:rsidR="008A397E" w:rsidRDefault="008A397E" w:rsidP="008A397E"/>
    <w:p w14:paraId="37F8178E" w14:textId="77777777" w:rsidR="008A397E" w:rsidRPr="00B63E09" w:rsidRDefault="008A397E" w:rsidP="008A397E">
      <w:pPr>
        <w:rPr>
          <w:b/>
          <w:bCs/>
        </w:rPr>
      </w:pPr>
      <w:r w:rsidRPr="00B63E09">
        <w:rPr>
          <w:b/>
          <w:bCs/>
        </w:rPr>
        <w:t>If the promoter of the isoform overlaps with a RAMPAGE peak:</w:t>
      </w:r>
    </w:p>
    <w:p w14:paraId="43AC68A5" w14:textId="77777777" w:rsidR="008A397E" w:rsidRDefault="008A397E" w:rsidP="008A397E"/>
    <w:p w14:paraId="48375569" w14:textId="77777777" w:rsidR="008A397E" w:rsidRDefault="008A397E" w:rsidP="008A397E">
      <w:r>
        <w:t xml:space="preserve">Coordinates of the TSS position based on position with the highest RAMPAGE read </w:t>
      </w:r>
      <w:proofErr w:type="gramStart"/>
      <w:r>
        <w:t>density</w:t>
      </w:r>
      <w:proofErr w:type="gramEnd"/>
    </w:p>
    <w:p w14:paraId="0DD48453" w14:textId="77777777" w:rsidR="008A397E" w:rsidRDefault="008A397E" w:rsidP="008A39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E51C33" w14:textId="77777777" w:rsidR="008A397E" w:rsidRDefault="008A397E" w:rsidP="008A397E">
      <w:pPr>
        <w:rPr>
          <w:u w:val="single"/>
        </w:rPr>
      </w:pPr>
    </w:p>
    <w:p w14:paraId="6C77A545" w14:textId="77777777" w:rsidR="008A397E" w:rsidRPr="00BB12EA" w:rsidRDefault="008A397E" w:rsidP="008A397E">
      <w:r>
        <w:t xml:space="preserve">Coordinates of the narrow TSS search region based on RAMPAGE </w:t>
      </w:r>
      <w:proofErr w:type="gramStart"/>
      <w:r>
        <w:t>peaks</w:t>
      </w:r>
      <w:proofErr w:type="gramEnd"/>
    </w:p>
    <w:p w14:paraId="450C329D" w14:textId="77777777" w:rsidR="008A397E" w:rsidRDefault="008A397E" w:rsidP="008A39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FE9642" w14:textId="77777777" w:rsidR="008A397E" w:rsidRDefault="008A397E" w:rsidP="008A397E"/>
    <w:p w14:paraId="64D77163" w14:textId="77777777" w:rsidR="008A397E" w:rsidRDefault="008A397E" w:rsidP="008A397E">
      <w:r>
        <w:t>Shape Index (SI) for the RAMPAGE peak</w:t>
      </w:r>
    </w:p>
    <w:p w14:paraId="3825D648" w14:textId="77777777" w:rsidR="008A397E" w:rsidRDefault="008A397E" w:rsidP="008A39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9A508A" w14:textId="77777777" w:rsidR="008A397E" w:rsidRDefault="008A397E" w:rsidP="008A397E"/>
    <w:p w14:paraId="21108372" w14:textId="77777777" w:rsidR="008A397E" w:rsidRDefault="008A397E" w:rsidP="008A397E">
      <w:r>
        <w:t xml:space="preserve">Promoter shape in </w:t>
      </w:r>
      <w:r>
        <w:rPr>
          <w:i/>
          <w:iCs/>
        </w:rPr>
        <w:t>D. melanogaster</w:t>
      </w:r>
    </w:p>
    <w:p w14:paraId="118F6091" w14:textId="5866E5F0" w:rsidR="008A397E" w:rsidRDefault="008A397E" w:rsidP="008A397E">
      <w:r>
        <w:t xml:space="preserve">(Peaked: SI &gt; -1; </w:t>
      </w:r>
      <w:r w:rsidR="00E613F7">
        <w:t>Broad</w:t>
      </w:r>
      <w:r>
        <w:t>: SI ≤ -1)</w:t>
      </w:r>
    </w:p>
    <w:p w14:paraId="44785E56" w14:textId="77777777" w:rsidR="008A397E" w:rsidRDefault="008A397E" w:rsidP="008A39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C7E3E7" w14:textId="77777777" w:rsidR="008A397E" w:rsidRDefault="008A397E" w:rsidP="008A397E"/>
    <w:p w14:paraId="077F0CE2" w14:textId="77777777" w:rsidR="008A397E" w:rsidRDefault="008A397E" w:rsidP="008A397E"/>
    <w:p w14:paraId="301DE629" w14:textId="77777777" w:rsidR="008A397E" w:rsidRDefault="008A397E" w:rsidP="008A397E"/>
    <w:p w14:paraId="0613853F" w14:textId="77777777" w:rsidR="008A397E" w:rsidRDefault="008A397E" w:rsidP="008A397E">
      <w:pPr>
        <w:rPr>
          <w:b/>
          <w:bCs/>
        </w:rPr>
      </w:pPr>
      <w:r w:rsidRPr="00B63E09">
        <w:rPr>
          <w:b/>
          <w:bCs/>
        </w:rPr>
        <w:t xml:space="preserve">If the promoter of the isoform </w:t>
      </w:r>
      <w:r>
        <w:rPr>
          <w:b/>
          <w:bCs/>
        </w:rPr>
        <w:t xml:space="preserve">does not </w:t>
      </w:r>
      <w:r w:rsidRPr="00B63E09">
        <w:rPr>
          <w:b/>
          <w:bCs/>
        </w:rPr>
        <w:t>overlap</w:t>
      </w:r>
      <w:r>
        <w:rPr>
          <w:b/>
          <w:bCs/>
        </w:rPr>
        <w:t xml:space="preserve"> </w:t>
      </w:r>
      <w:r w:rsidRPr="00B63E09">
        <w:rPr>
          <w:b/>
          <w:bCs/>
        </w:rPr>
        <w:t>with a RAMPAGE peak:</w:t>
      </w:r>
    </w:p>
    <w:p w14:paraId="35EB66E7" w14:textId="77777777" w:rsidR="008A397E" w:rsidRDefault="008A397E" w:rsidP="008A397E">
      <w:pPr>
        <w:rPr>
          <w:b/>
          <w:bCs/>
        </w:rPr>
      </w:pPr>
    </w:p>
    <w:p w14:paraId="22D77B6B" w14:textId="77777777" w:rsidR="008A397E" w:rsidRPr="0000602E" w:rsidRDefault="008A397E" w:rsidP="008A397E">
      <w:r w:rsidRPr="0000602E">
        <w:t>Use the read distributions in the “</w:t>
      </w:r>
      <w:r w:rsidRPr="0000602E">
        <w:rPr>
          <w:b/>
          <w:bCs/>
        </w:rPr>
        <w:t>Combined modENCODE CAGE TSS</w:t>
      </w:r>
      <w:r w:rsidRPr="0000602E">
        <w:t xml:space="preserve">” track </w:t>
      </w:r>
      <w:r>
        <w:t xml:space="preserve">(available under the “Expression and Regulation” section) </w:t>
      </w:r>
      <w:r w:rsidRPr="0000602E">
        <w:t>to characterize the shape of the promoter</w:t>
      </w:r>
      <w:r>
        <w:t>.</w:t>
      </w:r>
    </w:p>
    <w:p w14:paraId="3FA686FF" w14:textId="77777777" w:rsidR="008A397E" w:rsidRDefault="008A397E" w:rsidP="008A397E"/>
    <w:p w14:paraId="7295B748" w14:textId="77777777" w:rsidR="008A397E" w:rsidRDefault="008A397E" w:rsidP="008A397E">
      <w:r>
        <w:t xml:space="preserve">Shape of core promoter in </w:t>
      </w:r>
      <w:r>
        <w:rPr>
          <w:i/>
        </w:rPr>
        <w:t>D. melanogaster</w:t>
      </w:r>
      <w:r>
        <w:t>:</w:t>
      </w:r>
    </w:p>
    <w:p w14:paraId="74A52C68" w14:textId="77777777" w:rsidR="008A397E" w:rsidRDefault="008A397E" w:rsidP="008A397E">
      <w:r>
        <w:t>(Peaked / Intermediate / Broad / Insufficient Evidence)</w:t>
      </w:r>
    </w:p>
    <w:p w14:paraId="7FA5774E" w14:textId="77777777" w:rsidR="008A397E" w:rsidRDefault="008A397E" w:rsidP="008A39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C46A14" w14:textId="12CFB9E5" w:rsidR="00EF634C" w:rsidRDefault="00EF634C">
      <w:pPr>
        <w:rPr>
          <w:rFonts w:asciiTheme="majorHAnsi" w:eastAsiaTheme="majorEastAsia" w:hAnsiTheme="majorHAnsi" w:cstheme="majorBidi"/>
          <w:b/>
          <w:bCs/>
          <w:color w:val="990000"/>
        </w:rPr>
      </w:pPr>
      <w:r>
        <w:br w:type="page"/>
      </w:r>
    </w:p>
    <w:p w14:paraId="75539D9B" w14:textId="0F2FE06A" w:rsidR="001E15D3" w:rsidRDefault="001E15D3" w:rsidP="001525ED">
      <w:pPr>
        <w:pStyle w:val="Heading3"/>
      </w:pPr>
      <w:r>
        <w:lastRenderedPageBreak/>
        <w:t>1. Turn on RAMPAGE evidence tracks</w:t>
      </w:r>
      <w:r w:rsidR="00937211">
        <w:br/>
        <w:t>(Only applies to projects with these tracks)</w:t>
      </w:r>
    </w:p>
    <w:p w14:paraId="79D8A39D" w14:textId="3FCB0D6E" w:rsidR="001E15D3" w:rsidRDefault="001E15D3" w:rsidP="001E15D3"/>
    <w:p w14:paraId="084434BB" w14:textId="77777777" w:rsidR="00B85DE0" w:rsidRDefault="00B85DE0" w:rsidP="00B85DE0">
      <w:r>
        <w:t>Examine the peaks in the “</w:t>
      </w:r>
      <w:r>
        <w:rPr>
          <w:b/>
          <w:bCs/>
        </w:rPr>
        <w:t>Combined CSHL RAMPAGE TSS</w:t>
      </w:r>
      <w:r>
        <w:t>” track (available under the “Expression and Regulation” section of the Genome Browser for your project).</w:t>
      </w:r>
    </w:p>
    <w:p w14:paraId="3BA79ADD" w14:textId="77777777" w:rsidR="00B85DE0" w:rsidRDefault="00B85DE0" w:rsidP="00B85DE0"/>
    <w:p w14:paraId="27ECDB37" w14:textId="77777777" w:rsidR="00B85DE0" w:rsidRDefault="00B85DE0" w:rsidP="00B85DE0">
      <w:r>
        <w:t xml:space="preserve">Coordinates of the TSS position based on position with the highest RAMPAGE read </w:t>
      </w:r>
      <w:proofErr w:type="gramStart"/>
      <w:r>
        <w:t>density</w:t>
      </w:r>
      <w:proofErr w:type="gramEnd"/>
    </w:p>
    <w:p w14:paraId="44A29908" w14:textId="77777777" w:rsidR="00B85DE0" w:rsidRDefault="00B85DE0" w:rsidP="00B85DE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D5AFC2" w14:textId="77777777" w:rsidR="00B85DE0" w:rsidRDefault="00B85DE0" w:rsidP="00B85DE0">
      <w:pPr>
        <w:rPr>
          <w:u w:val="single"/>
        </w:rPr>
      </w:pPr>
    </w:p>
    <w:p w14:paraId="1CC475E1" w14:textId="77777777" w:rsidR="00B85DE0" w:rsidRPr="00BB12EA" w:rsidRDefault="00B85DE0" w:rsidP="00B85DE0">
      <w:r>
        <w:t xml:space="preserve">Coordinates of the narrow TSS search region based on RAMPAGE </w:t>
      </w:r>
      <w:proofErr w:type="gramStart"/>
      <w:r>
        <w:t>peaks</w:t>
      </w:r>
      <w:proofErr w:type="gramEnd"/>
    </w:p>
    <w:p w14:paraId="37EAE865" w14:textId="77777777" w:rsidR="00B85DE0" w:rsidRDefault="00B85DE0" w:rsidP="00B85DE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E2323F" w14:textId="77777777" w:rsidR="00B85DE0" w:rsidRDefault="00B85DE0" w:rsidP="00B85DE0"/>
    <w:p w14:paraId="05AE86A3" w14:textId="77777777" w:rsidR="00B85DE0" w:rsidRDefault="00B85DE0" w:rsidP="00B85DE0">
      <w:r>
        <w:t>Shape Index (SI) for the RAMPAGE peak</w:t>
      </w:r>
    </w:p>
    <w:p w14:paraId="136FD656" w14:textId="77777777" w:rsidR="00B85DE0" w:rsidRDefault="00B85DE0" w:rsidP="00B85DE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7E60C8" w14:textId="77777777" w:rsidR="00B85DE0" w:rsidRDefault="00B85DE0" w:rsidP="00B85DE0"/>
    <w:p w14:paraId="3F53B3B2" w14:textId="77777777" w:rsidR="00B85DE0" w:rsidRDefault="00B85DE0" w:rsidP="00B85DE0">
      <w:r>
        <w:t>Promoter shape</w:t>
      </w:r>
    </w:p>
    <w:p w14:paraId="092181BE" w14:textId="783FBA77" w:rsidR="00B85DE0" w:rsidRDefault="00B85DE0" w:rsidP="00B85DE0">
      <w:r>
        <w:t xml:space="preserve">(Peaked: SI &gt; -1; </w:t>
      </w:r>
      <w:r w:rsidR="00E613F7">
        <w:t>Broad</w:t>
      </w:r>
      <w:r>
        <w:t>: SI ≤ -1)</w:t>
      </w:r>
    </w:p>
    <w:p w14:paraId="657B13D6" w14:textId="77777777" w:rsidR="00B85DE0" w:rsidRDefault="00B85DE0" w:rsidP="00B85DE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B4F353" w14:textId="77777777" w:rsidR="00B85DE0" w:rsidRDefault="00B85DE0" w:rsidP="00B85DE0"/>
    <w:p w14:paraId="61E79749" w14:textId="77777777" w:rsidR="00B85DE0" w:rsidRDefault="00B85DE0" w:rsidP="00B85DE0"/>
    <w:p w14:paraId="0CA3A716" w14:textId="77777777" w:rsidR="00B85DE0" w:rsidRDefault="00B85DE0" w:rsidP="00B85DE0">
      <w:pPr>
        <w:rPr>
          <w:b/>
        </w:rPr>
      </w:pPr>
      <w:r>
        <w:t xml:space="preserve">If the TSS position and narrow TSS search region are supported by RAMPAGE data, </w:t>
      </w:r>
      <w:r w:rsidRPr="00B738ED">
        <w:rPr>
          <w:b/>
          <w:highlight w:val="yellow"/>
        </w:rPr>
        <w:t xml:space="preserve">paste a Genome Browser screenshot of the region surrounding the putative TSS (±300bp) </w:t>
      </w:r>
      <w:r>
        <w:rPr>
          <w:b/>
          <w:highlight w:val="yellow"/>
        </w:rPr>
        <w:t>showing</w:t>
      </w:r>
      <w:r w:rsidRPr="00B738ED">
        <w:rPr>
          <w:b/>
          <w:highlight w:val="yellow"/>
        </w:rPr>
        <w:t xml:space="preserve"> the </w:t>
      </w:r>
      <w:r>
        <w:rPr>
          <w:b/>
          <w:highlight w:val="yellow"/>
        </w:rPr>
        <w:t>“</w:t>
      </w:r>
      <w:r w:rsidRPr="00B738ED">
        <w:rPr>
          <w:b/>
          <w:highlight w:val="yellow"/>
        </w:rPr>
        <w:t xml:space="preserve">Combined </w:t>
      </w:r>
      <w:r>
        <w:rPr>
          <w:b/>
          <w:highlight w:val="yellow"/>
        </w:rPr>
        <w:t xml:space="preserve">CSHL </w:t>
      </w:r>
      <w:r w:rsidRPr="00B738ED">
        <w:rPr>
          <w:b/>
          <w:highlight w:val="yellow"/>
        </w:rPr>
        <w:t>RAMPAGE TSS</w:t>
      </w:r>
      <w:r>
        <w:rPr>
          <w:b/>
          <w:highlight w:val="yellow"/>
        </w:rPr>
        <w:t>”</w:t>
      </w:r>
      <w:r w:rsidRPr="00B738ED">
        <w:rPr>
          <w:b/>
          <w:highlight w:val="yellow"/>
        </w:rPr>
        <w:t xml:space="preserve"> evidence track:</w:t>
      </w:r>
    </w:p>
    <w:p w14:paraId="7D4DA91E" w14:textId="77777777" w:rsidR="00B85DE0" w:rsidRDefault="00B85DE0" w:rsidP="00B85DE0"/>
    <w:tbl>
      <w:tblPr>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B85DE0" w14:paraId="553E8B0F" w14:textId="77777777" w:rsidTr="009C4F77">
        <w:trPr>
          <w:trHeight w:hRule="exact" w:val="576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275DD198" w14:textId="77777777" w:rsidR="00B85DE0" w:rsidRDefault="00B85DE0" w:rsidP="009C4F77">
            <w:pPr>
              <w:jc w:val="center"/>
              <w:rPr>
                <w:b/>
              </w:rPr>
            </w:pPr>
          </w:p>
        </w:tc>
      </w:tr>
    </w:tbl>
    <w:p w14:paraId="6C2FB3B5" w14:textId="77777777" w:rsidR="007F53F2" w:rsidRDefault="007F53F2">
      <w:pPr>
        <w:rPr>
          <w:rFonts w:asciiTheme="majorHAnsi" w:eastAsiaTheme="majorEastAsia" w:hAnsiTheme="majorHAnsi" w:cstheme="majorBidi"/>
          <w:b/>
          <w:bCs/>
          <w:color w:val="990000"/>
        </w:rPr>
      </w:pPr>
      <w:r>
        <w:br w:type="page"/>
      </w:r>
    </w:p>
    <w:p w14:paraId="1D9E1B56" w14:textId="5AFE0CDA" w:rsidR="001432DE" w:rsidRDefault="001432DE" w:rsidP="001432DE">
      <w:pPr>
        <w:pStyle w:val="Heading3"/>
      </w:pPr>
      <w:r>
        <w:lastRenderedPageBreak/>
        <w:t>2. Turn on ATAC-Seq evidence track</w:t>
      </w:r>
      <w:r w:rsidR="000641CF">
        <w:br/>
        <w:t>(Only applies to projects with these tracks)</w:t>
      </w:r>
    </w:p>
    <w:p w14:paraId="4EF7D865" w14:textId="1535670C" w:rsidR="00585FB2" w:rsidRDefault="00585FB2" w:rsidP="00585FB2"/>
    <w:p w14:paraId="55116F06" w14:textId="178BAECF" w:rsidR="00585FB2" w:rsidRDefault="00585FB2" w:rsidP="00585FB2">
      <w:pPr>
        <w:rPr>
          <w:b/>
        </w:rPr>
      </w:pPr>
      <w:r>
        <w:t xml:space="preserve">If the wide TSS search region is supported by ATAC-Seq data, </w:t>
      </w:r>
      <w:r w:rsidRPr="00F151F3">
        <w:rPr>
          <w:b/>
          <w:highlight w:val="yellow"/>
        </w:rPr>
        <w:t xml:space="preserve">paste a Genome Browser screenshot of the region surrounding the </w:t>
      </w:r>
      <w:r>
        <w:rPr>
          <w:b/>
          <w:highlight w:val="yellow"/>
        </w:rPr>
        <w:t xml:space="preserve">putative </w:t>
      </w:r>
      <w:r w:rsidRPr="00F151F3">
        <w:rPr>
          <w:b/>
          <w:highlight w:val="yellow"/>
        </w:rPr>
        <w:t xml:space="preserve">TSS (±300bp) </w:t>
      </w:r>
      <w:r w:rsidR="00D94DD9">
        <w:rPr>
          <w:b/>
          <w:highlight w:val="yellow"/>
        </w:rPr>
        <w:t>showing</w:t>
      </w:r>
      <w:r w:rsidRPr="00F151F3">
        <w:rPr>
          <w:b/>
          <w:highlight w:val="yellow"/>
        </w:rPr>
        <w:t xml:space="preserve"> the</w:t>
      </w:r>
      <w:r>
        <w:rPr>
          <w:b/>
          <w:highlight w:val="yellow"/>
        </w:rPr>
        <w:t xml:space="preserve"> </w:t>
      </w:r>
      <w:r w:rsidR="00C72E1E">
        <w:rPr>
          <w:b/>
          <w:highlight w:val="yellow"/>
        </w:rPr>
        <w:t>“</w:t>
      </w:r>
      <w:r>
        <w:rPr>
          <w:b/>
          <w:highlight w:val="yellow"/>
        </w:rPr>
        <w:t>Eye Discs ATAC-Seq</w:t>
      </w:r>
      <w:r w:rsidR="00C72E1E">
        <w:rPr>
          <w:b/>
          <w:highlight w:val="yellow"/>
        </w:rPr>
        <w:t>”</w:t>
      </w:r>
      <w:r>
        <w:rPr>
          <w:b/>
          <w:highlight w:val="yellow"/>
        </w:rPr>
        <w:t xml:space="preserve"> evidence track</w:t>
      </w:r>
      <w:r w:rsidRPr="00F151F3">
        <w:rPr>
          <w:b/>
          <w:highlight w:val="yellow"/>
        </w:rPr>
        <w:t>:</w:t>
      </w:r>
    </w:p>
    <w:p w14:paraId="7B4E592D" w14:textId="28328C59" w:rsidR="005E6FD7" w:rsidRDefault="005E6FD7" w:rsidP="005E6FD7"/>
    <w:p w14:paraId="2B2D4C62" w14:textId="08389D13" w:rsidR="00C04B13" w:rsidRPr="00BB12EA" w:rsidRDefault="00C04B13" w:rsidP="00C04B13">
      <w:r>
        <w:t xml:space="preserve">Coordinates of the wide TSS search region based on </w:t>
      </w:r>
      <w:r w:rsidR="00015AC3">
        <w:t xml:space="preserve">ATAC-Seq </w:t>
      </w:r>
      <w:proofErr w:type="gramStart"/>
      <w:r w:rsidR="00015AC3">
        <w:t>peaks</w:t>
      </w:r>
      <w:proofErr w:type="gramEnd"/>
    </w:p>
    <w:p w14:paraId="03D8151C" w14:textId="77777777" w:rsidR="00C04B13" w:rsidRDefault="00C04B13" w:rsidP="00C04B1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3F0847" w14:textId="77777777" w:rsidR="00C04B13" w:rsidRDefault="00C04B13" w:rsidP="005E6FD7"/>
    <w:tbl>
      <w:tblPr>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E6FD7" w14:paraId="6DF762C3" w14:textId="77777777" w:rsidTr="007F53F2">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07C00E75" w14:textId="77777777" w:rsidR="005E6FD7" w:rsidRDefault="005E6FD7" w:rsidP="00DE3444">
            <w:pPr>
              <w:jc w:val="center"/>
              <w:rPr>
                <w:b/>
              </w:rPr>
            </w:pPr>
          </w:p>
        </w:tc>
      </w:tr>
    </w:tbl>
    <w:p w14:paraId="4F77E67E" w14:textId="77777777" w:rsidR="00FC7EC5" w:rsidRDefault="00FC7EC5">
      <w:pPr>
        <w:rPr>
          <w:rFonts w:asciiTheme="majorHAnsi" w:eastAsiaTheme="majorEastAsia" w:hAnsiTheme="majorHAnsi" w:cstheme="majorBidi"/>
          <w:b/>
          <w:bCs/>
          <w:color w:val="990000"/>
        </w:rPr>
      </w:pPr>
      <w:r>
        <w:br w:type="page"/>
      </w:r>
    </w:p>
    <w:p w14:paraId="3251FCD3" w14:textId="675553AC" w:rsidR="005A7A34" w:rsidRPr="000F1C3D" w:rsidRDefault="000E0F3E" w:rsidP="00C638A8">
      <w:pPr>
        <w:pStyle w:val="Heading3"/>
      </w:pPr>
      <w:r>
        <w:lastRenderedPageBreak/>
        <w:t>3</w:t>
      </w:r>
      <w:r w:rsidR="005A7A34" w:rsidRPr="000F1C3D">
        <w:t>. Turn on RNA-Seq evidence tracks</w:t>
      </w:r>
    </w:p>
    <w:p w14:paraId="4F527678" w14:textId="77777777" w:rsidR="00A76360" w:rsidRDefault="00A76360" w:rsidP="005A7A34"/>
    <w:p w14:paraId="0E5CF4D6" w14:textId="334A86C6" w:rsidR="005A7A34" w:rsidRDefault="005A7A34" w:rsidP="005A7A34">
      <w:pPr>
        <w:rPr>
          <w:b/>
        </w:rPr>
      </w:pPr>
      <w:r>
        <w:t>If the TSS annotation is supported by RNA-Seq read coverage or splice junction predictions (</w:t>
      </w:r>
      <w:r w:rsidR="00885B0D" w:rsidRPr="00885B0D">
        <w:rPr>
          <w:iCs/>
        </w:rPr>
        <w:t>e.g.</w:t>
      </w:r>
      <w:r>
        <w:t xml:space="preserve">, </w:t>
      </w:r>
      <w:r w:rsidR="0097654D" w:rsidRPr="00783481">
        <w:t>regtools</w:t>
      </w:r>
      <w:r>
        <w:t xml:space="preserve">), </w:t>
      </w:r>
      <w:r w:rsidRPr="00F151F3">
        <w:rPr>
          <w:b/>
          <w:highlight w:val="yellow"/>
        </w:rPr>
        <w:t xml:space="preserve">paste a Genome Browser screenshot of the region surrounding the </w:t>
      </w:r>
      <w:r>
        <w:rPr>
          <w:b/>
          <w:highlight w:val="yellow"/>
        </w:rPr>
        <w:t xml:space="preserve">putative </w:t>
      </w:r>
      <w:r w:rsidRPr="00F151F3">
        <w:rPr>
          <w:b/>
          <w:highlight w:val="yellow"/>
        </w:rPr>
        <w:t xml:space="preserve">TSS (±300bp) </w:t>
      </w:r>
      <w:r w:rsidR="00D94DD9">
        <w:rPr>
          <w:b/>
          <w:highlight w:val="yellow"/>
        </w:rPr>
        <w:t>showing</w:t>
      </w:r>
      <w:r w:rsidRPr="00F151F3">
        <w:rPr>
          <w:b/>
          <w:highlight w:val="yellow"/>
        </w:rPr>
        <w:t xml:space="preserve"> the following evidence tracks:</w:t>
      </w:r>
    </w:p>
    <w:p w14:paraId="1F29627A" w14:textId="77777777" w:rsidR="005A7A34" w:rsidRDefault="005A7A34" w:rsidP="005A7A34"/>
    <w:p w14:paraId="11B3A6A8" w14:textId="29E4E53E" w:rsidR="005A7A34" w:rsidRDefault="00221C52" w:rsidP="005A7A34">
      <w:pPr>
        <w:pStyle w:val="ListParagraph"/>
        <w:numPr>
          <w:ilvl w:val="0"/>
          <w:numId w:val="6"/>
        </w:numPr>
      </w:pPr>
      <w:r w:rsidRPr="00040C14">
        <w:t>RNA-Seq Coverage</w:t>
      </w:r>
      <w:r w:rsidR="00AB334C">
        <w:t xml:space="preserve"> or RNA-Seq Alignment Summary</w:t>
      </w:r>
    </w:p>
    <w:p w14:paraId="3EFE078E" w14:textId="074AFFFB" w:rsidR="00221C52" w:rsidRDefault="00A76360" w:rsidP="00221C52">
      <w:pPr>
        <w:pStyle w:val="ListParagraph"/>
        <w:numPr>
          <w:ilvl w:val="0"/>
          <w:numId w:val="6"/>
        </w:numPr>
      </w:pPr>
      <w:r w:rsidRPr="00A76360">
        <w:t xml:space="preserve">Combined Splice Junctions </w:t>
      </w:r>
      <w:r w:rsidR="00AB334C">
        <w:t xml:space="preserve">or </w:t>
      </w:r>
      <w:r w:rsidR="00221C52">
        <w:t xml:space="preserve">RNA-Seq </w:t>
      </w:r>
      <w:r w:rsidR="00221C52" w:rsidRPr="00783481">
        <w:t>TopHat</w:t>
      </w:r>
    </w:p>
    <w:p w14:paraId="7C83D771" w14:textId="77777777" w:rsidR="005A7A34" w:rsidRDefault="005A7A34" w:rsidP="005A7A34"/>
    <w:tbl>
      <w:tblPr>
        <w:tblStyle w:val="TableGrid"/>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insideH w:val="none" w:sz="0" w:space="0" w:color="auto"/>
          <w:insideV w:val="none" w:sz="0" w:space="0" w:color="auto"/>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A7A34" w14:paraId="6813F857" w14:textId="77777777" w:rsidTr="00847290">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68ED0634" w14:textId="77777777" w:rsidR="005A7A34" w:rsidRDefault="005A7A34" w:rsidP="00F227BC">
            <w:pPr>
              <w:jc w:val="center"/>
              <w:rPr>
                <w:b/>
              </w:rPr>
            </w:pPr>
          </w:p>
        </w:tc>
      </w:tr>
    </w:tbl>
    <w:p w14:paraId="25E6BCE0" w14:textId="77777777" w:rsidR="004D7CFB" w:rsidRDefault="004D7CFB" w:rsidP="005A7A34"/>
    <w:p w14:paraId="34609090" w14:textId="28BE21A3" w:rsidR="00AA169F" w:rsidRDefault="005A7A34" w:rsidP="005A7A34">
      <w:r>
        <w:t>If the RNA-Seq evidence tracks i</w:t>
      </w:r>
      <w:r w:rsidRPr="00262A63">
        <w:t>ndicate the TSS position</w:t>
      </w:r>
      <w:r>
        <w:t>, list it here: ______________________</w:t>
      </w:r>
    </w:p>
    <w:p w14:paraId="44EDF1AD" w14:textId="1292EB81" w:rsidR="001E15D3" w:rsidRDefault="001E15D3" w:rsidP="005A7A34"/>
    <w:p w14:paraId="09F632E3" w14:textId="43C56C30" w:rsidR="00FF24F2" w:rsidRDefault="004477E7">
      <w:pPr>
        <w:rPr>
          <w:rFonts w:asciiTheme="majorHAnsi" w:eastAsiaTheme="majorEastAsia" w:hAnsiTheme="majorHAnsi" w:cstheme="majorBidi"/>
          <w:b/>
          <w:bCs/>
          <w:color w:val="990000"/>
        </w:rPr>
      </w:pPr>
      <w:r w:rsidRPr="004477E7">
        <w:t>If the RNA-Seq evidence tracks indicate a TSS search region, list it here: ______________________</w:t>
      </w:r>
      <w:r w:rsidR="00FF24F2">
        <w:br w:type="page"/>
      </w:r>
    </w:p>
    <w:p w14:paraId="1C249F7B" w14:textId="4F599504" w:rsidR="001E15D3" w:rsidRPr="004D7CFB" w:rsidRDefault="00847290" w:rsidP="001E15D3">
      <w:pPr>
        <w:pStyle w:val="Heading3"/>
      </w:pPr>
      <w:r>
        <w:lastRenderedPageBreak/>
        <w:t>4</w:t>
      </w:r>
      <w:r w:rsidR="001E15D3" w:rsidRPr="004D7CFB">
        <w:t>. Annotate the first transcribed exon</w:t>
      </w:r>
    </w:p>
    <w:p w14:paraId="4A95E0F4" w14:textId="77777777" w:rsidR="00DD383F" w:rsidRDefault="00DD383F" w:rsidP="001E15D3"/>
    <w:p w14:paraId="44070262" w14:textId="460A51B5" w:rsidR="001E15D3" w:rsidRDefault="001E15D3" w:rsidP="001E15D3">
      <w:r>
        <w:t xml:space="preserve">Coordinates of the first transcribed exon based on </w:t>
      </w:r>
      <w:r w:rsidR="00582D9D">
        <w:rPr>
          <w:i/>
        </w:rPr>
        <w:t>blastn</w:t>
      </w:r>
      <w:r>
        <w:t xml:space="preserve"> alignment:</w:t>
      </w:r>
    </w:p>
    <w:p w14:paraId="5BF33521" w14:textId="77777777" w:rsidR="001E15D3" w:rsidRDefault="001E15D3" w:rsidP="001E15D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4A106D" w14:textId="77777777" w:rsidR="001E15D3" w:rsidRDefault="001E15D3" w:rsidP="001E15D3">
      <w:pPr>
        <w:rPr>
          <w:u w:val="single"/>
        </w:rPr>
      </w:pPr>
    </w:p>
    <w:p w14:paraId="3A82244E" w14:textId="74996EF6" w:rsidR="00030027" w:rsidRDefault="001E15D3" w:rsidP="001E15D3">
      <w:r w:rsidRPr="00BB12EA">
        <w:t xml:space="preserve">Does the </w:t>
      </w:r>
      <w:r w:rsidR="00582D9D">
        <w:rPr>
          <w:i/>
        </w:rPr>
        <w:t>blastn</w:t>
      </w:r>
      <w:r w:rsidRPr="00BB12EA">
        <w:t xml:space="preserve"> alignment cover the entire </w:t>
      </w:r>
      <w:r w:rsidRPr="00BB12EA">
        <w:rPr>
          <w:i/>
          <w:iCs/>
        </w:rPr>
        <w:t xml:space="preserve">D. melanogaster </w:t>
      </w:r>
      <w:r w:rsidRPr="00BB12EA">
        <w:t>first transcribed exon?</w:t>
      </w:r>
    </w:p>
    <w:p w14:paraId="768429CE" w14:textId="32F490BC" w:rsidR="00030027" w:rsidRDefault="00030027" w:rsidP="001E15D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18B75" w14:textId="77777777" w:rsidR="00030027" w:rsidRDefault="00030027" w:rsidP="001E15D3"/>
    <w:p w14:paraId="6064EC7A" w14:textId="4864F23B" w:rsidR="001E15D3" w:rsidRPr="00BB12EA" w:rsidRDefault="001E15D3" w:rsidP="001E15D3">
      <w:r w:rsidRPr="00BB12EA">
        <w:t xml:space="preserve">If not, specify the parts of the </w:t>
      </w:r>
      <w:r w:rsidRPr="00BB12EA">
        <w:rPr>
          <w:i/>
          <w:iCs/>
        </w:rPr>
        <w:t xml:space="preserve">D. melanogaster </w:t>
      </w:r>
      <w:r w:rsidRPr="00BB12EA">
        <w:t xml:space="preserve">exon that are missing from the </w:t>
      </w:r>
      <w:r w:rsidR="00582D9D">
        <w:rPr>
          <w:i/>
        </w:rPr>
        <w:t>blastn</w:t>
      </w:r>
      <w:r w:rsidRPr="00BB12EA">
        <w:t xml:space="preserve"> alignment.</w:t>
      </w:r>
    </w:p>
    <w:p w14:paraId="1AD0FE15" w14:textId="77777777" w:rsidR="001E15D3" w:rsidRDefault="001E15D3" w:rsidP="001E15D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B02579" w14:textId="1C39170A" w:rsidR="001E15D3" w:rsidRDefault="001E15D3" w:rsidP="001E15D3">
      <w:pPr>
        <w:rPr>
          <w:u w:val="single"/>
        </w:rPr>
      </w:pPr>
    </w:p>
    <w:p w14:paraId="269A757D" w14:textId="43A82563" w:rsidR="001E15D3" w:rsidRDefault="001E15D3" w:rsidP="001E15D3">
      <w:r>
        <w:t xml:space="preserve">If the TSS annotation is supported by </w:t>
      </w:r>
      <w:r w:rsidR="00582D9D">
        <w:rPr>
          <w:i/>
        </w:rPr>
        <w:t>blastn</w:t>
      </w:r>
      <w:r>
        <w:t xml:space="preserve"> alignment of the initial transcribed exon against the contig sequence, </w:t>
      </w:r>
      <w:r w:rsidRPr="00F151F3">
        <w:rPr>
          <w:b/>
          <w:highlight w:val="yellow"/>
        </w:rPr>
        <w:t xml:space="preserve">paste a screenshot of the </w:t>
      </w:r>
      <w:r w:rsidR="00582D9D">
        <w:rPr>
          <w:b/>
          <w:i/>
          <w:highlight w:val="yellow"/>
        </w:rPr>
        <w:t>blastn</w:t>
      </w:r>
      <w:r w:rsidRPr="00F151F3">
        <w:rPr>
          <w:b/>
          <w:highlight w:val="yellow"/>
        </w:rPr>
        <w:t xml:space="preserve"> alignment </w:t>
      </w:r>
      <w:r>
        <w:rPr>
          <w:b/>
          <w:highlight w:val="yellow"/>
        </w:rPr>
        <w:t xml:space="preserve">into the box </w:t>
      </w:r>
      <w:r w:rsidRPr="00F151F3">
        <w:rPr>
          <w:b/>
          <w:highlight w:val="yellow"/>
        </w:rPr>
        <w:t>below:</w:t>
      </w:r>
    </w:p>
    <w:p w14:paraId="0E9A10C8" w14:textId="77777777" w:rsidR="001E15D3" w:rsidRDefault="001E15D3" w:rsidP="001E15D3"/>
    <w:tbl>
      <w:tblPr>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1E15D3" w14:paraId="76E9131A" w14:textId="77777777" w:rsidTr="00030027">
        <w:trPr>
          <w:trHeight w:hRule="exact" w:val="7626"/>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4782905D" w14:textId="77777777" w:rsidR="001E15D3" w:rsidRDefault="001E15D3" w:rsidP="00DE3444">
            <w:pPr>
              <w:jc w:val="center"/>
              <w:rPr>
                <w:b/>
              </w:rPr>
            </w:pPr>
          </w:p>
        </w:tc>
      </w:tr>
    </w:tbl>
    <w:p w14:paraId="760D95E9" w14:textId="77777777" w:rsidR="00D35C42" w:rsidRDefault="00D35C42" w:rsidP="008C3AAF">
      <w:pPr>
        <w:pStyle w:val="Heading3"/>
      </w:pPr>
    </w:p>
    <w:p w14:paraId="7BF66A66" w14:textId="77777777" w:rsidR="00D35C42" w:rsidRDefault="00D35C42">
      <w:pPr>
        <w:rPr>
          <w:rFonts w:asciiTheme="majorHAnsi" w:eastAsiaTheme="majorEastAsia" w:hAnsiTheme="majorHAnsi" w:cstheme="majorBidi"/>
          <w:b/>
          <w:bCs/>
          <w:color w:val="990000"/>
        </w:rPr>
      </w:pPr>
      <w:r>
        <w:br w:type="page"/>
      </w:r>
    </w:p>
    <w:p w14:paraId="46F8B70B" w14:textId="023D125F" w:rsidR="005A7A34" w:rsidRPr="00545F09" w:rsidRDefault="00EA1C60" w:rsidP="008C3AAF">
      <w:pPr>
        <w:pStyle w:val="Heading3"/>
      </w:pPr>
      <w:r>
        <w:lastRenderedPageBreak/>
        <w:t>5</w:t>
      </w:r>
      <w:r w:rsidR="005A7A34" w:rsidRPr="00545F09">
        <w:t>. Turn on comparative genomics tracks</w:t>
      </w:r>
    </w:p>
    <w:p w14:paraId="59DB1298" w14:textId="77777777" w:rsidR="00AF7F6C" w:rsidRDefault="00AF7F6C" w:rsidP="005A7A34"/>
    <w:p w14:paraId="4E92E99A" w14:textId="0E8C7594" w:rsidR="005A7A34" w:rsidRDefault="005A7A34" w:rsidP="005A7A34">
      <w:r>
        <w:t xml:space="preserve">If the TSS annotation is supported by sequence conservation with other </w:t>
      </w:r>
      <w:r w:rsidRPr="006C1227">
        <w:rPr>
          <w:i/>
        </w:rPr>
        <w:t>Drosophila</w:t>
      </w:r>
      <w:r>
        <w:t xml:space="preserve"> species, </w:t>
      </w:r>
      <w:r w:rsidRPr="002428C3">
        <w:rPr>
          <w:b/>
          <w:highlight w:val="yellow"/>
        </w:rPr>
        <w:t>paste a screenshot of the multiple sequence alignment (</w:t>
      </w:r>
      <w:r w:rsidR="00885B0D" w:rsidRPr="00885B0D">
        <w:rPr>
          <w:highlight w:val="yellow"/>
        </w:rPr>
        <w:t>e.g.</w:t>
      </w:r>
      <w:r>
        <w:rPr>
          <w:b/>
          <w:highlight w:val="yellow"/>
        </w:rPr>
        <w:t xml:space="preserve">, from </w:t>
      </w:r>
      <w:r w:rsidRPr="00A11700">
        <w:rPr>
          <w:b/>
          <w:highlight w:val="yellow"/>
        </w:rPr>
        <w:t>Clustal Omega</w:t>
      </w:r>
      <w:r w:rsidRPr="002428C3">
        <w:rPr>
          <w:b/>
          <w:highlight w:val="yellow"/>
        </w:rPr>
        <w:t xml:space="preserve">, </w:t>
      </w:r>
      <w:r w:rsidRPr="00A11700">
        <w:rPr>
          <w:b/>
          <w:highlight w:val="yellow"/>
        </w:rPr>
        <w:t>ROAST</w:t>
      </w:r>
      <w:r w:rsidRPr="002428C3">
        <w:rPr>
          <w:b/>
          <w:highlight w:val="yellow"/>
        </w:rPr>
        <w:t xml:space="preserve">) </w:t>
      </w:r>
      <w:r>
        <w:rPr>
          <w:b/>
          <w:highlight w:val="yellow"/>
        </w:rPr>
        <w:t xml:space="preserve">into the box </w:t>
      </w:r>
      <w:r w:rsidRPr="002428C3">
        <w:rPr>
          <w:b/>
          <w:highlight w:val="yellow"/>
        </w:rPr>
        <w:t>below:</w:t>
      </w:r>
    </w:p>
    <w:p w14:paraId="75189328" w14:textId="77777777" w:rsidR="005A7A34" w:rsidRDefault="005A7A34" w:rsidP="005A7A34"/>
    <w:tbl>
      <w:tblPr>
        <w:tblStyle w:val="TableGrid"/>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insideH w:val="none" w:sz="0" w:space="0" w:color="auto"/>
          <w:insideV w:val="none" w:sz="0" w:space="0" w:color="auto"/>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A7A34" w14:paraId="02D54339" w14:textId="77777777" w:rsidTr="00273F8E">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4AD25A0B" w14:textId="77777777" w:rsidR="005A7A34" w:rsidRDefault="005A7A34" w:rsidP="00F227BC">
            <w:pPr>
              <w:jc w:val="center"/>
              <w:rPr>
                <w:b/>
              </w:rPr>
            </w:pPr>
          </w:p>
        </w:tc>
      </w:tr>
    </w:tbl>
    <w:p w14:paraId="2DC367C5" w14:textId="77777777" w:rsidR="001432DE" w:rsidRDefault="001432DE" w:rsidP="005A7A34">
      <w:pPr>
        <w:rPr>
          <w:b/>
          <w:color w:val="663366" w:themeColor="accent1"/>
        </w:rPr>
      </w:pPr>
    </w:p>
    <w:p w14:paraId="77751C9E" w14:textId="77777777" w:rsidR="005A7A34" w:rsidRDefault="005A7A34" w:rsidP="005A7A34">
      <w:pPr>
        <w:rPr>
          <w:rFonts w:asciiTheme="majorHAnsi" w:eastAsiaTheme="majorEastAsia" w:hAnsiTheme="majorHAnsi" w:cstheme="majorBidi"/>
          <w:b/>
          <w:bCs/>
          <w:color w:val="000000" w:themeColor="text1"/>
        </w:rPr>
      </w:pPr>
      <w:r>
        <w:rPr>
          <w:color w:val="000000" w:themeColor="text1"/>
        </w:rPr>
        <w:br w:type="page"/>
      </w:r>
    </w:p>
    <w:p w14:paraId="62D7D33B" w14:textId="4E93B3BD" w:rsidR="005A7A34" w:rsidRPr="005A7A34" w:rsidRDefault="005A7A34" w:rsidP="005A7A34">
      <w:pPr>
        <w:pStyle w:val="Heading3"/>
      </w:pPr>
      <w:bookmarkStart w:id="12" w:name="_Ref49028665"/>
      <w:r w:rsidRPr="005A7A34">
        <w:lastRenderedPageBreak/>
        <w:t>6. Summarize the evidence that supports the TSS annotation postulated above</w:t>
      </w:r>
      <w:bookmarkEnd w:id="12"/>
    </w:p>
    <w:p w14:paraId="0CCF65C3" w14:textId="77777777" w:rsidR="005A7A34" w:rsidRDefault="005A7A34" w:rsidP="005A7A34"/>
    <w:p w14:paraId="0B7FAFD4" w14:textId="77777777" w:rsidR="005A7A34" w:rsidRPr="00BB12EA" w:rsidRDefault="005A7A34" w:rsidP="005A7A34">
      <w:pPr>
        <w:rPr>
          <w:rFonts w:asciiTheme="majorHAnsi" w:eastAsiaTheme="majorEastAsia" w:hAnsiTheme="majorHAnsi" w:cstheme="majorBidi"/>
          <w:b/>
          <w:bCs/>
          <w:color w:val="482448" w:themeColor="accent1" w:themeShade="B5"/>
          <w:sz w:val="32"/>
          <w:szCs w:val="32"/>
        </w:rPr>
      </w:pPr>
      <w:r>
        <w:t>Coordinate(s) of the TSS position(s):</w:t>
      </w:r>
    </w:p>
    <w:p w14:paraId="1F9B4D63" w14:textId="01BCAF77" w:rsidR="00CB0BB8" w:rsidRDefault="005A7A34" w:rsidP="005A7A34">
      <w:pPr>
        <w:rPr>
          <w:u w:val="single"/>
        </w:rPr>
      </w:pPr>
      <w:r>
        <w:tab/>
      </w:r>
      <w:r w:rsidR="00CB0BB8">
        <w:t>Based on RAMPAGE</w:t>
      </w:r>
      <w:r w:rsidR="009D05F9">
        <w:t xml:space="preserve"> data</w:t>
      </w:r>
      <w:r w:rsidR="00BE195B">
        <w:t xml:space="preserve">(if applicable): </w:t>
      </w:r>
      <w:r w:rsidR="009047ED">
        <w:rPr>
          <w:u w:val="single"/>
        </w:rPr>
        <w:tab/>
      </w:r>
      <w:r w:rsidR="009047ED">
        <w:rPr>
          <w:u w:val="single"/>
        </w:rPr>
        <w:tab/>
      </w:r>
      <w:r w:rsidR="009047ED">
        <w:rPr>
          <w:u w:val="single"/>
        </w:rPr>
        <w:tab/>
      </w:r>
      <w:r w:rsidR="009047ED">
        <w:rPr>
          <w:u w:val="single"/>
        </w:rPr>
        <w:tab/>
      </w:r>
      <w:r w:rsidR="009047ED">
        <w:rPr>
          <w:u w:val="single"/>
        </w:rPr>
        <w:tab/>
      </w:r>
      <w:r w:rsidR="009047ED">
        <w:rPr>
          <w:u w:val="single"/>
        </w:rPr>
        <w:tab/>
      </w:r>
    </w:p>
    <w:p w14:paraId="4F9C4C97" w14:textId="1936C1E1" w:rsidR="00461EAD" w:rsidRDefault="006671A4" w:rsidP="006671A4">
      <w:pPr>
        <w:ind w:firstLine="720"/>
      </w:pPr>
      <w:r>
        <w:t xml:space="preserve">Based on ATAC-Seq data (if applicable): </w:t>
      </w:r>
      <w:r w:rsidR="00461EAD">
        <w:t>___________________________________________</w:t>
      </w:r>
    </w:p>
    <w:p w14:paraId="5B2D7590" w14:textId="42E04AF0" w:rsidR="00461EAD" w:rsidRDefault="00461EAD" w:rsidP="005A7A34">
      <w:r>
        <w:tab/>
        <w:t>Based on RNA-Seq data: _____________________________________________________________</w:t>
      </w:r>
    </w:p>
    <w:p w14:paraId="3C88FE28" w14:textId="6D7ED106" w:rsidR="005A7A34" w:rsidRPr="00A1680D" w:rsidRDefault="005A7A34" w:rsidP="00CB0BB8">
      <w:pPr>
        <w:ind w:firstLine="720"/>
        <w:rPr>
          <w:u w:val="single"/>
        </w:rPr>
      </w:pPr>
      <w:r>
        <w:t xml:space="preserve">Based on </w:t>
      </w:r>
      <w:r w:rsidR="00582D9D">
        <w:rPr>
          <w:i/>
        </w:rPr>
        <w:t>blastn</w:t>
      </w:r>
      <w:r>
        <w:t xml:space="preserve"> alignment: </w:t>
      </w:r>
      <w:r>
        <w:rPr>
          <w:u w:val="single"/>
        </w:rPr>
        <w:tab/>
      </w:r>
      <w:r>
        <w:rPr>
          <w:u w:val="single"/>
        </w:rPr>
        <w:tab/>
      </w:r>
      <w:r>
        <w:rPr>
          <w:u w:val="single"/>
        </w:rPr>
        <w:tab/>
      </w:r>
      <w:r>
        <w:rPr>
          <w:u w:val="single"/>
        </w:rPr>
        <w:tab/>
      </w:r>
      <w:r>
        <w:rPr>
          <w:u w:val="single"/>
        </w:rPr>
        <w:tab/>
      </w:r>
      <w:r>
        <w:rPr>
          <w:u w:val="single"/>
        </w:rPr>
        <w:tab/>
      </w:r>
      <w:r>
        <w:rPr>
          <w:u w:val="single"/>
        </w:rPr>
        <w:tab/>
      </w:r>
    </w:p>
    <w:p w14:paraId="2B9F210C" w14:textId="68CB7DCF" w:rsidR="005A7A34" w:rsidRDefault="00003F02" w:rsidP="005A7A34">
      <w:pPr>
        <w:rPr>
          <w:u w:val="single"/>
        </w:rPr>
      </w:pPr>
      <w:r>
        <w:rPr>
          <w:noProof/>
        </w:rPr>
        <mc:AlternateContent>
          <mc:Choice Requires="wps">
            <w:drawing>
              <wp:anchor distT="0" distB="0" distL="114300" distR="114300" simplePos="0" relativeHeight="251702272" behindDoc="0" locked="0" layoutInCell="1" allowOverlap="1" wp14:anchorId="3FCB9EA1" wp14:editId="6F08E4E3">
                <wp:simplePos x="0" y="0"/>
                <wp:positionH relativeFrom="column">
                  <wp:posOffset>0</wp:posOffset>
                </wp:positionH>
                <wp:positionV relativeFrom="paragraph">
                  <wp:posOffset>349250</wp:posOffset>
                </wp:positionV>
                <wp:extent cx="5943600" cy="868680"/>
                <wp:effectExtent l="0" t="0" r="12700" b="7620"/>
                <wp:wrapTopAndBottom/>
                <wp:docPr id="14" name="Rectangle 14"/>
                <wp:cNvGraphicFramePr/>
                <a:graphic xmlns:a="http://schemas.openxmlformats.org/drawingml/2006/main">
                  <a:graphicData uri="http://schemas.microsoft.com/office/word/2010/wordprocessingShape">
                    <wps:wsp>
                      <wps:cNvSpPr/>
                      <wps:spPr>
                        <a:xfrm>
                          <a:off x="0" y="0"/>
                          <a:ext cx="5943600" cy="86868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745D90C8" w14:textId="6C8E54C6" w:rsidR="00055273" w:rsidRPr="00003F02" w:rsidRDefault="00055273" w:rsidP="005A7A34">
                            <w:r w:rsidRPr="001771DD">
                              <w:rPr>
                                <w:b/>
                              </w:rPr>
                              <w:t>Note:</w:t>
                            </w:r>
                            <w:r w:rsidRPr="001771DD">
                              <w:t xml:space="preserve"> If the </w:t>
                            </w:r>
                            <w:r w:rsidR="00582D9D">
                              <w:rPr>
                                <w:i/>
                                <w:iCs/>
                              </w:rPr>
                              <w:t>blastn</w:t>
                            </w:r>
                            <w:r w:rsidRPr="001771DD">
                              <w:t xml:space="preserve"> alignment for the initial transcribed exon is a partial alignment, you can </w:t>
                            </w:r>
                            <w:r w:rsidRPr="000036DA">
                              <w:rPr>
                                <w:b/>
                                <w:u w:val="single"/>
                              </w:rPr>
                              <w:t>extrapolate the TSS position</w:t>
                            </w:r>
                            <w:r w:rsidRPr="001771DD">
                              <w:t xml:space="preserve"> based on the number of nucleotides that are missing from the beginning of the exon. (Enter “Insufficient evidence” if you cannot determine the TSS position based on the available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CB9EA1" id="Rectangle 14" o:spid="_x0000_s1030" style="position:absolute;margin-left:0;margin-top:27.5pt;width:468pt;height:6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" fillcolor="#fff2f2" strokecolor="#900" strokeweight="1pt">
                <v:textbox>
                  <w:txbxContent>
                    <w:p w14:paraId="745D90C8" w14:textId="6C8E54C6" w:rsidR="00055273" w:rsidRPr="00003F02" w:rsidRDefault="00055273" w:rsidP="005A7A34">
                      <w:r w:rsidRPr="001771DD">
                        <w:rPr>
                          <w:b/>
                        </w:rPr>
                        <w:t>Note:</w:t>
                      </w:r>
                      <w:r w:rsidRPr="001771DD">
                        <w:t xml:space="preserve"> If the </w:t>
                      </w:r>
                      <w:r w:rsidR="00582D9D">
                        <w:rPr>
                          <w:i/>
                          <w:iCs/>
                        </w:rPr>
                        <w:t>blastn</w:t>
                      </w:r>
                      <w:r w:rsidRPr="001771DD">
                        <w:t xml:space="preserve"> alignment for the initial transcribed exon is a partial alignment, you can </w:t>
                      </w:r>
                      <w:r w:rsidRPr="000036DA">
                        <w:rPr>
                          <w:b/>
                          <w:u w:val="single"/>
                        </w:rPr>
                        <w:t>extrapolate the TSS position</w:t>
                      </w:r>
                      <w:r w:rsidRPr="001771DD">
                        <w:t xml:space="preserve"> based on the number of nucleotides that are missing from the beginning of the exon. (Enter “Insufficient evidence” if you cannot determine the TSS position based on the available evidence.)</w:t>
                      </w:r>
                    </w:p>
                  </w:txbxContent>
                </v:textbox>
                <w10:wrap type="topAndBottom"/>
              </v:rect>
            </w:pict>
          </mc:Fallback>
        </mc:AlternateContent>
      </w:r>
      <w:r w:rsidR="005A7A34">
        <w:tab/>
        <w:t xml:space="preserve">Based on other evidence (please specify): </w:t>
      </w:r>
      <w:r w:rsidR="005A7A34">
        <w:rPr>
          <w:u w:val="single"/>
        </w:rPr>
        <w:tab/>
      </w:r>
      <w:r w:rsidR="005A7A34">
        <w:rPr>
          <w:u w:val="single"/>
        </w:rPr>
        <w:tab/>
      </w:r>
      <w:r w:rsidR="005A7A34">
        <w:rPr>
          <w:u w:val="single"/>
        </w:rPr>
        <w:tab/>
      </w:r>
      <w:r w:rsidR="005A7A34">
        <w:rPr>
          <w:u w:val="single"/>
        </w:rPr>
        <w:tab/>
      </w:r>
      <w:r w:rsidR="005A7A34">
        <w:rPr>
          <w:u w:val="single"/>
        </w:rPr>
        <w:tab/>
      </w:r>
      <w:r w:rsidR="005A7A34">
        <w:rPr>
          <w:u w:val="single"/>
        </w:rPr>
        <w:tab/>
      </w:r>
    </w:p>
    <w:p w14:paraId="29F0C80A" w14:textId="77777777" w:rsidR="00541017" w:rsidRDefault="00541017" w:rsidP="001B745C"/>
    <w:p w14:paraId="414BCC9F" w14:textId="005DCF92" w:rsidR="00CA3BF2" w:rsidRDefault="005A7A34" w:rsidP="001B745C">
      <w:pPr>
        <w:rPr>
          <w:u w:val="single"/>
        </w:rPr>
      </w:pPr>
      <w:r w:rsidRPr="00BB12EA">
        <w:t>Were you able to define a TSS position based on the available evidence?</w:t>
      </w:r>
      <w:r w:rsidRPr="001851A8">
        <w:t xml:space="preserve"> ____________________</w:t>
      </w:r>
    </w:p>
    <w:p w14:paraId="5E749BCC" w14:textId="46953955" w:rsidR="005A7A34" w:rsidRPr="001B745C" w:rsidRDefault="005A7A34" w:rsidP="001B745C">
      <w:pPr>
        <w:rPr>
          <w:u w:val="single"/>
        </w:rPr>
      </w:pPr>
      <w:r w:rsidRPr="00BB12EA">
        <w:t xml:space="preserve">If so, indicate </w:t>
      </w:r>
      <w:r w:rsidR="00663EE9">
        <w:t xml:space="preserve">in the table </w:t>
      </w:r>
      <w:r w:rsidR="00DE3444">
        <w:t>below</w:t>
      </w:r>
      <w:r w:rsidRPr="00BB12EA">
        <w:t xml:space="preserve"> the evidence </w:t>
      </w:r>
      <w:r w:rsidR="00DE3444">
        <w:t>that</w:t>
      </w:r>
      <w:r w:rsidRPr="00BB12EA">
        <w:t xml:space="preserve"> support</w:t>
      </w:r>
      <w:r w:rsidR="00DE3444">
        <w:t>s</w:t>
      </w:r>
      <w:r w:rsidRPr="00BB12EA">
        <w:t xml:space="preserve"> th</w:t>
      </w:r>
      <w:r w:rsidR="00DE3444">
        <w:t>is</w:t>
      </w:r>
      <w:r w:rsidRPr="00BB12EA">
        <w:t xml:space="preserve"> TSS </w:t>
      </w:r>
      <w:proofErr w:type="gramStart"/>
      <w:r w:rsidRPr="00BB12EA">
        <w:t>position</w:t>
      </w:r>
      <w:proofErr w:type="gramEnd"/>
    </w:p>
    <w:p w14:paraId="1B336264" w14:textId="1D5259D7" w:rsidR="00DE3444" w:rsidRDefault="00DE3444" w:rsidP="005A7A34"/>
    <w:p w14:paraId="5AB39018" w14:textId="5A5EA163" w:rsidR="004A68E3" w:rsidRDefault="00DE3444" w:rsidP="00CA3BF2">
      <w:r>
        <w:t>I</w:t>
      </w:r>
      <w:r w:rsidR="004A68E3">
        <w:t>f</w:t>
      </w:r>
      <w:r>
        <w:t xml:space="preserve"> not,</w:t>
      </w:r>
      <w:r w:rsidR="004A68E3">
        <w:t xml:space="preserve"> were you able to define a TSS search region? __________________</w:t>
      </w:r>
    </w:p>
    <w:p w14:paraId="530654BB" w14:textId="7B624B99" w:rsidR="005A7A34" w:rsidRPr="00BB12EA" w:rsidRDefault="004A68E3" w:rsidP="00CA3BF2">
      <w:r>
        <w:t xml:space="preserve">If so, indicate </w:t>
      </w:r>
      <w:r w:rsidR="00663EE9">
        <w:t xml:space="preserve">in the table </w:t>
      </w:r>
      <w:r>
        <w:t>below the evidence that supports the TSS search region(s)</w:t>
      </w:r>
    </w:p>
    <w:p w14:paraId="34ED6559" w14:textId="5B1D386E" w:rsidR="005A7A34" w:rsidRDefault="005A7A34" w:rsidP="005A7A34"/>
    <w:p w14:paraId="46779895" w14:textId="77777777" w:rsidR="00F808C3" w:rsidRDefault="00F808C3" w:rsidP="00F808C3">
      <w:bookmarkStart w:id="13" w:name="OLE_LINK128"/>
      <w:bookmarkStart w:id="14" w:name="OLE_LINK129"/>
      <w:r w:rsidRPr="00F63972">
        <w:t>For each evidence type, enter an "X" in the cell to indicate whether the line of evidence supports, refutes, or neither supports nor refutes the TSS annotation</w:t>
      </w:r>
      <w:r>
        <w:t>:</w:t>
      </w:r>
    </w:p>
    <w:p w14:paraId="6D77E76E" w14:textId="77777777" w:rsidR="00AF6B62" w:rsidRDefault="00AF6B62" w:rsidP="00F808C3"/>
    <w:tbl>
      <w:tblPr>
        <w:tblStyle w:val="GridTable4"/>
        <w:tblW w:w="9511" w:type="dxa"/>
        <w:tblLayout w:type="fixed"/>
        <w:tblCellMar>
          <w:top w:w="43" w:type="dxa"/>
          <w:left w:w="115" w:type="dxa"/>
          <w:bottom w:w="43" w:type="dxa"/>
          <w:right w:w="115" w:type="dxa"/>
        </w:tblCellMar>
        <w:tblLook w:val="0620" w:firstRow="1" w:lastRow="0" w:firstColumn="0" w:lastColumn="0" w:noHBand="1" w:noVBand="1"/>
      </w:tblPr>
      <w:tblGrid>
        <w:gridCol w:w="6025"/>
        <w:gridCol w:w="1170"/>
        <w:gridCol w:w="1170"/>
        <w:gridCol w:w="1146"/>
      </w:tblGrid>
      <w:tr w:rsidR="005A7A34" w:rsidRPr="00602DB3" w14:paraId="395E43D9" w14:textId="77777777" w:rsidTr="00106296">
        <w:trPr>
          <w:cnfStyle w:val="100000000000" w:firstRow="1" w:lastRow="0" w:firstColumn="0" w:lastColumn="0" w:oddVBand="0" w:evenVBand="0" w:oddHBand="0" w:evenHBand="0" w:firstRowFirstColumn="0" w:firstRowLastColumn="0" w:lastRowFirstColumn="0" w:lastRowLastColumn="0"/>
        </w:trPr>
        <w:tc>
          <w:tcPr>
            <w:tcW w:w="6025" w:type="dxa"/>
          </w:tcPr>
          <w:bookmarkEnd w:id="13"/>
          <w:bookmarkEnd w:id="14"/>
          <w:p w14:paraId="1255D1E4" w14:textId="77777777" w:rsidR="005A7A34" w:rsidRPr="000276C1" w:rsidRDefault="005A7A34" w:rsidP="00F227BC">
            <w:pPr>
              <w:rPr>
                <w:rFonts w:ascii="Cambria" w:hAnsi="Cambria"/>
                <w:b w:val="0"/>
              </w:rPr>
            </w:pPr>
            <w:r w:rsidRPr="000276C1">
              <w:rPr>
                <w:rFonts w:ascii="Cambria" w:hAnsi="Cambria"/>
              </w:rPr>
              <w:t>Evidence type</w:t>
            </w:r>
          </w:p>
        </w:tc>
        <w:tc>
          <w:tcPr>
            <w:tcW w:w="1170" w:type="dxa"/>
          </w:tcPr>
          <w:p w14:paraId="0161C10B" w14:textId="77777777" w:rsidR="005A7A34" w:rsidRPr="000276C1" w:rsidRDefault="005A7A34" w:rsidP="00F227BC">
            <w:pPr>
              <w:jc w:val="center"/>
              <w:rPr>
                <w:rFonts w:ascii="Cambria" w:hAnsi="Cambria"/>
                <w:b w:val="0"/>
              </w:rPr>
            </w:pPr>
            <w:r w:rsidRPr="000276C1">
              <w:rPr>
                <w:rFonts w:ascii="Cambria" w:hAnsi="Cambria"/>
              </w:rPr>
              <w:t xml:space="preserve">Support </w:t>
            </w:r>
          </w:p>
        </w:tc>
        <w:tc>
          <w:tcPr>
            <w:tcW w:w="1170" w:type="dxa"/>
          </w:tcPr>
          <w:p w14:paraId="1E3772BA" w14:textId="77777777" w:rsidR="005A7A34" w:rsidRPr="000276C1" w:rsidRDefault="005A7A34" w:rsidP="00F227BC">
            <w:pPr>
              <w:jc w:val="center"/>
              <w:rPr>
                <w:rFonts w:ascii="Cambria" w:hAnsi="Cambria"/>
                <w:b w:val="0"/>
              </w:rPr>
            </w:pPr>
            <w:r w:rsidRPr="000276C1">
              <w:rPr>
                <w:rFonts w:ascii="Cambria" w:hAnsi="Cambria"/>
              </w:rPr>
              <w:t xml:space="preserve">Refute </w:t>
            </w:r>
          </w:p>
        </w:tc>
        <w:tc>
          <w:tcPr>
            <w:tcW w:w="1146" w:type="dxa"/>
          </w:tcPr>
          <w:p w14:paraId="50391818" w14:textId="77777777" w:rsidR="005A7A34" w:rsidRPr="000276C1" w:rsidRDefault="005A7A34" w:rsidP="00F227BC">
            <w:pPr>
              <w:jc w:val="center"/>
              <w:rPr>
                <w:rFonts w:ascii="Cambria" w:hAnsi="Cambria"/>
                <w:b w:val="0"/>
              </w:rPr>
            </w:pPr>
            <w:r w:rsidRPr="000276C1">
              <w:rPr>
                <w:rFonts w:ascii="Cambria" w:hAnsi="Cambria"/>
              </w:rPr>
              <w:t>Neither</w:t>
            </w:r>
          </w:p>
        </w:tc>
      </w:tr>
      <w:tr w:rsidR="00FB39E8" w:rsidRPr="00602DB3" w14:paraId="416469E4" w14:textId="77777777" w:rsidTr="00106296">
        <w:tc>
          <w:tcPr>
            <w:tcW w:w="6025" w:type="dxa"/>
          </w:tcPr>
          <w:p w14:paraId="705DA602" w14:textId="465EBB35" w:rsidR="00FB39E8" w:rsidRPr="000276C1" w:rsidRDefault="00FB39E8" w:rsidP="00FB39E8">
            <w:pPr>
              <w:rPr>
                <w:rFonts w:ascii="Cambria" w:hAnsi="Cambria"/>
                <w:i/>
              </w:rPr>
            </w:pPr>
            <w:r>
              <w:rPr>
                <w:rFonts w:ascii="Cambria" w:hAnsi="Cambria"/>
              </w:rPr>
              <w:t>RAMPAGE</w:t>
            </w:r>
            <w:r w:rsidR="00AD5044">
              <w:rPr>
                <w:rFonts w:ascii="Cambria" w:hAnsi="Cambria"/>
              </w:rPr>
              <w:t xml:space="preserve"> peaks</w:t>
            </w:r>
            <w:r w:rsidR="00B107AD">
              <w:rPr>
                <w:rFonts w:ascii="Cambria" w:hAnsi="Cambria"/>
              </w:rPr>
              <w:t xml:space="preserve"> and read density</w:t>
            </w:r>
          </w:p>
        </w:tc>
        <w:tc>
          <w:tcPr>
            <w:tcW w:w="1170" w:type="dxa"/>
          </w:tcPr>
          <w:p w14:paraId="53B6942F" w14:textId="64A02F75" w:rsidR="00FB39E8" w:rsidRPr="000276C1" w:rsidRDefault="00FB39E8" w:rsidP="00FB39E8">
            <w:pPr>
              <w:jc w:val="center"/>
              <w:rPr>
                <w:rFonts w:ascii="Cambria" w:hAnsi="Cambria"/>
              </w:rPr>
            </w:pPr>
          </w:p>
        </w:tc>
        <w:tc>
          <w:tcPr>
            <w:tcW w:w="1170" w:type="dxa"/>
          </w:tcPr>
          <w:p w14:paraId="1E5FB9D9" w14:textId="27F106D7" w:rsidR="00FB39E8" w:rsidRPr="000276C1" w:rsidRDefault="00FB39E8" w:rsidP="00FB39E8">
            <w:pPr>
              <w:jc w:val="center"/>
              <w:rPr>
                <w:rFonts w:ascii="Cambria" w:hAnsi="Cambria"/>
              </w:rPr>
            </w:pPr>
          </w:p>
        </w:tc>
        <w:tc>
          <w:tcPr>
            <w:tcW w:w="1146" w:type="dxa"/>
          </w:tcPr>
          <w:p w14:paraId="59698D73" w14:textId="7BDEA872" w:rsidR="00FB39E8" w:rsidRPr="000276C1" w:rsidRDefault="00FB39E8" w:rsidP="00FB39E8">
            <w:pPr>
              <w:jc w:val="center"/>
              <w:rPr>
                <w:rFonts w:ascii="Cambria" w:hAnsi="Cambria"/>
              </w:rPr>
            </w:pPr>
          </w:p>
        </w:tc>
      </w:tr>
      <w:tr w:rsidR="00FB39E8" w:rsidRPr="00602DB3" w14:paraId="0FBFE73A" w14:textId="77777777" w:rsidTr="00106296">
        <w:tc>
          <w:tcPr>
            <w:tcW w:w="6025" w:type="dxa"/>
          </w:tcPr>
          <w:p w14:paraId="443F25FF" w14:textId="6B660925" w:rsidR="00FB39E8" w:rsidRPr="000276C1" w:rsidRDefault="00FB39E8" w:rsidP="00FB39E8">
            <w:pPr>
              <w:rPr>
                <w:rFonts w:ascii="Cambria" w:hAnsi="Cambria"/>
              </w:rPr>
            </w:pPr>
            <w:r>
              <w:rPr>
                <w:rFonts w:ascii="Cambria" w:hAnsi="Cambria"/>
              </w:rPr>
              <w:t>ATAC-Seq</w:t>
            </w:r>
            <w:r w:rsidR="00DA050E">
              <w:rPr>
                <w:rFonts w:ascii="Cambria" w:hAnsi="Cambria"/>
              </w:rPr>
              <w:t xml:space="preserve"> peaks and log likelihood enrichment profile</w:t>
            </w:r>
          </w:p>
        </w:tc>
        <w:tc>
          <w:tcPr>
            <w:tcW w:w="1170" w:type="dxa"/>
          </w:tcPr>
          <w:p w14:paraId="45A17D21" w14:textId="36249ECB" w:rsidR="00FB39E8" w:rsidRPr="000276C1" w:rsidRDefault="00FB39E8" w:rsidP="00FB39E8">
            <w:pPr>
              <w:jc w:val="center"/>
              <w:rPr>
                <w:rFonts w:ascii="Cambria" w:hAnsi="Cambria"/>
              </w:rPr>
            </w:pPr>
          </w:p>
        </w:tc>
        <w:tc>
          <w:tcPr>
            <w:tcW w:w="1170" w:type="dxa"/>
          </w:tcPr>
          <w:p w14:paraId="5F4A3E7E" w14:textId="51E76BEF" w:rsidR="00FB39E8" w:rsidRPr="000276C1" w:rsidRDefault="00FB39E8" w:rsidP="00FB39E8">
            <w:pPr>
              <w:jc w:val="center"/>
              <w:rPr>
                <w:rFonts w:ascii="Cambria" w:hAnsi="Cambria"/>
              </w:rPr>
            </w:pPr>
          </w:p>
        </w:tc>
        <w:tc>
          <w:tcPr>
            <w:tcW w:w="1146" w:type="dxa"/>
          </w:tcPr>
          <w:p w14:paraId="3E4C4A01" w14:textId="70499509" w:rsidR="00FB39E8" w:rsidRPr="000276C1" w:rsidRDefault="00FB39E8" w:rsidP="00FB39E8">
            <w:pPr>
              <w:jc w:val="center"/>
              <w:rPr>
                <w:rFonts w:ascii="Cambria" w:hAnsi="Cambria"/>
              </w:rPr>
            </w:pPr>
          </w:p>
        </w:tc>
      </w:tr>
      <w:tr w:rsidR="00FB39E8" w:rsidRPr="00602DB3" w14:paraId="423A28E1" w14:textId="77777777" w:rsidTr="00106296">
        <w:tc>
          <w:tcPr>
            <w:tcW w:w="6025" w:type="dxa"/>
          </w:tcPr>
          <w:p w14:paraId="50164DE6" w14:textId="31C108E8" w:rsidR="00FB39E8" w:rsidRPr="000276C1" w:rsidRDefault="00FB39E8" w:rsidP="00FB39E8">
            <w:pPr>
              <w:rPr>
                <w:rFonts w:ascii="Cambria" w:hAnsi="Cambria"/>
              </w:rPr>
            </w:pPr>
            <w:r w:rsidRPr="000276C1">
              <w:rPr>
                <w:rFonts w:ascii="Cambria" w:hAnsi="Cambria"/>
              </w:rPr>
              <w:t>RNA-Seq coverage and splice junctions</w:t>
            </w:r>
          </w:p>
        </w:tc>
        <w:tc>
          <w:tcPr>
            <w:tcW w:w="1170" w:type="dxa"/>
          </w:tcPr>
          <w:p w14:paraId="02B74261" w14:textId="019F151B" w:rsidR="00FB39E8" w:rsidRPr="000276C1" w:rsidRDefault="00FB39E8" w:rsidP="00FB39E8">
            <w:pPr>
              <w:jc w:val="center"/>
              <w:rPr>
                <w:rFonts w:ascii="Cambria" w:hAnsi="Cambria"/>
              </w:rPr>
            </w:pPr>
          </w:p>
        </w:tc>
        <w:tc>
          <w:tcPr>
            <w:tcW w:w="1170" w:type="dxa"/>
          </w:tcPr>
          <w:p w14:paraId="4B7A4433" w14:textId="538DCA84" w:rsidR="00FB39E8" w:rsidRPr="000276C1" w:rsidRDefault="00FB39E8" w:rsidP="00FB39E8">
            <w:pPr>
              <w:jc w:val="center"/>
              <w:rPr>
                <w:rFonts w:ascii="Cambria" w:hAnsi="Cambria"/>
              </w:rPr>
            </w:pPr>
          </w:p>
        </w:tc>
        <w:tc>
          <w:tcPr>
            <w:tcW w:w="1146" w:type="dxa"/>
          </w:tcPr>
          <w:p w14:paraId="2C9744E1" w14:textId="35ECABF6" w:rsidR="00FB39E8" w:rsidRPr="000276C1" w:rsidRDefault="00FB39E8" w:rsidP="00FB39E8">
            <w:pPr>
              <w:jc w:val="center"/>
              <w:rPr>
                <w:rFonts w:ascii="Cambria" w:hAnsi="Cambria"/>
              </w:rPr>
            </w:pPr>
          </w:p>
        </w:tc>
      </w:tr>
      <w:tr w:rsidR="00A97FC0" w:rsidRPr="00602DB3" w14:paraId="627CBE97" w14:textId="77777777" w:rsidTr="00DE3444">
        <w:tc>
          <w:tcPr>
            <w:tcW w:w="6025" w:type="dxa"/>
          </w:tcPr>
          <w:p w14:paraId="03BD96DC" w14:textId="03D28EE4" w:rsidR="00A97FC0" w:rsidRPr="000276C1" w:rsidRDefault="00582D9D" w:rsidP="00DE3444">
            <w:r>
              <w:rPr>
                <w:rFonts w:ascii="Cambria" w:hAnsi="Cambria"/>
                <w:i/>
              </w:rPr>
              <w:t>blastn</w:t>
            </w:r>
            <w:r w:rsidR="00A97FC0" w:rsidRPr="000276C1">
              <w:rPr>
                <w:rFonts w:ascii="Cambria" w:hAnsi="Cambria"/>
              </w:rPr>
              <w:t xml:space="preserve"> alignment of the initial exon from </w:t>
            </w:r>
            <w:r w:rsidR="007113CD">
              <w:rPr>
                <w:rFonts w:ascii="Cambria" w:hAnsi="Cambria"/>
              </w:rPr>
              <w:br/>
            </w:r>
            <w:r w:rsidR="00A97FC0" w:rsidRPr="000276C1">
              <w:rPr>
                <w:rFonts w:ascii="Cambria" w:hAnsi="Cambria"/>
                <w:i/>
              </w:rPr>
              <w:t>D. melanogaster</w:t>
            </w:r>
          </w:p>
        </w:tc>
        <w:tc>
          <w:tcPr>
            <w:tcW w:w="1170" w:type="dxa"/>
          </w:tcPr>
          <w:p w14:paraId="1B511924" w14:textId="376C50DE" w:rsidR="00A97FC0" w:rsidRPr="000276C1" w:rsidRDefault="00A97FC0" w:rsidP="00DE3444">
            <w:pPr>
              <w:jc w:val="center"/>
            </w:pPr>
          </w:p>
        </w:tc>
        <w:tc>
          <w:tcPr>
            <w:tcW w:w="1170" w:type="dxa"/>
          </w:tcPr>
          <w:p w14:paraId="113E3BCB" w14:textId="4E79F301" w:rsidR="00A97FC0" w:rsidRPr="000276C1" w:rsidRDefault="00A97FC0" w:rsidP="00DE3444">
            <w:pPr>
              <w:jc w:val="center"/>
            </w:pPr>
          </w:p>
        </w:tc>
        <w:tc>
          <w:tcPr>
            <w:tcW w:w="1146" w:type="dxa"/>
          </w:tcPr>
          <w:p w14:paraId="1B8899B0" w14:textId="4EF9568B" w:rsidR="00A97FC0" w:rsidRPr="000276C1" w:rsidRDefault="00A97FC0" w:rsidP="00DE3444">
            <w:pPr>
              <w:jc w:val="center"/>
            </w:pPr>
          </w:p>
        </w:tc>
      </w:tr>
      <w:tr w:rsidR="00FB39E8" w:rsidRPr="00602DB3" w14:paraId="6B80C908" w14:textId="77777777" w:rsidTr="0093048E">
        <w:trPr>
          <w:trHeight w:val="631"/>
        </w:trPr>
        <w:tc>
          <w:tcPr>
            <w:tcW w:w="6025" w:type="dxa"/>
          </w:tcPr>
          <w:p w14:paraId="6DE4A40A" w14:textId="0C9D2409" w:rsidR="00FB39E8" w:rsidRPr="000276C1" w:rsidRDefault="00FB39E8" w:rsidP="00FB39E8">
            <w:pPr>
              <w:rPr>
                <w:rFonts w:ascii="Cambria" w:hAnsi="Cambria"/>
              </w:rPr>
            </w:pPr>
            <w:r w:rsidRPr="000276C1">
              <w:rPr>
                <w:rFonts w:ascii="Cambria" w:hAnsi="Cambria"/>
              </w:rPr>
              <w:t xml:space="preserve">Sequence conservation with other </w:t>
            </w:r>
            <w:r w:rsidRPr="000276C1">
              <w:rPr>
                <w:rFonts w:ascii="Cambria" w:hAnsi="Cambria"/>
                <w:i/>
              </w:rPr>
              <w:t>Drosophila</w:t>
            </w:r>
            <w:r w:rsidRPr="000276C1">
              <w:rPr>
                <w:rFonts w:ascii="Cambria" w:hAnsi="Cambria"/>
              </w:rPr>
              <w:t xml:space="preserve"> species (</w:t>
            </w:r>
            <w:r w:rsidR="00885B0D" w:rsidRPr="00885B0D">
              <w:rPr>
                <w:rFonts w:ascii="Cambria" w:hAnsi="Cambria"/>
              </w:rPr>
              <w:t>e.g.</w:t>
            </w:r>
            <w:r w:rsidRPr="000276C1">
              <w:rPr>
                <w:rFonts w:ascii="Cambria" w:hAnsi="Cambria"/>
              </w:rPr>
              <w:t>, “Conservation” track on the Genome Browser)</w:t>
            </w:r>
          </w:p>
        </w:tc>
        <w:tc>
          <w:tcPr>
            <w:tcW w:w="1170" w:type="dxa"/>
          </w:tcPr>
          <w:p w14:paraId="77761525" w14:textId="4C3BA9C6" w:rsidR="00FB39E8" w:rsidRPr="000276C1" w:rsidRDefault="00FB39E8" w:rsidP="00FB39E8">
            <w:pPr>
              <w:jc w:val="center"/>
              <w:rPr>
                <w:rFonts w:ascii="Cambria" w:hAnsi="Cambria"/>
              </w:rPr>
            </w:pPr>
          </w:p>
        </w:tc>
        <w:tc>
          <w:tcPr>
            <w:tcW w:w="1170" w:type="dxa"/>
          </w:tcPr>
          <w:p w14:paraId="08161844" w14:textId="7FB13498" w:rsidR="00FB39E8" w:rsidRPr="000276C1" w:rsidRDefault="00FB39E8" w:rsidP="00FB39E8">
            <w:pPr>
              <w:jc w:val="center"/>
              <w:rPr>
                <w:rFonts w:ascii="Cambria" w:hAnsi="Cambria"/>
              </w:rPr>
            </w:pPr>
          </w:p>
        </w:tc>
        <w:tc>
          <w:tcPr>
            <w:tcW w:w="1146" w:type="dxa"/>
          </w:tcPr>
          <w:p w14:paraId="52ADAADD" w14:textId="516736E1" w:rsidR="00FB39E8" w:rsidRPr="000276C1" w:rsidRDefault="00FB39E8" w:rsidP="00FB39E8">
            <w:pPr>
              <w:jc w:val="center"/>
              <w:rPr>
                <w:rFonts w:ascii="Cambria" w:hAnsi="Cambria"/>
              </w:rPr>
            </w:pPr>
          </w:p>
        </w:tc>
      </w:tr>
      <w:tr w:rsidR="00FB39E8" w:rsidRPr="00055273" w14:paraId="61C95AE3" w14:textId="77777777" w:rsidTr="00106296">
        <w:tc>
          <w:tcPr>
            <w:tcW w:w="6025" w:type="dxa"/>
          </w:tcPr>
          <w:p w14:paraId="759F8C76" w14:textId="766CA052" w:rsidR="00BB536A" w:rsidRDefault="00BB536A" w:rsidP="00FB39E8">
            <w:pPr>
              <w:rPr>
                <w:rFonts w:ascii="Cambria" w:hAnsi="Cambria"/>
              </w:rPr>
            </w:pPr>
            <w:r>
              <w:rPr>
                <w:rFonts w:ascii="Cambria" w:hAnsi="Cambria"/>
              </w:rPr>
              <w:t>Other (please specify)</w:t>
            </w:r>
          </w:p>
          <w:p w14:paraId="29044B59" w14:textId="4EC7111D" w:rsidR="00FB39E8" w:rsidRPr="00BB536A" w:rsidRDefault="0052415C" w:rsidP="00FB39E8">
            <w:r>
              <w:rPr>
                <w:rFonts w:ascii="Cambria" w:hAnsi="Cambria"/>
              </w:rPr>
              <w:t>(</w:t>
            </w:r>
            <w:r w:rsidR="00885B0D" w:rsidRPr="00885B0D">
              <w:rPr>
                <w:rFonts w:ascii="Cambria" w:hAnsi="Cambria"/>
                <w:iCs/>
              </w:rPr>
              <w:t>e.g.</w:t>
            </w:r>
            <w:r w:rsidR="00BB536A">
              <w:rPr>
                <w:rFonts w:ascii="Cambria" w:hAnsi="Cambria"/>
              </w:rPr>
              <w:t>,</w:t>
            </w:r>
            <w:r w:rsidR="00BB536A" w:rsidRPr="00BB536A">
              <w:rPr>
                <w:rFonts w:ascii="Cambria" w:hAnsi="Cambria"/>
              </w:rPr>
              <w:t xml:space="preserve"> </w:t>
            </w:r>
            <w:r w:rsidR="00A31F4B" w:rsidRPr="009A6CC9">
              <w:rPr>
                <w:rFonts w:ascii="Cambria" w:hAnsi="Cambria"/>
              </w:rPr>
              <w:t>RefSeq Genes, N-SCAN PASA-EST,</w:t>
            </w:r>
            <w:r w:rsidR="00BB536A" w:rsidRPr="009A6CC9">
              <w:rPr>
                <w:rFonts w:ascii="Cambria" w:hAnsi="Cambria"/>
              </w:rPr>
              <w:t xml:space="preserve"> Augustus TSS </w:t>
            </w:r>
            <w:r w:rsidR="00BB536A" w:rsidRPr="00BB536A">
              <w:rPr>
                <w:rFonts w:ascii="Cambria" w:hAnsi="Cambria"/>
              </w:rPr>
              <w:t>predictions; histone modifications ChIP-Seq data</w:t>
            </w:r>
            <w:r>
              <w:rPr>
                <w:rFonts w:ascii="Cambria" w:hAnsi="Cambria"/>
              </w:rPr>
              <w:t>)</w:t>
            </w:r>
            <w:r w:rsidR="00BB536A" w:rsidRPr="00BB536A">
              <w:rPr>
                <w:rFonts w:ascii="Cambria" w:hAnsi="Cambria"/>
              </w:rPr>
              <w:t>.</w:t>
            </w:r>
          </w:p>
        </w:tc>
        <w:tc>
          <w:tcPr>
            <w:tcW w:w="1170" w:type="dxa"/>
          </w:tcPr>
          <w:p w14:paraId="24CB6A87" w14:textId="45C6A6F2" w:rsidR="00FB39E8" w:rsidRPr="00BB536A" w:rsidRDefault="00FB39E8" w:rsidP="00FB39E8">
            <w:pPr>
              <w:jc w:val="center"/>
              <w:rPr>
                <w:rFonts w:ascii="Cambria" w:hAnsi="Cambria"/>
              </w:rPr>
            </w:pPr>
          </w:p>
        </w:tc>
        <w:tc>
          <w:tcPr>
            <w:tcW w:w="1170" w:type="dxa"/>
          </w:tcPr>
          <w:p w14:paraId="2AC284AD" w14:textId="27ECE2D4" w:rsidR="00FB39E8" w:rsidRPr="00BB536A" w:rsidRDefault="00FB39E8" w:rsidP="00FB39E8">
            <w:pPr>
              <w:jc w:val="center"/>
              <w:rPr>
                <w:rFonts w:ascii="Cambria" w:hAnsi="Cambria"/>
              </w:rPr>
            </w:pPr>
          </w:p>
        </w:tc>
        <w:tc>
          <w:tcPr>
            <w:tcW w:w="1146" w:type="dxa"/>
          </w:tcPr>
          <w:p w14:paraId="0368AD34" w14:textId="2A50E144" w:rsidR="00FB39E8" w:rsidRPr="00BB536A" w:rsidRDefault="00FB39E8" w:rsidP="00FB39E8">
            <w:pPr>
              <w:jc w:val="center"/>
              <w:rPr>
                <w:rFonts w:ascii="Cambria" w:hAnsi="Cambria"/>
              </w:rPr>
            </w:pPr>
          </w:p>
        </w:tc>
      </w:tr>
    </w:tbl>
    <w:p w14:paraId="04B09CBF" w14:textId="125B98EA" w:rsidR="005A7A34" w:rsidRDefault="005A7A34" w:rsidP="005A7A34">
      <w:r>
        <w:rPr>
          <w:noProof/>
        </w:rPr>
        <mc:AlternateContent>
          <mc:Choice Requires="wps">
            <w:drawing>
              <wp:anchor distT="0" distB="0" distL="114300" distR="114300" simplePos="0" relativeHeight="251698176" behindDoc="0" locked="0" layoutInCell="1" allowOverlap="1" wp14:anchorId="402973B3" wp14:editId="25E53BF3">
                <wp:simplePos x="0" y="0"/>
                <wp:positionH relativeFrom="column">
                  <wp:align>left</wp:align>
                </wp:positionH>
                <wp:positionV relativeFrom="paragraph">
                  <wp:posOffset>205317</wp:posOffset>
                </wp:positionV>
                <wp:extent cx="5943600" cy="1219200"/>
                <wp:effectExtent l="0" t="0" r="12700" b="8890"/>
                <wp:wrapTopAndBottom/>
                <wp:docPr id="23" name="Rectangle 23"/>
                <wp:cNvGraphicFramePr/>
                <a:graphic xmlns:a="http://schemas.openxmlformats.org/drawingml/2006/main">
                  <a:graphicData uri="http://schemas.microsoft.com/office/word/2010/wordprocessingShape">
                    <wps:wsp>
                      <wps:cNvSpPr/>
                      <wps:spPr>
                        <a:xfrm>
                          <a:off x="0" y="0"/>
                          <a:ext cx="5943600" cy="121920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3951E943" w14:textId="307959D5" w:rsidR="00055273" w:rsidRPr="00964F38" w:rsidRDefault="00055273" w:rsidP="005A7A34">
                            <w:pPr>
                              <w:rPr>
                                <w:b/>
                              </w:rPr>
                            </w:pPr>
                            <w:r w:rsidRPr="00A206F0">
                              <w:rPr>
                                <w:b/>
                              </w:rPr>
                              <w:t xml:space="preserve">Note: </w:t>
                            </w:r>
                            <w:r>
                              <w:t xml:space="preserve">The evidence type refutes the TSS annotation only if it </w:t>
                            </w:r>
                            <w:r w:rsidRPr="00442967">
                              <w:rPr>
                                <w:b/>
                                <w:u w:val="single"/>
                              </w:rPr>
                              <w:t>suggests an alternate TSS position</w:t>
                            </w:r>
                            <w:r>
                              <w:t>. For example, the presence of RNA-Seq read coverage upstream of the annotated TSS indicates that the TSS is located further upstream and it would be considered to be evidence against the annotated TSS; check “Refute.” In contrast, the lack of RNA-Seq read coverage is a negative result that neither supports nor refutes the TSS annotation; check “Neither.”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973B3" id="Rectangle 23" o:spid="_x0000_s1031" style="position:absolute;margin-left:0;margin-top:16.15pt;width:468pt;height:96pt;z-index:2516981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" fillcolor="#fff2f2" strokecolor="#900" strokeweight="1pt">
                <v:textbox>
                  <w:txbxContent>
                    <w:p w14:paraId="3951E943" w14:textId="307959D5" w:rsidR="00055273" w:rsidRPr="00964F38" w:rsidRDefault="00055273" w:rsidP="005A7A34">
                      <w:pPr>
                        <w:rPr>
                          <w:b/>
                        </w:rPr>
                      </w:pPr>
                      <w:r w:rsidRPr="00A206F0">
                        <w:rPr>
                          <w:b/>
                        </w:rPr>
                        <w:t xml:space="preserve">Note: </w:t>
                      </w:r>
                      <w:r>
                        <w:t xml:space="preserve">The evidence type refutes the TSS annotation only if it </w:t>
                      </w:r>
                      <w:r w:rsidRPr="00442967">
                        <w:rPr>
                          <w:b/>
                          <w:u w:val="single"/>
                        </w:rPr>
                        <w:t>suggests an alternate TSS position</w:t>
                      </w:r>
                      <w:r>
                        <w:t>. For example, the presence of RNA-Seq read coverage upstream of the annotated TSS indicates that the TSS is located further upstream and it would be considered to be evidence against the annotated TSS; check “Refute.” In contrast, the lack of RNA-Seq read coverage is a negative result that neither supports nor refutes the TSS annotation; check “Neither.”</w:t>
                      </w:r>
                    </w:p>
                  </w:txbxContent>
                </v:textbox>
                <w10:wrap type="topAndBottom"/>
              </v:rect>
            </w:pict>
          </mc:Fallback>
        </mc:AlternateContent>
      </w:r>
    </w:p>
    <w:p w14:paraId="0679FC8B" w14:textId="77777777" w:rsidR="005A7A34" w:rsidRDefault="005A7A34" w:rsidP="005A7A34"/>
    <w:p w14:paraId="70024DA3" w14:textId="274383F0" w:rsidR="00D57075" w:rsidRDefault="005A7A34" w:rsidP="005A7A34">
      <w:r>
        <w:t>Provide an explanation if the TSS annotation is inconsistent with at least one of the evidence types specified above:</w:t>
      </w:r>
    </w:p>
    <w:p w14:paraId="0083C4BC" w14:textId="48FF6CE4" w:rsidR="00024BF6" w:rsidRDefault="00024BF6" w:rsidP="005A7A34">
      <w:bookmarkStart w:id="15" w:name="TSSEnd"/>
      <w:bookmarkEnd w:id="15"/>
    </w:p>
    <w:p w14:paraId="0A013AD4" w14:textId="77777777" w:rsidR="00201999" w:rsidRDefault="00201999" w:rsidP="005A7A34"/>
    <w:p w14:paraId="74C9D6FE" w14:textId="21724E20" w:rsidR="00E10742" w:rsidRPr="0096077F" w:rsidRDefault="00E10742" w:rsidP="00E10742">
      <w:pPr>
        <w:rPr>
          <w:rStyle w:val="IntenseEmphasis"/>
          <w:b w:val="0"/>
          <w:bCs w:val="0"/>
          <w:i w:val="0"/>
          <w:iCs w:val="0"/>
        </w:rPr>
      </w:pPr>
      <w:bookmarkStart w:id="16" w:name="_Ref49037034"/>
    </w:p>
    <w:p w14:paraId="7E49C0AF" w14:textId="392BF851" w:rsidR="00E10742" w:rsidRDefault="00E10742" w:rsidP="00E10742">
      <w:pPr>
        <w:pStyle w:val="Heading1"/>
      </w:pPr>
      <w:bookmarkStart w:id="17" w:name="_Ref49089878"/>
      <w:r>
        <w:t xml:space="preserve">Revised </w:t>
      </w:r>
      <w:r w:rsidRPr="00B818A9">
        <w:t xml:space="preserve">Gene </w:t>
      </w:r>
      <w:r>
        <w:t>Models R</w:t>
      </w:r>
      <w:r w:rsidRPr="0096077F">
        <w:t>eport</w:t>
      </w:r>
      <w:r w:rsidRPr="00B818A9">
        <w:t xml:space="preserve"> </w:t>
      </w:r>
      <w:r>
        <w:t>F</w:t>
      </w:r>
      <w:r w:rsidRPr="00B818A9">
        <w:t>orm</w:t>
      </w:r>
      <w:bookmarkEnd w:id="17"/>
    </w:p>
    <w:p w14:paraId="66E21B55" w14:textId="51266D03" w:rsidR="008E1D13" w:rsidRDefault="008E1D13" w:rsidP="008E1D13"/>
    <w:p w14:paraId="1D0DF469" w14:textId="0CD6FE0F" w:rsidR="008E1D13" w:rsidRPr="008E1D13" w:rsidRDefault="008E1D13" w:rsidP="008E1D13">
      <w:r>
        <w:rPr>
          <w:b/>
          <w:noProof/>
        </w:rPr>
        <mc:AlternateContent>
          <mc:Choice Requires="wps">
            <w:drawing>
              <wp:inline distT="0" distB="0" distL="0" distR="0" wp14:anchorId="2EDD3DDF" wp14:editId="72F5FFD7">
                <wp:extent cx="5943600" cy="1066800"/>
                <wp:effectExtent l="0" t="0" r="12700" b="12700"/>
                <wp:docPr id="15" name="Rectangle 15"/>
                <wp:cNvGraphicFramePr/>
                <a:graphic xmlns:a="http://schemas.openxmlformats.org/drawingml/2006/main">
                  <a:graphicData uri="http://schemas.microsoft.com/office/word/2010/wordprocessingShape">
                    <wps:wsp>
                      <wps:cNvSpPr/>
                      <wps:spPr>
                        <a:xfrm>
                          <a:off x="0" y="0"/>
                          <a:ext cx="5943600" cy="106680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ABAD701" w14:textId="74C72BA1" w:rsidR="008E1D13" w:rsidRPr="0096077F" w:rsidRDefault="008E1D13" w:rsidP="008E1D13">
                            <w:pPr>
                              <w:rPr>
                                <w:bCs/>
                                <w:color w:val="000000" w:themeColor="text1"/>
                              </w:rPr>
                            </w:pPr>
                            <w:r w:rsidRPr="008E1D13">
                              <w:rPr>
                                <w:bCs/>
                                <w:color w:val="000000" w:themeColor="text1"/>
                              </w:rPr>
                              <w:t>Complete this section if there are any changes to the coding regions of the reconciled gene models. Copy and paste this form to create as many copies as needed.</w:t>
                            </w:r>
                            <w:r w:rsidR="001172D6">
                              <w:rPr>
                                <w:bCs/>
                                <w:color w:val="000000" w:themeColor="text1"/>
                              </w:rPr>
                              <w:t xml:space="preserve"> </w:t>
                            </w:r>
                            <w:r w:rsidR="001172D6" w:rsidRPr="00C30EB2">
                              <w:rPr>
                                <w:bCs/>
                                <w:color w:val="000000" w:themeColor="text1"/>
                              </w:rPr>
                              <w:t>For isoforms with identical coding sequence, you only need to complete the Isoform Report Form for one of these isoforms (i.e.</w:t>
                            </w:r>
                            <w:r w:rsidR="001172D6">
                              <w:rPr>
                                <w:bCs/>
                                <w:color w:val="000000" w:themeColor="text1"/>
                              </w:rPr>
                              <w:t>,</w:t>
                            </w:r>
                            <w:r w:rsidR="001172D6" w:rsidRPr="00C30EB2">
                              <w:rPr>
                                <w:bCs/>
                                <w:color w:val="000000" w:themeColor="text1"/>
                              </w:rPr>
                              <w:t xml:space="preserve"> using the name of the isoform listed in the left column of the table </w:t>
                            </w:r>
                            <w:r w:rsidR="001172D6">
                              <w:rPr>
                                <w:bCs/>
                                <w:color w:val="000000" w:themeColor="text1"/>
                              </w:rPr>
                              <w:t>below</w:t>
                            </w:r>
                            <w:r w:rsidR="001172D6" w:rsidRPr="00C30EB2">
                              <w:rPr>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DD3DDF" id="Rectangle 15" o:spid="_x0000_s1032" style="width:468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" fillcolor="#fff2f2" strokecolor="#900" strokeweight="1pt">
                <v:textbox>
                  <w:txbxContent>
                    <w:p w14:paraId="1ABAD701" w14:textId="74C72BA1" w:rsidR="008E1D13" w:rsidRPr="0096077F" w:rsidRDefault="008E1D13" w:rsidP="008E1D13">
                      <w:pPr>
                        <w:rPr>
                          <w:bCs/>
                          <w:color w:val="000000" w:themeColor="text1"/>
                        </w:rPr>
                      </w:pPr>
                      <w:r w:rsidRPr="008E1D13">
                        <w:rPr>
                          <w:bCs/>
                          <w:color w:val="000000" w:themeColor="text1"/>
                        </w:rPr>
                        <w:t>Complete this section if there are any changes to the coding regions of the reconciled gene models. Copy and paste this form to create as many copies as needed.</w:t>
                      </w:r>
                      <w:r w:rsidR="001172D6">
                        <w:rPr>
                          <w:bCs/>
                          <w:color w:val="000000" w:themeColor="text1"/>
                        </w:rPr>
                        <w:t xml:space="preserve"> </w:t>
                      </w:r>
                      <w:r w:rsidR="001172D6" w:rsidRPr="00C30EB2">
                        <w:rPr>
                          <w:bCs/>
                          <w:color w:val="000000" w:themeColor="text1"/>
                        </w:rPr>
                        <w:t>For isoforms with identical coding sequence, you only need to complete the Isoform Report Form for one of these isoforms (i.e.</w:t>
                      </w:r>
                      <w:r w:rsidR="001172D6">
                        <w:rPr>
                          <w:bCs/>
                          <w:color w:val="000000" w:themeColor="text1"/>
                        </w:rPr>
                        <w:t>,</w:t>
                      </w:r>
                      <w:r w:rsidR="001172D6" w:rsidRPr="00C30EB2">
                        <w:rPr>
                          <w:bCs/>
                          <w:color w:val="000000" w:themeColor="text1"/>
                        </w:rPr>
                        <w:t xml:space="preserve"> using the name of the isoform listed in the left column of the table </w:t>
                      </w:r>
                      <w:r w:rsidR="001172D6">
                        <w:rPr>
                          <w:bCs/>
                          <w:color w:val="000000" w:themeColor="text1"/>
                        </w:rPr>
                        <w:t>below</w:t>
                      </w:r>
                      <w:r w:rsidR="001172D6" w:rsidRPr="00C30EB2">
                        <w:rPr>
                          <w:bCs/>
                          <w:color w:val="000000" w:themeColor="text1"/>
                        </w:rPr>
                        <w:t>).</w:t>
                      </w:r>
                    </w:p>
                  </w:txbxContent>
                </v:textbox>
                <w10:anchorlock/>
              </v:rect>
            </w:pict>
          </mc:Fallback>
        </mc:AlternateContent>
      </w:r>
    </w:p>
    <w:p w14:paraId="6E7207DC" w14:textId="77777777" w:rsidR="00E10742" w:rsidRDefault="00E10742" w:rsidP="00E10742"/>
    <w:p w14:paraId="27A480BA" w14:textId="013D796B" w:rsidR="00E10742" w:rsidRPr="00BC13DB" w:rsidRDefault="00E10742" w:rsidP="00E10742">
      <w:pPr>
        <w:rPr>
          <w:u w:val="single"/>
        </w:rPr>
      </w:pPr>
      <w:r>
        <w:t>Gene name (</w:t>
      </w:r>
      <w:r w:rsidR="00885B0D" w:rsidRPr="00885B0D">
        <w:t>e.g.</w:t>
      </w:r>
      <w:r>
        <w:t xml:space="preserve">, </w:t>
      </w:r>
      <w:r w:rsidRPr="00A87169">
        <w:rPr>
          <w:i/>
        </w:rPr>
        <w:t>D.</w:t>
      </w:r>
      <w:r>
        <w:rPr>
          <w:i/>
        </w:rPr>
        <w:t xml:space="preserve"> ananassae</w:t>
      </w:r>
      <w:r>
        <w:t xml:space="preserve"> </w:t>
      </w:r>
      <w:r w:rsidRPr="00A87169">
        <w:rPr>
          <w:i/>
        </w:rPr>
        <w:t>eyeless</w:t>
      </w:r>
      <w:r>
        <w:t>):</w:t>
      </w:r>
      <w:r w:rsidRPr="000528C3">
        <w:t xml:space="preserve"> </w:t>
      </w:r>
      <w:r>
        <w:rPr>
          <w:u w:val="single"/>
        </w:rPr>
        <w:tab/>
      </w:r>
      <w:r>
        <w:rPr>
          <w:u w:val="single"/>
        </w:rPr>
        <w:tab/>
      </w:r>
      <w:r>
        <w:rPr>
          <w:u w:val="single"/>
        </w:rPr>
        <w:tab/>
      </w:r>
      <w:r>
        <w:rPr>
          <w:u w:val="single"/>
        </w:rPr>
        <w:tab/>
      </w:r>
      <w:r>
        <w:rPr>
          <w:u w:val="single"/>
        </w:rPr>
        <w:tab/>
      </w:r>
      <w:r>
        <w:rPr>
          <w:u w:val="single"/>
        </w:rPr>
        <w:tab/>
      </w:r>
    </w:p>
    <w:p w14:paraId="6CEB3882" w14:textId="5ACF17B8" w:rsidR="00E10742" w:rsidRDefault="00E10742" w:rsidP="00E10742">
      <w:pPr>
        <w:rPr>
          <w:u w:val="single"/>
        </w:rPr>
      </w:pPr>
      <w:r>
        <w:t>Gene symbol (</w:t>
      </w:r>
      <w:r w:rsidR="00885B0D" w:rsidRPr="00885B0D">
        <w:t>e.g.</w:t>
      </w:r>
      <w:r>
        <w:t xml:space="preserve">, </w:t>
      </w:r>
      <w:r>
        <w:rPr>
          <w:i/>
        </w:rPr>
        <w:t>dana</w:t>
      </w:r>
      <w:r w:rsidRPr="00AA7D5E">
        <w:rPr>
          <w:i/>
        </w:rPr>
        <w:t>_ey</w:t>
      </w:r>
      <w:r>
        <w:t>):</w:t>
      </w:r>
      <w:r w:rsidRPr="003953CD">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2F1C7E7" w14:textId="48025F4C" w:rsidR="00467E59" w:rsidRPr="00467E59" w:rsidRDefault="00467E59" w:rsidP="00E10742">
      <w:r w:rsidRPr="00467E59">
        <w:t>FlyBase</w:t>
      </w:r>
      <w:r>
        <w:t xml:space="preserve"> release (</w:t>
      </w:r>
      <w:r w:rsidR="00885B0D" w:rsidRPr="00885B0D">
        <w:rPr>
          <w:iCs/>
        </w:rPr>
        <w:t>e.g.</w:t>
      </w:r>
      <w:r>
        <w:t>, 6.</w:t>
      </w:r>
      <w:r w:rsidR="001D531A">
        <w:t>52</w:t>
      </w:r>
      <w:r>
        <w:t xml:space="preserve">): </w:t>
      </w:r>
      <w:r w:rsidRPr="00467E5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3223B2">
        <w:rPr>
          <w:u w:val="single"/>
        </w:rPr>
        <w:tab/>
      </w:r>
    </w:p>
    <w:p w14:paraId="16E3C45F" w14:textId="77777777" w:rsidR="00E10742" w:rsidRDefault="00E10742" w:rsidP="00E10742"/>
    <w:p w14:paraId="7183B4C1" w14:textId="77777777" w:rsidR="00E10742" w:rsidRPr="009644EA" w:rsidRDefault="00E10742" w:rsidP="00E10742">
      <w:pPr>
        <w:rPr>
          <w:b/>
          <w:bCs/>
          <w:i/>
          <w:iCs/>
          <w:color w:val="663366"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765"/>
      </w:tblGrid>
      <w:tr w:rsidR="00E10742" w14:paraId="5049014B" w14:textId="77777777" w:rsidTr="009F494E">
        <w:tc>
          <w:tcPr>
            <w:tcW w:w="4585" w:type="dxa"/>
            <w:shd w:val="clear" w:color="auto" w:fill="auto"/>
          </w:tcPr>
          <w:p w14:paraId="64BA3231" w14:textId="0DDE2259" w:rsidR="00E10742" w:rsidRPr="00EF11FE" w:rsidRDefault="009F494E" w:rsidP="00DE32FA">
            <w:pPr>
              <w:rPr>
                <w:b/>
              </w:rPr>
            </w:pPr>
            <w:r w:rsidRPr="009F494E">
              <w:rPr>
                <w:b/>
              </w:rPr>
              <w:t>Name(s) of new or revised isoform(s) with unique coding sequences</w:t>
            </w:r>
          </w:p>
        </w:tc>
        <w:tc>
          <w:tcPr>
            <w:tcW w:w="4765" w:type="dxa"/>
            <w:shd w:val="clear" w:color="auto" w:fill="auto"/>
          </w:tcPr>
          <w:p w14:paraId="56247929" w14:textId="77777777" w:rsidR="00E10742" w:rsidRPr="00EF11FE" w:rsidRDefault="00E10742" w:rsidP="00DE32FA">
            <w:pPr>
              <w:rPr>
                <w:b/>
              </w:rPr>
            </w:pPr>
            <w:r w:rsidRPr="00EF11FE">
              <w:rPr>
                <w:b/>
              </w:rPr>
              <w:t>List of isoforms with identical coding sequences</w:t>
            </w:r>
          </w:p>
        </w:tc>
      </w:tr>
      <w:tr w:rsidR="00E10742" w14:paraId="6EED92F8" w14:textId="77777777" w:rsidTr="009F494E">
        <w:tc>
          <w:tcPr>
            <w:tcW w:w="4585" w:type="dxa"/>
            <w:shd w:val="clear" w:color="auto" w:fill="auto"/>
          </w:tcPr>
          <w:p w14:paraId="1BC38D90" w14:textId="77777777" w:rsidR="00E10742" w:rsidRDefault="00E10742" w:rsidP="00DE32FA"/>
        </w:tc>
        <w:tc>
          <w:tcPr>
            <w:tcW w:w="4765" w:type="dxa"/>
            <w:shd w:val="clear" w:color="auto" w:fill="auto"/>
          </w:tcPr>
          <w:p w14:paraId="381A95B2" w14:textId="77777777" w:rsidR="00E10742" w:rsidRDefault="00E10742" w:rsidP="00DE32FA"/>
        </w:tc>
      </w:tr>
      <w:tr w:rsidR="00E10742" w14:paraId="3F537190" w14:textId="77777777" w:rsidTr="009F494E">
        <w:tc>
          <w:tcPr>
            <w:tcW w:w="4585" w:type="dxa"/>
            <w:shd w:val="clear" w:color="auto" w:fill="auto"/>
          </w:tcPr>
          <w:p w14:paraId="2B2C34F9" w14:textId="77777777" w:rsidR="00E10742" w:rsidRDefault="00E10742" w:rsidP="00DE32FA"/>
        </w:tc>
        <w:tc>
          <w:tcPr>
            <w:tcW w:w="4765" w:type="dxa"/>
            <w:shd w:val="clear" w:color="auto" w:fill="auto"/>
          </w:tcPr>
          <w:p w14:paraId="59F8F81E" w14:textId="77777777" w:rsidR="00E10742" w:rsidRDefault="00E10742" w:rsidP="00DE32FA"/>
        </w:tc>
      </w:tr>
      <w:tr w:rsidR="00E10742" w14:paraId="2EF08986" w14:textId="77777777" w:rsidTr="009F494E">
        <w:tc>
          <w:tcPr>
            <w:tcW w:w="4585" w:type="dxa"/>
            <w:shd w:val="clear" w:color="auto" w:fill="auto"/>
          </w:tcPr>
          <w:p w14:paraId="7F3872E8" w14:textId="77777777" w:rsidR="00E10742" w:rsidRDefault="00E10742" w:rsidP="00DE32FA"/>
        </w:tc>
        <w:tc>
          <w:tcPr>
            <w:tcW w:w="4765" w:type="dxa"/>
            <w:shd w:val="clear" w:color="auto" w:fill="auto"/>
          </w:tcPr>
          <w:p w14:paraId="339D2711" w14:textId="77777777" w:rsidR="00E10742" w:rsidRDefault="00E10742" w:rsidP="00DE32FA"/>
        </w:tc>
      </w:tr>
    </w:tbl>
    <w:p w14:paraId="1D46CCDE" w14:textId="15130602" w:rsidR="00E10742" w:rsidRDefault="00E10742" w:rsidP="00E10742"/>
    <w:p w14:paraId="2D962289" w14:textId="6A1CD503" w:rsidR="00564911" w:rsidRPr="00564911" w:rsidRDefault="00564911" w:rsidP="00564911">
      <w:r w:rsidRPr="00564911">
        <w:t xml:space="preserve">Names of </w:t>
      </w:r>
      <w:r w:rsidR="00832113">
        <w:t xml:space="preserve">the </w:t>
      </w:r>
      <w:r w:rsidRPr="00564911">
        <w:t>isoforms that have been removed from the current FlyBase release:</w:t>
      </w:r>
      <w:r w:rsidRPr="00564911">
        <w:tab/>
      </w:r>
    </w:p>
    <w:p w14:paraId="15DA3EEA" w14:textId="73B7B29D" w:rsidR="00564911" w:rsidRDefault="00564911" w:rsidP="00564911">
      <w:r w:rsidRPr="00564911">
        <w:rPr>
          <w:u w:val="single"/>
        </w:rPr>
        <w:tab/>
      </w:r>
      <w:r w:rsidRPr="00564911">
        <w:rPr>
          <w:u w:val="single"/>
        </w:rPr>
        <w:tab/>
      </w:r>
      <w:r w:rsidRPr="00564911">
        <w:rPr>
          <w:u w:val="single"/>
        </w:rPr>
        <w:tab/>
      </w:r>
      <w:r w:rsidRPr="00564911">
        <w:rPr>
          <w:u w:val="single"/>
        </w:rPr>
        <w:tab/>
      </w:r>
      <w:r w:rsidRPr="00564911">
        <w:rPr>
          <w:u w:val="single"/>
        </w:rPr>
        <w:tab/>
      </w:r>
      <w:r w:rsidRPr="00564911">
        <w:rPr>
          <w:u w:val="single"/>
        </w:rPr>
        <w:tab/>
      </w:r>
      <w:r w:rsidRPr="00564911">
        <w:rPr>
          <w:u w:val="single"/>
        </w:rPr>
        <w:tab/>
      </w:r>
      <w:r w:rsidRPr="00564911">
        <w:rPr>
          <w:u w:val="single"/>
        </w:rPr>
        <w:tab/>
      </w:r>
      <w:r w:rsidRPr="00564911">
        <w:rPr>
          <w:u w:val="single"/>
        </w:rPr>
        <w:tab/>
      </w:r>
      <w:r w:rsidRPr="00564911">
        <w:rPr>
          <w:u w:val="single"/>
        </w:rPr>
        <w:tab/>
      </w:r>
      <w:r w:rsidRPr="00564911">
        <w:rPr>
          <w:u w:val="single"/>
        </w:rPr>
        <w:tab/>
      </w:r>
      <w:r w:rsidRPr="00564911">
        <w:rPr>
          <w:u w:val="single"/>
        </w:rPr>
        <w:tab/>
      </w:r>
    </w:p>
    <w:p w14:paraId="1E617552" w14:textId="77777777" w:rsidR="00564911" w:rsidRDefault="00564911" w:rsidP="00E10742"/>
    <w:p w14:paraId="402E1134" w14:textId="22EC7810" w:rsidR="00E10742" w:rsidRPr="002D511E" w:rsidRDefault="00E10742" w:rsidP="00E10742">
      <w:r>
        <w:t xml:space="preserve">Names of the isoforms with unique coding sequences in </w:t>
      </w:r>
      <w:r>
        <w:rPr>
          <w:i/>
        </w:rPr>
        <w:t xml:space="preserve">D. melanogaster </w:t>
      </w:r>
      <w:r>
        <w:t xml:space="preserve">that are absent in this species: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56C657" w14:textId="7D709EEC" w:rsidR="00E10742" w:rsidRDefault="00E10742" w:rsidP="00E10742">
      <w:pPr>
        <w:rPr>
          <w:u w:val="single"/>
        </w:rPr>
      </w:pPr>
    </w:p>
    <w:p w14:paraId="1603D844" w14:textId="737902C1" w:rsidR="00E10742" w:rsidRDefault="00A65351" w:rsidP="00E10742">
      <w:r>
        <w:rPr>
          <w:b/>
          <w:noProof/>
        </w:rPr>
        <mc:AlternateContent>
          <mc:Choice Requires="wps">
            <w:drawing>
              <wp:anchor distT="0" distB="0" distL="114300" distR="114300" simplePos="0" relativeHeight="251741184" behindDoc="1" locked="0" layoutInCell="1" allowOverlap="1" wp14:anchorId="1114788E" wp14:editId="38B3547C">
                <wp:simplePos x="0" y="0"/>
                <wp:positionH relativeFrom="margin">
                  <wp:posOffset>0</wp:posOffset>
                </wp:positionH>
                <wp:positionV relativeFrom="paragraph">
                  <wp:posOffset>508000</wp:posOffset>
                </wp:positionV>
                <wp:extent cx="5943600" cy="1574800"/>
                <wp:effectExtent l="0" t="0" r="12700" b="12700"/>
                <wp:wrapTopAndBottom/>
                <wp:docPr id="19" name="Rectangle 19"/>
                <wp:cNvGraphicFramePr/>
                <a:graphic xmlns:a="http://schemas.openxmlformats.org/drawingml/2006/main">
                  <a:graphicData uri="http://schemas.microsoft.com/office/word/2010/wordprocessingShape">
                    <wps:wsp>
                      <wps:cNvSpPr/>
                      <wps:spPr>
                        <a:xfrm>
                          <a:off x="0" y="0"/>
                          <a:ext cx="5943600" cy="157480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70AEA6A" w14:textId="2F551223" w:rsidR="00564911" w:rsidRPr="00564911" w:rsidRDefault="00564911" w:rsidP="00564911">
                            <w:pPr>
                              <w:rPr>
                                <w:bCs/>
                                <w:color w:val="000000" w:themeColor="text1"/>
                              </w:rPr>
                            </w:pPr>
                            <w:r w:rsidRPr="00564911">
                              <w:rPr>
                                <w:bCs/>
                                <w:color w:val="000000" w:themeColor="text1"/>
                              </w:rPr>
                              <w:t xml:space="preserve">Note: For each revised gene model listed above, </w:t>
                            </w:r>
                            <w:r w:rsidR="00F94C46" w:rsidRPr="00B87B19">
                              <w:rPr>
                                <w:bCs/>
                                <w:color w:val="000000" w:themeColor="text1"/>
                              </w:rPr>
                              <w:t>you will also submit gene model files which describe your isoform as a DNA sequence (FASTA), a peptide sequence (PEP), and</w:t>
                            </w:r>
                            <w:r w:rsidR="00F94C46">
                              <w:rPr>
                                <w:bCs/>
                                <w:color w:val="000000" w:themeColor="text1"/>
                              </w:rPr>
                              <w:t xml:space="preserve"> as a collection of exon coordinates that can be visualized on the GEP UCSC Genome Browser</w:t>
                            </w:r>
                            <w:r w:rsidR="00F94C46" w:rsidRPr="00B87B19">
                              <w:rPr>
                                <w:bCs/>
                                <w:color w:val="000000" w:themeColor="text1"/>
                              </w:rPr>
                              <w:t xml:space="preserve"> (GFF)</w:t>
                            </w:r>
                            <w:r w:rsidR="00F94C46">
                              <w:rPr>
                                <w:bCs/>
                                <w:color w:val="000000" w:themeColor="text1"/>
                              </w:rPr>
                              <w:t>.</w:t>
                            </w:r>
                            <w:r w:rsidR="00F94C46">
                              <w:rPr>
                                <w:bCs/>
                                <w:color w:val="000000" w:themeColor="text1"/>
                              </w:rPr>
                              <w:t xml:space="preserve"> Y</w:t>
                            </w:r>
                            <w:r w:rsidRPr="00564911">
                              <w:rPr>
                                <w:bCs/>
                                <w:color w:val="000000" w:themeColor="text1"/>
                              </w:rPr>
                              <w:t xml:space="preserve">ou should use the </w:t>
                            </w:r>
                            <w:hyperlink r:id="rId11" w:history="1">
                              <w:r w:rsidRPr="0020120E">
                                <w:rPr>
                                  <w:rStyle w:val="Hyperlink"/>
                                  <w:bCs/>
                                </w:rPr>
                                <w:t>Gene Model Checker</w:t>
                              </w:r>
                            </w:hyperlink>
                            <w:r w:rsidRPr="00564911">
                              <w:rPr>
                                <w:bCs/>
                                <w:color w:val="000000" w:themeColor="text1"/>
                              </w:rPr>
                              <w:t xml:space="preserve"> to </w:t>
                            </w:r>
                            <w:r w:rsidRPr="005B7BDA">
                              <w:rPr>
                                <w:b/>
                                <w:color w:val="000000" w:themeColor="text1"/>
                              </w:rPr>
                              <w:t xml:space="preserve">create </w:t>
                            </w:r>
                            <w:r w:rsidR="00F94C46" w:rsidRPr="005B7BDA">
                              <w:rPr>
                                <w:b/>
                                <w:color w:val="000000" w:themeColor="text1"/>
                              </w:rPr>
                              <w:t>these files</w:t>
                            </w:r>
                            <w:r w:rsidR="00A65351" w:rsidRPr="005B7BDA">
                              <w:rPr>
                                <w:b/>
                                <w:color w:val="000000" w:themeColor="text1"/>
                              </w:rPr>
                              <w:t xml:space="preserve"> for </w:t>
                            </w:r>
                            <w:r w:rsidR="005B7BDA" w:rsidRPr="005B7BDA">
                              <w:rPr>
                                <w:b/>
                                <w:i/>
                                <w:iCs/>
                                <w:color w:val="000000" w:themeColor="text1"/>
                              </w:rPr>
                              <w:t>ALL</w:t>
                            </w:r>
                            <w:r w:rsidR="003D4C93" w:rsidRPr="005B7BDA">
                              <w:rPr>
                                <w:b/>
                                <w:color w:val="000000" w:themeColor="text1"/>
                              </w:rPr>
                              <w:t xml:space="preserve"> </w:t>
                            </w:r>
                            <w:r w:rsidR="00A65351" w:rsidRPr="005B7BDA">
                              <w:rPr>
                                <w:b/>
                                <w:color w:val="000000" w:themeColor="text1"/>
                              </w:rPr>
                              <w:t>revised gene model</w:t>
                            </w:r>
                            <w:r w:rsidR="00974830">
                              <w:rPr>
                                <w:b/>
                                <w:color w:val="000000" w:themeColor="text1"/>
                              </w:rPr>
                              <w:t>s</w:t>
                            </w:r>
                            <w:r w:rsidR="009463C4">
                              <w:rPr>
                                <w:bCs/>
                                <w:color w:val="000000" w:themeColor="text1"/>
                              </w:rPr>
                              <w:t xml:space="preserve">. </w:t>
                            </w:r>
                            <w:r w:rsidR="00973B82">
                              <w:rPr>
                                <w:bCs/>
                                <w:color w:val="000000" w:themeColor="text1"/>
                              </w:rPr>
                              <w:t>(</w:t>
                            </w:r>
                            <w:r w:rsidR="009463C4">
                              <w:rPr>
                                <w:bCs/>
                                <w:color w:val="000000" w:themeColor="text1"/>
                              </w:rPr>
                              <w:t>If</w:t>
                            </w:r>
                            <w:r w:rsidR="00B963EE">
                              <w:rPr>
                                <w:bCs/>
                                <w:color w:val="000000" w:themeColor="text1"/>
                              </w:rPr>
                              <w:t xml:space="preserve"> the coding sequence of the revised gene model is identical to that of another isoform</w:t>
                            </w:r>
                            <w:r w:rsidR="009463C4">
                              <w:rPr>
                                <w:bCs/>
                                <w:color w:val="000000" w:themeColor="text1"/>
                              </w:rPr>
                              <w:t xml:space="preserve">, you should create the </w:t>
                            </w:r>
                            <w:r w:rsidR="0036290F">
                              <w:rPr>
                                <w:bCs/>
                                <w:color w:val="000000" w:themeColor="text1"/>
                              </w:rPr>
                              <w:t xml:space="preserve">gene model </w:t>
                            </w:r>
                            <w:r w:rsidR="009463C4">
                              <w:rPr>
                                <w:bCs/>
                                <w:color w:val="000000" w:themeColor="text1"/>
                              </w:rPr>
                              <w:t>files for each isoform.</w:t>
                            </w:r>
                            <w:r w:rsidR="00973B82">
                              <w:rPr>
                                <w:bCs/>
                                <w:color w:val="000000" w:themeColor="text1"/>
                              </w:rPr>
                              <w:t>)</w:t>
                            </w:r>
                            <w:r w:rsidR="00A65351">
                              <w:rPr>
                                <w:bCs/>
                                <w:color w:val="000000" w:themeColor="text1"/>
                              </w:rPr>
                              <w:t xml:space="preserve"> U</w:t>
                            </w:r>
                            <w:r w:rsidR="00F94C46">
                              <w:rPr>
                                <w:bCs/>
                                <w:color w:val="000000" w:themeColor="text1"/>
                              </w:rPr>
                              <w:t xml:space="preserve">se the </w:t>
                            </w:r>
                            <w:hyperlink r:id="rId12" w:history="1">
                              <w:r w:rsidRPr="0020120E">
                                <w:rPr>
                                  <w:rStyle w:val="Hyperlink"/>
                                  <w:bCs/>
                                </w:rPr>
                                <w:t>Annotation Files Merger</w:t>
                              </w:r>
                            </w:hyperlink>
                            <w:r w:rsidRPr="00564911">
                              <w:rPr>
                                <w:bCs/>
                                <w:color w:val="000000" w:themeColor="text1"/>
                              </w:rPr>
                              <w:t xml:space="preserve"> to combine the files for all the revised gene models into a single project GFF, transcript, and peptide sequence file prior to project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4788E" id="Rectangle 19" o:spid="_x0000_s1033" style="position:absolute;margin-left:0;margin-top:40pt;width:468pt;height:124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" fillcolor="#fff2f2" strokecolor="#900" strokeweight="1pt">
                <v:textbox>
                  <w:txbxContent>
                    <w:p w14:paraId="370AEA6A" w14:textId="2F551223" w:rsidR="00564911" w:rsidRPr="00564911" w:rsidRDefault="00564911" w:rsidP="00564911">
                      <w:pPr>
                        <w:rPr>
                          <w:bCs/>
                          <w:color w:val="000000" w:themeColor="text1"/>
                        </w:rPr>
                      </w:pPr>
                      <w:r w:rsidRPr="00564911">
                        <w:rPr>
                          <w:bCs/>
                          <w:color w:val="000000" w:themeColor="text1"/>
                        </w:rPr>
                        <w:t xml:space="preserve">Note: For each revised gene model listed above, </w:t>
                      </w:r>
                      <w:r w:rsidR="00F94C46" w:rsidRPr="00B87B19">
                        <w:rPr>
                          <w:bCs/>
                          <w:color w:val="000000" w:themeColor="text1"/>
                        </w:rPr>
                        <w:t>you will also submit gene model files which describe your isoform as a DNA sequence (FASTA), a peptide sequence (PEP), and</w:t>
                      </w:r>
                      <w:r w:rsidR="00F94C46">
                        <w:rPr>
                          <w:bCs/>
                          <w:color w:val="000000" w:themeColor="text1"/>
                        </w:rPr>
                        <w:t xml:space="preserve"> as a collection of exon coordinates that can be visualized on the GEP UCSC Genome Browser</w:t>
                      </w:r>
                      <w:r w:rsidR="00F94C46" w:rsidRPr="00B87B19">
                        <w:rPr>
                          <w:bCs/>
                          <w:color w:val="000000" w:themeColor="text1"/>
                        </w:rPr>
                        <w:t xml:space="preserve"> (GFF)</w:t>
                      </w:r>
                      <w:r w:rsidR="00F94C46">
                        <w:rPr>
                          <w:bCs/>
                          <w:color w:val="000000" w:themeColor="text1"/>
                        </w:rPr>
                        <w:t>.</w:t>
                      </w:r>
                      <w:r w:rsidR="00F94C46">
                        <w:rPr>
                          <w:bCs/>
                          <w:color w:val="000000" w:themeColor="text1"/>
                        </w:rPr>
                        <w:t xml:space="preserve"> Y</w:t>
                      </w:r>
                      <w:r w:rsidRPr="00564911">
                        <w:rPr>
                          <w:bCs/>
                          <w:color w:val="000000" w:themeColor="text1"/>
                        </w:rPr>
                        <w:t xml:space="preserve">ou should use the </w:t>
                      </w:r>
                      <w:hyperlink r:id="rId13" w:history="1">
                        <w:r w:rsidRPr="0020120E">
                          <w:rPr>
                            <w:rStyle w:val="Hyperlink"/>
                            <w:bCs/>
                          </w:rPr>
                          <w:t>Gene Model Checker</w:t>
                        </w:r>
                      </w:hyperlink>
                      <w:r w:rsidRPr="00564911">
                        <w:rPr>
                          <w:bCs/>
                          <w:color w:val="000000" w:themeColor="text1"/>
                        </w:rPr>
                        <w:t xml:space="preserve"> to </w:t>
                      </w:r>
                      <w:r w:rsidRPr="005B7BDA">
                        <w:rPr>
                          <w:b/>
                          <w:color w:val="000000" w:themeColor="text1"/>
                        </w:rPr>
                        <w:t xml:space="preserve">create </w:t>
                      </w:r>
                      <w:r w:rsidR="00F94C46" w:rsidRPr="005B7BDA">
                        <w:rPr>
                          <w:b/>
                          <w:color w:val="000000" w:themeColor="text1"/>
                        </w:rPr>
                        <w:t>these files</w:t>
                      </w:r>
                      <w:r w:rsidR="00A65351" w:rsidRPr="005B7BDA">
                        <w:rPr>
                          <w:b/>
                          <w:color w:val="000000" w:themeColor="text1"/>
                        </w:rPr>
                        <w:t xml:space="preserve"> for </w:t>
                      </w:r>
                      <w:r w:rsidR="005B7BDA" w:rsidRPr="005B7BDA">
                        <w:rPr>
                          <w:b/>
                          <w:i/>
                          <w:iCs/>
                          <w:color w:val="000000" w:themeColor="text1"/>
                        </w:rPr>
                        <w:t>ALL</w:t>
                      </w:r>
                      <w:r w:rsidR="003D4C93" w:rsidRPr="005B7BDA">
                        <w:rPr>
                          <w:b/>
                          <w:color w:val="000000" w:themeColor="text1"/>
                        </w:rPr>
                        <w:t xml:space="preserve"> </w:t>
                      </w:r>
                      <w:r w:rsidR="00A65351" w:rsidRPr="005B7BDA">
                        <w:rPr>
                          <w:b/>
                          <w:color w:val="000000" w:themeColor="text1"/>
                        </w:rPr>
                        <w:t>revised gene model</w:t>
                      </w:r>
                      <w:r w:rsidR="00974830">
                        <w:rPr>
                          <w:b/>
                          <w:color w:val="000000" w:themeColor="text1"/>
                        </w:rPr>
                        <w:t>s</w:t>
                      </w:r>
                      <w:r w:rsidR="009463C4">
                        <w:rPr>
                          <w:bCs/>
                          <w:color w:val="000000" w:themeColor="text1"/>
                        </w:rPr>
                        <w:t xml:space="preserve">. </w:t>
                      </w:r>
                      <w:r w:rsidR="00973B82">
                        <w:rPr>
                          <w:bCs/>
                          <w:color w:val="000000" w:themeColor="text1"/>
                        </w:rPr>
                        <w:t>(</w:t>
                      </w:r>
                      <w:r w:rsidR="009463C4">
                        <w:rPr>
                          <w:bCs/>
                          <w:color w:val="000000" w:themeColor="text1"/>
                        </w:rPr>
                        <w:t>If</w:t>
                      </w:r>
                      <w:r w:rsidR="00B963EE">
                        <w:rPr>
                          <w:bCs/>
                          <w:color w:val="000000" w:themeColor="text1"/>
                        </w:rPr>
                        <w:t xml:space="preserve"> the coding sequence of the revised gene model is identical to that of another isoform</w:t>
                      </w:r>
                      <w:r w:rsidR="009463C4">
                        <w:rPr>
                          <w:bCs/>
                          <w:color w:val="000000" w:themeColor="text1"/>
                        </w:rPr>
                        <w:t xml:space="preserve">, you should create the </w:t>
                      </w:r>
                      <w:r w:rsidR="0036290F">
                        <w:rPr>
                          <w:bCs/>
                          <w:color w:val="000000" w:themeColor="text1"/>
                        </w:rPr>
                        <w:t xml:space="preserve">gene model </w:t>
                      </w:r>
                      <w:r w:rsidR="009463C4">
                        <w:rPr>
                          <w:bCs/>
                          <w:color w:val="000000" w:themeColor="text1"/>
                        </w:rPr>
                        <w:t>files for each isoform.</w:t>
                      </w:r>
                      <w:r w:rsidR="00973B82">
                        <w:rPr>
                          <w:bCs/>
                          <w:color w:val="000000" w:themeColor="text1"/>
                        </w:rPr>
                        <w:t>)</w:t>
                      </w:r>
                      <w:r w:rsidR="00A65351">
                        <w:rPr>
                          <w:bCs/>
                          <w:color w:val="000000" w:themeColor="text1"/>
                        </w:rPr>
                        <w:t xml:space="preserve"> U</w:t>
                      </w:r>
                      <w:r w:rsidR="00F94C46">
                        <w:rPr>
                          <w:bCs/>
                          <w:color w:val="000000" w:themeColor="text1"/>
                        </w:rPr>
                        <w:t xml:space="preserve">se the </w:t>
                      </w:r>
                      <w:hyperlink r:id="rId14" w:history="1">
                        <w:r w:rsidRPr="0020120E">
                          <w:rPr>
                            <w:rStyle w:val="Hyperlink"/>
                            <w:bCs/>
                          </w:rPr>
                          <w:t>Annotation Files Merger</w:t>
                        </w:r>
                      </w:hyperlink>
                      <w:r w:rsidRPr="00564911">
                        <w:rPr>
                          <w:bCs/>
                          <w:color w:val="000000" w:themeColor="text1"/>
                        </w:rPr>
                        <w:t xml:space="preserve"> to combine the files for all the revised gene models into a single project GFF, transcript, and peptide sequence file prior to project submission.</w:t>
                      </w:r>
                    </w:p>
                  </w:txbxContent>
                </v:textbox>
                <w10:wrap type="topAndBottom" anchorx="margin"/>
              </v:rect>
            </w:pict>
          </mc:Fallback>
        </mc:AlternateContent>
      </w:r>
      <w:r w:rsidR="00E10742">
        <w:t>Provide the evidence (text and figures) which support the hypothesis that these isoforms are absent in this species (</w:t>
      </w:r>
      <w:r w:rsidR="00885B0D" w:rsidRPr="00885B0D">
        <w:rPr>
          <w:iCs/>
        </w:rPr>
        <w:t>e.g.</w:t>
      </w:r>
      <w:r w:rsidR="00E10742">
        <w:t>, changes in canonical splice sites, gene structure, etc.):</w:t>
      </w:r>
    </w:p>
    <w:p w14:paraId="2C8C6852" w14:textId="454B43E8" w:rsidR="00E10742" w:rsidRDefault="00E10742" w:rsidP="00E10742"/>
    <w:p w14:paraId="168A5C08" w14:textId="77777777" w:rsidR="00E10742" w:rsidRDefault="00E10742" w:rsidP="00E10742">
      <w:pPr>
        <w:pStyle w:val="Heading2"/>
      </w:pPr>
      <w:r>
        <w:t>Consensus Sequence Errors Report Form</w:t>
      </w:r>
    </w:p>
    <w:p w14:paraId="54F96A6F" w14:textId="77777777" w:rsidR="00E10742" w:rsidRDefault="00E10742" w:rsidP="00E10742">
      <w:pPr>
        <w:rPr>
          <w:rStyle w:val="IntenseEmphasis"/>
        </w:rPr>
      </w:pPr>
      <w:r>
        <w:rPr>
          <w:b/>
          <w:noProof/>
        </w:rPr>
        <mc:AlternateContent>
          <mc:Choice Requires="wps">
            <w:drawing>
              <wp:anchor distT="0" distB="0" distL="114300" distR="114300" simplePos="0" relativeHeight="251734016" behindDoc="1" locked="0" layoutInCell="1" allowOverlap="1" wp14:anchorId="136FA842" wp14:editId="42551151">
                <wp:simplePos x="0" y="0"/>
                <wp:positionH relativeFrom="margin">
                  <wp:posOffset>0</wp:posOffset>
                </wp:positionH>
                <wp:positionV relativeFrom="paragraph">
                  <wp:posOffset>208915</wp:posOffset>
                </wp:positionV>
                <wp:extent cx="5943600" cy="585216"/>
                <wp:effectExtent l="0" t="0" r="12700" b="12065"/>
                <wp:wrapTopAndBottom/>
                <wp:docPr id="20" name="Rectangle 20"/>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C0852C3" w14:textId="0F101353" w:rsidR="00E10742" w:rsidRPr="0096077F" w:rsidRDefault="00415946" w:rsidP="00E10742">
                            <w:pPr>
                              <w:rPr>
                                <w:bCs/>
                                <w:color w:val="000000" w:themeColor="text1"/>
                              </w:rPr>
                            </w:pPr>
                            <w:r w:rsidRPr="00415946">
                              <w:rPr>
                                <w:bCs/>
                                <w:color w:val="000000" w:themeColor="text1"/>
                              </w:rPr>
                              <w:t>Complete this section if there are any errors within the consensus sequence that affect the revised gene models or the Transcription Start Sites (TSS) annotations.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6FA842" id="Rectangle 20" o:spid="_x0000_s1034" style="position:absolute;margin-left:0;margin-top:16.45pt;width:468pt;height:46.1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" fillcolor="#fff2f2" strokecolor="#900" strokeweight="1pt">
                <v:textbox>
                  <w:txbxContent>
                    <w:p w14:paraId="2C0852C3" w14:textId="0F101353" w:rsidR="00E10742" w:rsidRPr="0096077F" w:rsidRDefault="00415946" w:rsidP="00E10742">
                      <w:pPr>
                        <w:rPr>
                          <w:bCs/>
                          <w:color w:val="000000" w:themeColor="text1"/>
                        </w:rPr>
                      </w:pPr>
                      <w:r w:rsidRPr="00415946">
                        <w:rPr>
                          <w:bCs/>
                          <w:color w:val="000000" w:themeColor="text1"/>
                        </w:rPr>
                        <w:t>Complete this section if there are any errors within the consensus sequence that affect the revised gene models or the Transcription Start Sites (TSS) annotations.</w:t>
                      </w:r>
                    </w:p>
                  </w:txbxContent>
                </v:textbox>
                <w10:wrap type="topAndBottom" anchorx="margin"/>
              </v:rect>
            </w:pict>
          </mc:Fallback>
        </mc:AlternateContent>
      </w:r>
    </w:p>
    <w:p w14:paraId="7F7501C2" w14:textId="77777777" w:rsidR="00E10742" w:rsidRDefault="00E10742" w:rsidP="00E10742">
      <w:pPr>
        <w:rPr>
          <w:rStyle w:val="IntenseEmphasis"/>
        </w:rPr>
      </w:pPr>
    </w:p>
    <w:p w14:paraId="46D15CB9" w14:textId="77777777" w:rsidR="00E10742" w:rsidRPr="00AC7A9B" w:rsidRDefault="00E10742" w:rsidP="00E10742">
      <w:pPr>
        <w:rPr>
          <w:b/>
        </w:rPr>
      </w:pPr>
      <w:r w:rsidRPr="00AC7A9B">
        <w:rPr>
          <w:b/>
        </w:rPr>
        <w:t xml:space="preserve">All </w:t>
      </w:r>
      <w:r>
        <w:rPr>
          <w:b/>
        </w:rPr>
        <w:t xml:space="preserve">of </w:t>
      </w:r>
      <w:r w:rsidRPr="00AC7A9B">
        <w:rPr>
          <w:b/>
        </w:rPr>
        <w:t xml:space="preserve">the coordinates reported in this section should be </w:t>
      </w:r>
      <w:r w:rsidRPr="00ED76AE">
        <w:rPr>
          <w:b/>
          <w:u w:val="single"/>
        </w:rPr>
        <w:t>relative to the coordinates of the original project sequence</w:t>
      </w:r>
      <w:r w:rsidRPr="00AC7A9B">
        <w:rPr>
          <w:b/>
        </w:rPr>
        <w:t>.</w:t>
      </w:r>
    </w:p>
    <w:p w14:paraId="68DEF8C0" w14:textId="77777777" w:rsidR="00E10742" w:rsidRDefault="00E10742" w:rsidP="00E10742"/>
    <w:p w14:paraId="4CF9CBE5" w14:textId="77777777" w:rsidR="00E10742" w:rsidRDefault="00E10742" w:rsidP="00E10742">
      <w:r>
        <w:t>Location(s) in the project sequence with consensus errors:</w:t>
      </w:r>
    </w:p>
    <w:p w14:paraId="260FEA7B" w14:textId="77777777" w:rsidR="00E10742" w:rsidRDefault="00E10742" w:rsidP="00E1074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A345CD" w14:textId="77777777" w:rsidR="00E10742" w:rsidRDefault="00E10742" w:rsidP="00E10742">
      <w:pPr>
        <w:rPr>
          <w:u w:val="single"/>
        </w:rPr>
      </w:pPr>
    </w:p>
    <w:p w14:paraId="51B9B080" w14:textId="77777777" w:rsidR="00E10742" w:rsidRPr="00703D51" w:rsidRDefault="00E10742" w:rsidP="00E10742">
      <w:pPr>
        <w:rPr>
          <w:u w:val="single"/>
        </w:rPr>
      </w:pPr>
    </w:p>
    <w:p w14:paraId="5BB4EEF9" w14:textId="77777777" w:rsidR="00E10742" w:rsidRDefault="00E10742" w:rsidP="00E10742">
      <w:pPr>
        <w:pStyle w:val="Heading3"/>
      </w:pPr>
      <w:r>
        <w:t>1. Evidence that supports the consensus errors postulated above</w:t>
      </w:r>
    </w:p>
    <w:p w14:paraId="4740A371" w14:textId="77777777" w:rsidR="00E10742" w:rsidRPr="001C22C1" w:rsidRDefault="00E10742" w:rsidP="00E10742">
      <w:r>
        <w:rPr>
          <w:b/>
          <w:noProof/>
        </w:rPr>
        <mc:AlternateContent>
          <mc:Choice Requires="wps">
            <w:drawing>
              <wp:anchor distT="0" distB="0" distL="114300" distR="114300" simplePos="0" relativeHeight="251731968" behindDoc="1" locked="0" layoutInCell="1" allowOverlap="1" wp14:anchorId="551CC612" wp14:editId="408B1B73">
                <wp:simplePos x="0" y="0"/>
                <wp:positionH relativeFrom="margin">
                  <wp:posOffset>0</wp:posOffset>
                </wp:positionH>
                <wp:positionV relativeFrom="paragraph">
                  <wp:posOffset>257810</wp:posOffset>
                </wp:positionV>
                <wp:extent cx="5943600" cy="868680"/>
                <wp:effectExtent l="0" t="0" r="12700" b="7620"/>
                <wp:wrapTopAndBottom/>
                <wp:docPr id="2" name="Rectangle 2"/>
                <wp:cNvGraphicFramePr/>
                <a:graphic xmlns:a="http://schemas.openxmlformats.org/drawingml/2006/main">
                  <a:graphicData uri="http://schemas.microsoft.com/office/word/2010/wordprocessingShape">
                    <wps:wsp>
                      <wps:cNvSpPr/>
                      <wps:spPr>
                        <a:xfrm>
                          <a:off x="0" y="0"/>
                          <a:ext cx="5943600" cy="86868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65BC945" w14:textId="77777777" w:rsidR="00E10742" w:rsidRPr="00DD2EEB" w:rsidRDefault="00E10742" w:rsidP="00E10742">
                            <w:pPr>
                              <w:rPr>
                                <w:b/>
                                <w:color w:val="000000" w:themeColor="text1"/>
                              </w:rPr>
                            </w:pPr>
                            <w:r w:rsidRPr="00727EDB">
                              <w:rPr>
                                <w:b/>
                                <w:color w:val="000000" w:themeColor="text1"/>
                              </w:rPr>
                              <w:t xml:space="preserve">Note: </w:t>
                            </w:r>
                            <w:r w:rsidRPr="007F49C9">
                              <w:rPr>
                                <w:color w:val="000000" w:themeColor="text1"/>
                              </w:rPr>
                              <w:t>Evidence that could be used to support the hypothesis of errors within the consensus sequence include</w:t>
                            </w:r>
                            <w:r>
                              <w:rPr>
                                <w:color w:val="000000" w:themeColor="text1"/>
                              </w:rPr>
                              <w:t>s a</w:t>
                            </w:r>
                            <w:r w:rsidRPr="007F49C9">
                              <w:rPr>
                                <w:color w:val="000000" w:themeColor="text1"/>
                              </w:rPr>
                              <w:t xml:space="preserve"> CDS alignment with frame shifts or in-frame stop codons,</w:t>
                            </w:r>
                            <w:r>
                              <w:rPr>
                                <w:color w:val="000000" w:themeColor="text1"/>
                              </w:rPr>
                              <w:t xml:space="preserve"> and</w:t>
                            </w:r>
                            <w:r w:rsidRPr="007F49C9">
                              <w:rPr>
                                <w:color w:val="000000" w:themeColor="text1"/>
                              </w:rPr>
                              <w:t xml:space="preserve"> RNA-Seq reads with discrepant alignments compared to the project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1CC612" id="Rectangle 2" o:spid="_x0000_s1035" style="position:absolute;margin-left:0;margin-top:20.3pt;width:468pt;height:68.4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" fillcolor="#fff2f2" strokecolor="#900" strokeweight="1pt">
                <v:textbox>
                  <w:txbxContent>
                    <w:p w14:paraId="565BC945" w14:textId="77777777" w:rsidR="00E10742" w:rsidRPr="00DD2EEB" w:rsidRDefault="00E10742" w:rsidP="00E10742">
                      <w:pPr>
                        <w:rPr>
                          <w:b/>
                          <w:color w:val="000000" w:themeColor="text1"/>
                        </w:rPr>
                      </w:pPr>
                      <w:r w:rsidRPr="00727EDB">
                        <w:rPr>
                          <w:b/>
                          <w:color w:val="000000" w:themeColor="text1"/>
                        </w:rPr>
                        <w:t xml:space="preserve">Note: </w:t>
                      </w:r>
                      <w:r w:rsidRPr="007F49C9">
                        <w:rPr>
                          <w:color w:val="000000" w:themeColor="text1"/>
                        </w:rPr>
                        <w:t>Evidence that could be used to support the hypothesis of errors within the consensus sequence include</w:t>
                      </w:r>
                      <w:r>
                        <w:rPr>
                          <w:color w:val="000000" w:themeColor="text1"/>
                        </w:rPr>
                        <w:t>s a</w:t>
                      </w:r>
                      <w:r w:rsidRPr="007F49C9">
                        <w:rPr>
                          <w:color w:val="000000" w:themeColor="text1"/>
                        </w:rPr>
                        <w:t xml:space="preserve"> CDS alignment with frame shifts or in-frame stop codons,</w:t>
                      </w:r>
                      <w:r>
                        <w:rPr>
                          <w:color w:val="000000" w:themeColor="text1"/>
                        </w:rPr>
                        <w:t xml:space="preserve"> and</w:t>
                      </w:r>
                      <w:r w:rsidRPr="007F49C9">
                        <w:rPr>
                          <w:color w:val="000000" w:themeColor="text1"/>
                        </w:rPr>
                        <w:t xml:space="preserve"> RNA-Seq reads with discrepant alignments compared to the project sequence.</w:t>
                      </w:r>
                    </w:p>
                  </w:txbxContent>
                </v:textbox>
                <w10:wrap type="topAndBottom" anchorx="margin"/>
              </v:rect>
            </w:pict>
          </mc:Fallback>
        </mc:AlternateContent>
      </w:r>
    </w:p>
    <w:p w14:paraId="15CB0FDA" w14:textId="77777777" w:rsidR="00E10742" w:rsidRDefault="00E10742" w:rsidP="00E10742"/>
    <w:p w14:paraId="2A2BE3F5" w14:textId="77777777" w:rsidR="00E10742" w:rsidRDefault="00E10742" w:rsidP="00E10742"/>
    <w:p w14:paraId="70D4E599" w14:textId="77777777" w:rsidR="00E10742" w:rsidRDefault="00E10742" w:rsidP="00E10742">
      <w:pPr>
        <w:pStyle w:val="Heading3"/>
      </w:pPr>
      <w:r>
        <w:t>2. Generate a VCF file which describes the changes to the consensus sequence</w:t>
      </w:r>
    </w:p>
    <w:p w14:paraId="3279163E" w14:textId="77777777" w:rsidR="00E10742" w:rsidRDefault="00E10742" w:rsidP="00E10742"/>
    <w:p w14:paraId="6A572582" w14:textId="64278A60" w:rsidR="00E10742" w:rsidRDefault="00E10742" w:rsidP="00E10742">
      <w:pPr>
        <w:rPr>
          <w:b/>
        </w:rPr>
      </w:pPr>
      <w:r>
        <w:t xml:space="preserve">Use the </w:t>
      </w:r>
      <w:hyperlink r:id="rId15" w:history="1">
        <w:r w:rsidRPr="00066B4E">
          <w:rPr>
            <w:rStyle w:val="Hyperlink"/>
          </w:rPr>
          <w:t>Sequence Updater</w:t>
        </w:r>
      </w:hyperlink>
      <w:r>
        <w:t xml:space="preserve"> to create a Variant Call Format (VCF) file that describes the changes to the consensus sequence you have identified above. </w:t>
      </w:r>
      <w:r>
        <w:rPr>
          <w:b/>
          <w:highlight w:val="yellow"/>
        </w:rPr>
        <w:t xml:space="preserve">Paste a screenshot with the list of sequence changes into the box </w:t>
      </w:r>
      <w:r w:rsidRPr="00E513EA">
        <w:rPr>
          <w:b/>
          <w:highlight w:val="yellow"/>
        </w:rPr>
        <w:t>below:</w:t>
      </w:r>
    </w:p>
    <w:p w14:paraId="2C46D607" w14:textId="77777777" w:rsidR="00E10742" w:rsidRDefault="00E10742" w:rsidP="00E10742">
      <w:pPr>
        <w:rPr>
          <w:b/>
        </w:rPr>
      </w:pPr>
    </w:p>
    <w:tbl>
      <w:tblPr>
        <w:tblStyle w:val="TableGrid"/>
        <w:tblW w:w="9350"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9350"/>
      </w:tblGrid>
      <w:tr w:rsidR="00E10742" w14:paraId="35E5B7EF" w14:textId="77777777" w:rsidTr="00DE32FA">
        <w:trPr>
          <w:trHeight w:hRule="exact" w:val="3540"/>
          <w:jc w:val="center"/>
        </w:trPr>
        <w:tc>
          <w:tcPr>
            <w:tcW w:w="9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0F0F0"/>
          </w:tcPr>
          <w:p w14:paraId="348D904D" w14:textId="77777777" w:rsidR="00E10742" w:rsidRDefault="00E10742" w:rsidP="00DE32FA">
            <w:pPr>
              <w:jc w:val="center"/>
              <w:rPr>
                <w:b/>
              </w:rPr>
            </w:pPr>
          </w:p>
        </w:tc>
      </w:tr>
    </w:tbl>
    <w:p w14:paraId="48CE1D1F" w14:textId="6D2619CC" w:rsidR="00E10742" w:rsidRPr="005E0AFD" w:rsidRDefault="00E10742" w:rsidP="00E10742">
      <w:pPr>
        <w:pStyle w:val="Heading2"/>
      </w:pPr>
      <w:r>
        <w:rPr>
          <w:b w:val="0"/>
          <w:noProof/>
        </w:rPr>
        <w:lastRenderedPageBreak/>
        <mc:AlternateContent>
          <mc:Choice Requires="wps">
            <w:drawing>
              <wp:anchor distT="0" distB="0" distL="114300" distR="114300" simplePos="0" relativeHeight="251735040" behindDoc="1" locked="0" layoutInCell="1" allowOverlap="1" wp14:anchorId="0E2000F1" wp14:editId="586849B3">
                <wp:simplePos x="0" y="0"/>
                <wp:positionH relativeFrom="margin">
                  <wp:posOffset>0</wp:posOffset>
                </wp:positionH>
                <wp:positionV relativeFrom="paragraph">
                  <wp:posOffset>355600</wp:posOffset>
                </wp:positionV>
                <wp:extent cx="5943600" cy="685800"/>
                <wp:effectExtent l="0" t="0" r="12700" b="12700"/>
                <wp:wrapTopAndBottom/>
                <wp:docPr id="21" name="Rectangle 21"/>
                <wp:cNvGraphicFramePr/>
                <a:graphic xmlns:a="http://schemas.openxmlformats.org/drawingml/2006/main">
                  <a:graphicData uri="http://schemas.microsoft.com/office/word/2010/wordprocessingShape">
                    <wps:wsp>
                      <wps:cNvSpPr/>
                      <wps:spPr>
                        <a:xfrm>
                          <a:off x="0" y="0"/>
                          <a:ext cx="5943600" cy="68580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79B0540" w14:textId="77777777" w:rsidR="00A57BC4" w:rsidRPr="00A57BC4" w:rsidRDefault="00A57BC4" w:rsidP="00A57BC4">
                            <w:pPr>
                              <w:rPr>
                                <w:b/>
                                <w:bCs/>
                                <w:color w:val="000000" w:themeColor="text1"/>
                              </w:rPr>
                            </w:pPr>
                            <w:r w:rsidRPr="00A57BC4">
                              <w:rPr>
                                <w:bCs/>
                                <w:color w:val="000000" w:themeColor="text1"/>
                              </w:rPr>
                              <w:t>Complete this report form for each unique isoform where the proposed gene model differs from the reconciled gene model. Copy and paste this form to create as many copies as needed within this report.</w:t>
                            </w:r>
                          </w:p>
                          <w:p w14:paraId="7125580A" w14:textId="77777777" w:rsidR="00A57BC4" w:rsidRPr="00A57BC4" w:rsidRDefault="00A57BC4" w:rsidP="00A57BC4">
                            <w:pPr>
                              <w:rPr>
                                <w:b/>
                                <w:bCs/>
                                <w:color w:val="000000" w:themeColor="text1"/>
                              </w:rPr>
                            </w:pPr>
                          </w:p>
                          <w:p w14:paraId="1A455261" w14:textId="19AE87C3" w:rsidR="00E10742" w:rsidRPr="0096077F" w:rsidRDefault="00E10742" w:rsidP="00E10742">
                            <w:pPr>
                              <w:rPr>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E2000F1" id="Rectangle 21" o:spid="_x0000_s1036" style="position:absolute;margin-left:0;margin-top:28pt;width:468pt;height:54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" fillcolor="#fff2f2" strokecolor="#900" strokeweight="1pt">
                <v:textbox>
                  <w:txbxContent>
                    <w:p w14:paraId="579B0540" w14:textId="77777777" w:rsidR="00A57BC4" w:rsidRPr="00A57BC4" w:rsidRDefault="00A57BC4" w:rsidP="00A57BC4">
                      <w:pPr>
                        <w:rPr>
                          <w:b/>
                          <w:bCs/>
                          <w:color w:val="000000" w:themeColor="text1"/>
                        </w:rPr>
                      </w:pPr>
                      <w:r w:rsidRPr="00A57BC4">
                        <w:rPr>
                          <w:bCs/>
                          <w:color w:val="000000" w:themeColor="text1"/>
                        </w:rPr>
                        <w:t>Complete this report form for each unique isoform where the proposed gene model differs from the reconciled gene model. Copy and paste this form to create as many copies as needed within this report.</w:t>
                      </w:r>
                    </w:p>
                    <w:p w14:paraId="7125580A" w14:textId="77777777" w:rsidR="00A57BC4" w:rsidRPr="00A57BC4" w:rsidRDefault="00A57BC4" w:rsidP="00A57BC4">
                      <w:pPr>
                        <w:rPr>
                          <w:b/>
                          <w:bCs/>
                          <w:color w:val="000000" w:themeColor="text1"/>
                        </w:rPr>
                      </w:pPr>
                    </w:p>
                    <w:p w14:paraId="1A455261" w14:textId="19AE87C3" w:rsidR="00E10742" w:rsidRPr="0096077F" w:rsidRDefault="00E10742" w:rsidP="00E10742">
                      <w:pPr>
                        <w:rPr>
                          <w:bCs/>
                          <w:color w:val="000000" w:themeColor="text1"/>
                        </w:rPr>
                      </w:pPr>
                    </w:p>
                  </w:txbxContent>
                </v:textbox>
                <w10:wrap type="topAndBottom" anchorx="margin"/>
              </v:rect>
            </w:pict>
          </mc:Fallback>
        </mc:AlternateContent>
      </w:r>
      <w:r w:rsidR="00F2069B">
        <w:t xml:space="preserve">Revised </w:t>
      </w:r>
      <w:r w:rsidR="00D01523">
        <w:t>I</w:t>
      </w:r>
      <w:r>
        <w:t>soform Report Form</w:t>
      </w:r>
    </w:p>
    <w:p w14:paraId="26400B2D" w14:textId="77777777" w:rsidR="00E10742" w:rsidRDefault="00E10742" w:rsidP="00E10742">
      <w:pPr>
        <w:rPr>
          <w:rStyle w:val="IntenseEmphasis"/>
        </w:rPr>
      </w:pPr>
    </w:p>
    <w:p w14:paraId="01F979D2" w14:textId="5363B3C6" w:rsidR="00E10742" w:rsidRPr="00B42596" w:rsidRDefault="00E10742" w:rsidP="00E10742">
      <w:pPr>
        <w:rPr>
          <w:u w:val="single"/>
        </w:rPr>
      </w:pPr>
      <w:r>
        <w:t>Gene-isoform symbol (</w:t>
      </w:r>
      <w:r w:rsidR="00885B0D" w:rsidRPr="00885B0D">
        <w:t>e.g.</w:t>
      </w:r>
      <w:r>
        <w:t>, dana_ey-PA):</w:t>
      </w:r>
      <w:r w:rsidRPr="003953CD">
        <w:t xml:space="preserve"> </w:t>
      </w:r>
      <w:r>
        <w:rPr>
          <w:u w:val="single"/>
        </w:rPr>
        <w:tab/>
      </w:r>
      <w:r>
        <w:rPr>
          <w:u w:val="single"/>
        </w:rPr>
        <w:tab/>
      </w:r>
      <w:r>
        <w:rPr>
          <w:u w:val="single"/>
        </w:rPr>
        <w:tab/>
      </w:r>
      <w:r>
        <w:rPr>
          <w:u w:val="single"/>
        </w:rPr>
        <w:tab/>
      </w:r>
      <w:r>
        <w:rPr>
          <w:u w:val="single"/>
        </w:rPr>
        <w:tab/>
      </w:r>
      <w:r>
        <w:rPr>
          <w:u w:val="single"/>
        </w:rPr>
        <w:tab/>
      </w:r>
    </w:p>
    <w:p w14:paraId="5AC310CE" w14:textId="77777777" w:rsidR="00E10742" w:rsidRDefault="00E10742" w:rsidP="00E10742"/>
    <w:p w14:paraId="08688C6D" w14:textId="77777777" w:rsidR="00E10742" w:rsidRDefault="00E10742" w:rsidP="00E10742">
      <w:r>
        <w:t>Names of any additional isoforms with identical coding sequences:</w:t>
      </w:r>
    </w:p>
    <w:p w14:paraId="2DDFF70F" w14:textId="77777777" w:rsidR="00E10742" w:rsidRPr="00B42596" w:rsidRDefault="00E10742" w:rsidP="00E1074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15BC8A" w14:textId="77777777" w:rsidR="00E10742" w:rsidRDefault="00E10742" w:rsidP="00E10742"/>
    <w:p w14:paraId="50EEB58D" w14:textId="77777777" w:rsidR="00E10742" w:rsidRPr="00B42596" w:rsidRDefault="00E10742" w:rsidP="00E10742">
      <w:pPr>
        <w:rPr>
          <w:u w:val="single"/>
        </w:rPr>
      </w:pPr>
      <w:r>
        <w:t>Is the 5’ end of this isoform missing from the end of the project?</w:t>
      </w:r>
      <w:r w:rsidRPr="00C726C2">
        <w:t xml:space="preserve"> </w:t>
      </w:r>
      <w:r>
        <w:rPr>
          <w:u w:val="single"/>
        </w:rPr>
        <w:tab/>
      </w:r>
      <w:r>
        <w:rPr>
          <w:u w:val="single"/>
        </w:rPr>
        <w:tab/>
      </w:r>
    </w:p>
    <w:p w14:paraId="70B7BDA2" w14:textId="77777777" w:rsidR="00E10742" w:rsidRPr="00D713B7" w:rsidRDefault="00E10742" w:rsidP="00E10742">
      <w:pPr>
        <w:ind w:firstLine="720"/>
        <w:rPr>
          <w:u w:val="single"/>
        </w:rPr>
      </w:pPr>
      <w:r>
        <w:t xml:space="preserve">If so, how many putative exons are missing from the 5’ end: </w:t>
      </w:r>
      <w:r>
        <w:rPr>
          <w:u w:val="single"/>
        </w:rPr>
        <w:tab/>
      </w:r>
      <w:r>
        <w:rPr>
          <w:u w:val="single"/>
        </w:rPr>
        <w:tab/>
      </w:r>
      <w:r>
        <w:rPr>
          <w:u w:val="single"/>
        </w:rPr>
        <w:tab/>
      </w:r>
    </w:p>
    <w:p w14:paraId="53F2E0C5" w14:textId="77777777" w:rsidR="00E10742" w:rsidRPr="00B42596" w:rsidRDefault="00E10742" w:rsidP="00E10742">
      <w:pPr>
        <w:rPr>
          <w:u w:val="single"/>
        </w:rPr>
      </w:pPr>
      <w:r>
        <w:t>Is the 3’ end of this isoform missing from the end of the project?</w:t>
      </w:r>
      <w:r w:rsidRPr="00C726C2">
        <w:t xml:space="preserve"> </w:t>
      </w:r>
      <w:r>
        <w:rPr>
          <w:u w:val="single"/>
        </w:rPr>
        <w:tab/>
      </w:r>
      <w:r>
        <w:rPr>
          <w:u w:val="single"/>
        </w:rPr>
        <w:tab/>
      </w:r>
    </w:p>
    <w:p w14:paraId="27A5B538" w14:textId="77777777" w:rsidR="00E10742" w:rsidRDefault="00E10742" w:rsidP="00E10742">
      <w:pPr>
        <w:ind w:firstLine="720"/>
        <w:rPr>
          <w:u w:val="single"/>
        </w:rPr>
      </w:pPr>
      <w:r>
        <w:t>If so, how many putative</w:t>
      </w:r>
      <w:r>
        <w:rPr>
          <w:vertAlign w:val="superscript"/>
        </w:rPr>
        <w:t xml:space="preserve"> </w:t>
      </w:r>
      <w:r>
        <w:t xml:space="preserve">exons are missing from the 3’ end: </w:t>
      </w:r>
      <w:r>
        <w:rPr>
          <w:u w:val="single"/>
        </w:rPr>
        <w:tab/>
      </w:r>
      <w:r>
        <w:rPr>
          <w:u w:val="single"/>
        </w:rPr>
        <w:tab/>
      </w:r>
      <w:r>
        <w:rPr>
          <w:u w:val="single"/>
        </w:rPr>
        <w:tab/>
      </w:r>
    </w:p>
    <w:p w14:paraId="1B25DC0B" w14:textId="77777777" w:rsidR="00E10742" w:rsidRDefault="00E10742" w:rsidP="00E10742">
      <w:pPr>
        <w:rPr>
          <w:u w:val="single"/>
        </w:rPr>
      </w:pPr>
    </w:p>
    <w:p w14:paraId="16775C67" w14:textId="77777777" w:rsidR="00E10742" w:rsidRDefault="00E10742" w:rsidP="00E10742">
      <w:r>
        <w:t xml:space="preserve">(Define “putative exons” based on the exons present in the </w:t>
      </w:r>
      <w:r>
        <w:rPr>
          <w:i/>
          <w:iCs/>
        </w:rPr>
        <w:t xml:space="preserve">D. melanogaster </w:t>
      </w:r>
      <w:r>
        <w:t>ortholog)</w:t>
      </w:r>
    </w:p>
    <w:p w14:paraId="7C209D0D" w14:textId="55FE31C2" w:rsidR="00E10742" w:rsidRDefault="00E10742" w:rsidP="00E10742"/>
    <w:p w14:paraId="13C7CC80" w14:textId="77777777" w:rsidR="0010631A" w:rsidRDefault="0010631A" w:rsidP="00E10742"/>
    <w:p w14:paraId="2AE1B1D6" w14:textId="72FD08FD" w:rsidR="0010631A" w:rsidRDefault="0010631A" w:rsidP="00E10742">
      <w:r w:rsidRPr="0010631A">
        <w:t>Describe the evidence used to support the proposed changes to the reconciled gene model:</w:t>
      </w:r>
    </w:p>
    <w:p w14:paraId="704EBE7B" w14:textId="77777777" w:rsidR="0010631A" w:rsidRDefault="0010631A" w:rsidP="00E10742"/>
    <w:p w14:paraId="2D6C6F3D" w14:textId="77777777" w:rsidR="0010631A" w:rsidRDefault="0010631A">
      <w:pPr>
        <w:rPr>
          <w:rFonts w:asciiTheme="majorHAnsi" w:eastAsiaTheme="majorEastAsia" w:hAnsiTheme="majorHAnsi" w:cstheme="majorBidi"/>
          <w:b/>
          <w:bCs/>
          <w:color w:val="990000"/>
        </w:rPr>
      </w:pPr>
      <w:r>
        <w:br w:type="page"/>
      </w:r>
    </w:p>
    <w:p w14:paraId="0A36006D" w14:textId="4CC3DFF4" w:rsidR="00E10742" w:rsidRDefault="00E10742" w:rsidP="00E10742">
      <w:pPr>
        <w:pStyle w:val="Heading3"/>
      </w:pPr>
      <w:r>
        <w:lastRenderedPageBreak/>
        <w:t xml:space="preserve">1. </w:t>
      </w:r>
      <w:r w:rsidR="009859F4" w:rsidRPr="00845774">
        <w:rPr>
          <w:iCs/>
        </w:rPr>
        <w:t>Gene Model Checker</w:t>
      </w:r>
      <w:r>
        <w:t xml:space="preserve"> checklist</w:t>
      </w:r>
    </w:p>
    <w:p w14:paraId="54BAFD15" w14:textId="77777777" w:rsidR="00E10742" w:rsidRDefault="00E10742" w:rsidP="00E10742"/>
    <w:p w14:paraId="4036C6C9" w14:textId="77777777" w:rsidR="00C203D0" w:rsidRDefault="00C203D0" w:rsidP="00C203D0">
      <w:r>
        <w:t>Coordinates of your final gene model for this isoform:</w:t>
      </w:r>
    </w:p>
    <w:p w14:paraId="1074ECC8" w14:textId="77777777" w:rsidR="00C203D0" w:rsidRDefault="00C203D0" w:rsidP="00C203D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AC6D60" w14:textId="77777777" w:rsidR="00C203D0" w:rsidRPr="00274BB1" w:rsidRDefault="00C203D0" w:rsidP="00C203D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ECE8F9" w14:textId="77777777" w:rsidR="00C203D0" w:rsidRPr="002A5A8C" w:rsidRDefault="00C203D0" w:rsidP="00C203D0">
      <w:r w:rsidRPr="002A5A8C">
        <w:t>Stop codon coordinates: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A5A8C">
        <w:tab/>
      </w:r>
    </w:p>
    <w:p w14:paraId="18B25DEB" w14:textId="77777777" w:rsidR="00C203D0" w:rsidRDefault="00C203D0" w:rsidP="00C203D0"/>
    <w:p w14:paraId="0DC9C276" w14:textId="77777777" w:rsidR="00C203D0" w:rsidRDefault="00C203D0" w:rsidP="00C203D0">
      <w:pPr>
        <w:rPr>
          <w:b/>
        </w:rPr>
      </w:pPr>
      <w:r>
        <w:t xml:space="preserve">Enter the coordinates of your </w:t>
      </w:r>
      <w:r w:rsidRPr="007C0FC9">
        <w:t xml:space="preserve">final gene model for this isoform into the </w:t>
      </w:r>
      <w:hyperlink r:id="rId16" w:history="1">
        <w:r w:rsidRPr="00845774">
          <w:rPr>
            <w:rStyle w:val="Hyperlink"/>
          </w:rPr>
          <w:t>Gene Model Checker</w:t>
        </w:r>
      </w:hyperlink>
      <w:r w:rsidRPr="007C0FC9">
        <w:t xml:space="preserve"> and </w:t>
      </w:r>
      <w:r>
        <w:rPr>
          <w:b/>
          <w:highlight w:val="yellow"/>
        </w:rPr>
        <w:t>paste a screen</w:t>
      </w:r>
      <w:r w:rsidRPr="00B5673C">
        <w:rPr>
          <w:b/>
          <w:highlight w:val="yellow"/>
        </w:rPr>
        <w:t xml:space="preserve">shot of the </w:t>
      </w:r>
      <w:r>
        <w:rPr>
          <w:b/>
          <w:highlight w:val="yellow"/>
        </w:rPr>
        <w:t xml:space="preserve">checklist results into the box </w:t>
      </w:r>
      <w:r w:rsidRPr="00B5673C">
        <w:rPr>
          <w:b/>
          <w:highlight w:val="yellow"/>
        </w:rPr>
        <w:t>below</w:t>
      </w:r>
      <w:r>
        <w:rPr>
          <w:b/>
        </w:rPr>
        <w:t>:</w:t>
      </w:r>
    </w:p>
    <w:p w14:paraId="1035E44A" w14:textId="77777777" w:rsidR="00C203D0" w:rsidRDefault="00C203D0" w:rsidP="00C203D0">
      <w:pPr>
        <w:rPr>
          <w:b/>
          <w:sz w:val="16"/>
          <w:szCs w:val="16"/>
        </w:rPr>
      </w:pPr>
      <w:r>
        <w:rPr>
          <w:b/>
          <w:noProof/>
        </w:rPr>
        <mc:AlternateContent>
          <mc:Choice Requires="wps">
            <w:drawing>
              <wp:anchor distT="0" distB="0" distL="114300" distR="114300" simplePos="0" relativeHeight="251743232" behindDoc="1" locked="0" layoutInCell="1" allowOverlap="1" wp14:anchorId="3D90A787" wp14:editId="7177B072">
                <wp:simplePos x="0" y="0"/>
                <wp:positionH relativeFrom="margin">
                  <wp:posOffset>0</wp:posOffset>
                </wp:positionH>
                <wp:positionV relativeFrom="paragraph">
                  <wp:posOffset>134620</wp:posOffset>
                </wp:positionV>
                <wp:extent cx="5943600" cy="899795"/>
                <wp:effectExtent l="0" t="0" r="12700" b="14605"/>
                <wp:wrapTopAndBottom/>
                <wp:docPr id="6" name="Rectangle 6"/>
                <wp:cNvGraphicFramePr/>
                <a:graphic xmlns:a="http://schemas.openxmlformats.org/drawingml/2006/main">
                  <a:graphicData uri="http://schemas.microsoft.com/office/word/2010/wordprocessingShape">
                    <wps:wsp>
                      <wps:cNvSpPr/>
                      <wps:spPr>
                        <a:xfrm>
                          <a:off x="0" y="0"/>
                          <a:ext cx="5943600" cy="899795"/>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C2B9D1A" w14:textId="77777777" w:rsidR="00C203D0" w:rsidRPr="00CB4B8B" w:rsidRDefault="00C203D0" w:rsidP="00C203D0">
                            <w:pPr>
                              <w:rPr>
                                <w:bCs/>
                                <w:color w:val="000000" w:themeColor="text1"/>
                              </w:rPr>
                            </w:pPr>
                            <w:r w:rsidRPr="005B346E">
                              <w:rPr>
                                <w:b/>
                                <w:color w:val="000000" w:themeColor="text1"/>
                              </w:rPr>
                              <w:t>Note:</w:t>
                            </w:r>
                            <w:r>
                              <w:rPr>
                                <w:bCs/>
                                <w:color w:val="000000" w:themeColor="text1"/>
                              </w:rPr>
                              <w:t xml:space="preserve"> This screenshot should show the “</w:t>
                            </w:r>
                            <w:r w:rsidRPr="001B7146">
                              <w:rPr>
                                <w:b/>
                                <w:color w:val="000000" w:themeColor="text1"/>
                              </w:rPr>
                              <w:t>Configure Gene Model</w:t>
                            </w:r>
                            <w:r>
                              <w:rPr>
                                <w:bCs/>
                                <w:color w:val="000000" w:themeColor="text1"/>
                              </w:rPr>
                              <w:t>” panel with the exon coordinates and the “</w:t>
                            </w:r>
                            <w:r w:rsidRPr="001B7146">
                              <w:rPr>
                                <w:b/>
                                <w:color w:val="000000" w:themeColor="text1"/>
                              </w:rPr>
                              <w:t>Checklist</w:t>
                            </w:r>
                            <w:r>
                              <w:rPr>
                                <w:bCs/>
                                <w:color w:val="000000" w:themeColor="text1"/>
                              </w:rPr>
                              <w:t xml:space="preserve">” panel with all the checklist items </w:t>
                            </w:r>
                            <w:r w:rsidRPr="005B346E">
                              <w:rPr>
                                <w:bCs/>
                                <w:color w:val="000000" w:themeColor="text1"/>
                              </w:rPr>
                              <w:t xml:space="preserve">(i.e., </w:t>
                            </w:r>
                            <w:r>
                              <w:rPr>
                                <w:bCs/>
                                <w:color w:val="000000" w:themeColor="text1"/>
                              </w:rPr>
                              <w:t>from the criteria “Check for Start Codon” to “</w:t>
                            </w:r>
                            <w:r w:rsidRPr="005B346E">
                              <w:rPr>
                                <w:bCs/>
                                <w:color w:val="000000" w:themeColor="text1"/>
                              </w:rPr>
                              <w:t>Number of coding exons matched ortholog</w:t>
                            </w:r>
                            <w:r>
                              <w:rPr>
                                <w:bCs/>
                                <w:color w:val="000000" w:themeColor="text1"/>
                              </w:rPr>
                              <w:t>”</w:t>
                            </w:r>
                            <w:r w:rsidRPr="005B346E">
                              <w:rPr>
                                <w:bCs/>
                                <w:color w:val="000000" w:themeColor="text1"/>
                              </w:rPr>
                              <w:t>)</w:t>
                            </w:r>
                            <w:r>
                              <w:rPr>
                                <w:bCs/>
                                <w:color w:val="000000" w:themeColor="text1"/>
                              </w:rPr>
                              <w:t xml:space="preserve">. If necessary, include multiple screenshots of the “Checklist” panel to capture all the checklist items.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90A787" id="Rectangle 6" o:spid="_x0000_s1037" style="position:absolute;margin-left:0;margin-top:10.6pt;width:468pt;height:70.8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" fillcolor="#fff2f2" strokecolor="#900" strokeweight="1pt">
                <v:textbox>
                  <w:txbxContent>
                    <w:p w14:paraId="4C2B9D1A" w14:textId="77777777" w:rsidR="00C203D0" w:rsidRPr="00CB4B8B" w:rsidRDefault="00C203D0" w:rsidP="00C203D0">
                      <w:pPr>
                        <w:rPr>
                          <w:bCs/>
                          <w:color w:val="000000" w:themeColor="text1"/>
                        </w:rPr>
                      </w:pPr>
                      <w:r w:rsidRPr="005B346E">
                        <w:rPr>
                          <w:b/>
                          <w:color w:val="000000" w:themeColor="text1"/>
                        </w:rPr>
                        <w:t>Note:</w:t>
                      </w:r>
                      <w:r>
                        <w:rPr>
                          <w:bCs/>
                          <w:color w:val="000000" w:themeColor="text1"/>
                        </w:rPr>
                        <w:t xml:space="preserve"> This screenshot should show the “</w:t>
                      </w:r>
                      <w:r w:rsidRPr="001B7146">
                        <w:rPr>
                          <w:b/>
                          <w:color w:val="000000" w:themeColor="text1"/>
                        </w:rPr>
                        <w:t>Configure Gene Model</w:t>
                      </w:r>
                      <w:r>
                        <w:rPr>
                          <w:bCs/>
                          <w:color w:val="000000" w:themeColor="text1"/>
                        </w:rPr>
                        <w:t>” panel with the exon coordinates and the “</w:t>
                      </w:r>
                      <w:r w:rsidRPr="001B7146">
                        <w:rPr>
                          <w:b/>
                          <w:color w:val="000000" w:themeColor="text1"/>
                        </w:rPr>
                        <w:t>Checklist</w:t>
                      </w:r>
                      <w:r>
                        <w:rPr>
                          <w:bCs/>
                          <w:color w:val="000000" w:themeColor="text1"/>
                        </w:rPr>
                        <w:t xml:space="preserve">” panel with all the checklist items </w:t>
                      </w:r>
                      <w:r w:rsidRPr="005B346E">
                        <w:rPr>
                          <w:bCs/>
                          <w:color w:val="000000" w:themeColor="text1"/>
                        </w:rPr>
                        <w:t xml:space="preserve">(i.e., </w:t>
                      </w:r>
                      <w:r>
                        <w:rPr>
                          <w:bCs/>
                          <w:color w:val="000000" w:themeColor="text1"/>
                        </w:rPr>
                        <w:t>from the criteria “Check for Start Codon” to “</w:t>
                      </w:r>
                      <w:r w:rsidRPr="005B346E">
                        <w:rPr>
                          <w:bCs/>
                          <w:color w:val="000000" w:themeColor="text1"/>
                        </w:rPr>
                        <w:t>Number of coding exons matched ortholog</w:t>
                      </w:r>
                      <w:r>
                        <w:rPr>
                          <w:bCs/>
                          <w:color w:val="000000" w:themeColor="text1"/>
                        </w:rPr>
                        <w:t>”</w:t>
                      </w:r>
                      <w:r w:rsidRPr="005B346E">
                        <w:rPr>
                          <w:bCs/>
                          <w:color w:val="000000" w:themeColor="text1"/>
                        </w:rPr>
                        <w:t>)</w:t>
                      </w:r>
                      <w:r>
                        <w:rPr>
                          <w:bCs/>
                          <w:color w:val="000000" w:themeColor="text1"/>
                        </w:rPr>
                        <w:t xml:space="preserve">. If necessary, include multiple screenshots of the “Checklist” panel to capture all the checklist items. </w:t>
                      </w:r>
                    </w:p>
                  </w:txbxContent>
                </v:textbox>
                <w10:wrap type="topAndBottom" anchorx="margin"/>
              </v:rect>
            </w:pict>
          </mc:Fallback>
        </mc:AlternateContent>
      </w:r>
    </w:p>
    <w:p w14:paraId="7E839FEE" w14:textId="77777777" w:rsidR="00C203D0" w:rsidRPr="00FA350D" w:rsidRDefault="00C203D0" w:rsidP="00C203D0">
      <w:pPr>
        <w:rPr>
          <w:b/>
          <w:sz w:val="16"/>
          <w:szCs w:val="16"/>
        </w:rPr>
      </w:pPr>
    </w:p>
    <w:tbl>
      <w:tblPr>
        <w:tblStyle w:val="TableGrid"/>
        <w:tblW w:w="9362" w:type="dxa"/>
        <w:jc w:val="center"/>
        <w:tblBorders>
          <w:top w:val="single" w:sz="12" w:space="0" w:color="990000"/>
          <w:left w:val="single" w:sz="12" w:space="0" w:color="990000"/>
          <w:bottom w:val="single" w:sz="12" w:space="0" w:color="990000"/>
          <w:right w:val="single" w:sz="12" w:space="0" w:color="990000"/>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C203D0" w14:paraId="55807EE3" w14:textId="77777777" w:rsidTr="00C203D0">
        <w:trPr>
          <w:trHeight w:hRule="exact" w:val="7806"/>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1A9B5E61" w14:textId="77777777" w:rsidR="00C203D0" w:rsidRDefault="00C203D0" w:rsidP="009C4F77">
            <w:pPr>
              <w:jc w:val="center"/>
              <w:rPr>
                <w:b/>
              </w:rPr>
            </w:pPr>
            <w:r>
              <w:rPr>
                <w:b/>
              </w:rPr>
              <w:t xml:space="preserve"> </w:t>
            </w:r>
          </w:p>
        </w:tc>
      </w:tr>
    </w:tbl>
    <w:p w14:paraId="7EAC1943" w14:textId="77777777" w:rsidR="00156A27" w:rsidRDefault="00156A27">
      <w:pPr>
        <w:rPr>
          <w:rFonts w:asciiTheme="majorHAnsi" w:eastAsiaTheme="majorEastAsia" w:hAnsiTheme="majorHAnsi" w:cstheme="majorBidi"/>
          <w:b/>
          <w:bCs/>
          <w:color w:val="990000"/>
        </w:rPr>
      </w:pPr>
      <w:r>
        <w:br w:type="page"/>
      </w:r>
    </w:p>
    <w:p w14:paraId="672D7EA3" w14:textId="3896724F" w:rsidR="00E10742" w:rsidRDefault="00E10742" w:rsidP="00E10742">
      <w:pPr>
        <w:pStyle w:val="Heading3"/>
      </w:pPr>
      <w:r>
        <w:lastRenderedPageBreak/>
        <w:t xml:space="preserve">2. View the gene model on the Genome Browser </w:t>
      </w:r>
    </w:p>
    <w:p w14:paraId="57602242" w14:textId="77777777" w:rsidR="00E10742" w:rsidRDefault="00E10742" w:rsidP="00E10742"/>
    <w:p w14:paraId="1E0F1F29" w14:textId="10E7EAD2" w:rsidR="00E10742" w:rsidRDefault="00E10742" w:rsidP="00E10742">
      <w:r>
        <w:t xml:space="preserve">Click on the magnifying glass icon under the “Checklist” tab of the </w:t>
      </w:r>
      <w:hyperlink r:id="rId17" w:history="1">
        <w:r w:rsidR="009859F4" w:rsidRPr="009B2B7C">
          <w:rPr>
            <w:rStyle w:val="Hyperlink"/>
          </w:rPr>
          <w:t>Gene Model Checker</w:t>
        </w:r>
      </w:hyperlink>
      <w:r>
        <w:t xml:space="preserve"> to view your gene model on the </w:t>
      </w:r>
      <w:r w:rsidRPr="009B2B7C">
        <w:t>GEP UCSC Genome Browser</w:t>
      </w:r>
      <w:r>
        <w:t xml:space="preserve">. Zoom in so that </w:t>
      </w:r>
      <w:r w:rsidRPr="002C311A">
        <w:rPr>
          <w:b/>
          <w:bCs/>
          <w:u w:val="single"/>
        </w:rPr>
        <w:t xml:space="preserve">only this isoform is in the </w:t>
      </w:r>
      <w:r>
        <w:rPr>
          <w:b/>
          <w:bCs/>
          <w:u w:val="single"/>
        </w:rPr>
        <w:t>genome browser window, and capture a screenshot that includes the following evidence tracks if they are available:</w:t>
      </w:r>
    </w:p>
    <w:p w14:paraId="452B31EC" w14:textId="77777777" w:rsidR="00E10742" w:rsidRDefault="00E10742" w:rsidP="00E10742"/>
    <w:p w14:paraId="25271642" w14:textId="6DF3CEC4" w:rsidR="00E10742" w:rsidRDefault="00E10742" w:rsidP="00E10742">
      <w:pPr>
        <w:numPr>
          <w:ilvl w:val="0"/>
          <w:numId w:val="2"/>
        </w:numPr>
      </w:pPr>
      <w:r>
        <w:t>A sequence alignment track (</w:t>
      </w:r>
      <w:r w:rsidR="00885B0D" w:rsidRPr="00885B0D">
        <w:rPr>
          <w:iCs/>
        </w:rPr>
        <w:t>e.g.</w:t>
      </w:r>
      <w:r>
        <w:t>, D. mel Proteins)</w:t>
      </w:r>
    </w:p>
    <w:p w14:paraId="678DAE8D" w14:textId="3FB9EEBD" w:rsidR="00E10742" w:rsidRDefault="00E10742" w:rsidP="00E10742">
      <w:pPr>
        <w:numPr>
          <w:ilvl w:val="0"/>
          <w:numId w:val="2"/>
        </w:numPr>
      </w:pPr>
      <w:r>
        <w:t>At least one gene prediction track (</w:t>
      </w:r>
      <w:r w:rsidR="00885B0D" w:rsidRPr="00885B0D">
        <w:t>e.g.</w:t>
      </w:r>
      <w:r>
        <w:t xml:space="preserve">, </w:t>
      </w:r>
      <w:r w:rsidRPr="009B2B7C">
        <w:t>Genscan</w:t>
      </w:r>
      <w:r w:rsidR="00151A9D" w:rsidRPr="00151A9D">
        <w:t>,</w:t>
      </w:r>
      <w:r w:rsidR="00151A9D">
        <w:t xml:space="preserve"> </w:t>
      </w:r>
      <w:r w:rsidR="00A12884">
        <w:t>N-SCAN PASA-EST, Augustus</w:t>
      </w:r>
      <w:r>
        <w:t>)</w:t>
      </w:r>
    </w:p>
    <w:p w14:paraId="416E497D" w14:textId="02F510E5" w:rsidR="00E10742" w:rsidRDefault="00E10742" w:rsidP="00E10742">
      <w:pPr>
        <w:numPr>
          <w:ilvl w:val="0"/>
          <w:numId w:val="2"/>
        </w:numPr>
      </w:pPr>
      <w:r>
        <w:t>At least one RNA-Seq track (</w:t>
      </w:r>
      <w:r w:rsidR="00885B0D" w:rsidRPr="00885B0D">
        <w:t>e.g.</w:t>
      </w:r>
      <w:r>
        <w:t>, RNA-Seq Coverage)</w:t>
      </w:r>
    </w:p>
    <w:p w14:paraId="3F061A53" w14:textId="24D5D841" w:rsidR="00E10742" w:rsidRDefault="00E10742" w:rsidP="00E10742">
      <w:pPr>
        <w:numPr>
          <w:ilvl w:val="0"/>
          <w:numId w:val="2"/>
        </w:numPr>
      </w:pPr>
      <w:r>
        <w:t>A comparative genomics track (</w:t>
      </w:r>
      <w:r w:rsidR="00885B0D" w:rsidRPr="00885B0D">
        <w:t>e.g.</w:t>
      </w:r>
      <w:r>
        <w:t xml:space="preserve">, D. mel. Net Alignment, Conservation) </w:t>
      </w:r>
    </w:p>
    <w:p w14:paraId="682CBACA" w14:textId="77777777" w:rsidR="00E10742" w:rsidRDefault="00E10742" w:rsidP="00E10742"/>
    <w:p w14:paraId="1706D304" w14:textId="77777777" w:rsidR="00E10742" w:rsidRDefault="00E10742" w:rsidP="00E10742">
      <w:pPr>
        <w:rPr>
          <w:b/>
        </w:rPr>
      </w:pPr>
      <w:r>
        <w:rPr>
          <w:b/>
          <w:highlight w:val="yellow"/>
        </w:rPr>
        <w:t>Paste a screen</w:t>
      </w:r>
      <w:r w:rsidRPr="00B5673C">
        <w:rPr>
          <w:b/>
          <w:highlight w:val="yellow"/>
        </w:rPr>
        <w:t xml:space="preserve">shot </w:t>
      </w:r>
      <w:r>
        <w:rPr>
          <w:b/>
          <w:highlight w:val="yellow"/>
        </w:rPr>
        <w:t xml:space="preserve">of your gene model as shown on the </w:t>
      </w:r>
      <w:r w:rsidRPr="0093696A">
        <w:rPr>
          <w:b/>
          <w:highlight w:val="yellow"/>
        </w:rPr>
        <w:t>GEP UCSC Genome Browser</w:t>
      </w:r>
      <w:r>
        <w:rPr>
          <w:b/>
          <w:highlight w:val="yellow"/>
        </w:rPr>
        <w:t xml:space="preserve"> into the box </w:t>
      </w:r>
      <w:r w:rsidRPr="00B5673C">
        <w:rPr>
          <w:b/>
          <w:highlight w:val="yellow"/>
        </w:rPr>
        <w:t>below</w:t>
      </w:r>
      <w:r w:rsidRPr="006A70AA">
        <w:rPr>
          <w:b/>
        </w:rPr>
        <w:t>:</w:t>
      </w:r>
    </w:p>
    <w:p w14:paraId="7BDA0F0D" w14:textId="77777777" w:rsidR="00E10742" w:rsidRDefault="00E10742" w:rsidP="00E10742">
      <w:pPr>
        <w:rPr>
          <w:b/>
        </w:rPr>
      </w:pPr>
    </w:p>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9362"/>
      </w:tblGrid>
      <w:tr w:rsidR="00E10742" w14:paraId="112F852A" w14:textId="77777777" w:rsidTr="00D03CFC">
        <w:trPr>
          <w:trHeight w:hRule="exact" w:val="831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77805450" w14:textId="77777777" w:rsidR="00E10742" w:rsidRDefault="00E10742" w:rsidP="00DE32FA">
            <w:pPr>
              <w:jc w:val="center"/>
              <w:rPr>
                <w:b/>
              </w:rPr>
            </w:pPr>
          </w:p>
        </w:tc>
      </w:tr>
    </w:tbl>
    <w:p w14:paraId="129CA174" w14:textId="77777777" w:rsidR="00E10742" w:rsidRDefault="00E10742" w:rsidP="00E10742">
      <w:pPr>
        <w:rPr>
          <w:rFonts w:asciiTheme="majorHAnsi" w:eastAsiaTheme="majorEastAsia" w:hAnsiTheme="majorHAnsi" w:cstheme="majorBidi"/>
          <w:b/>
          <w:bCs/>
          <w:color w:val="663366" w:themeColor="accent1"/>
        </w:rPr>
      </w:pPr>
      <w:r>
        <w:br w:type="page"/>
      </w:r>
    </w:p>
    <w:p w14:paraId="1DEA965D" w14:textId="77777777" w:rsidR="00E10742" w:rsidRPr="00FE537B" w:rsidRDefault="00E10742" w:rsidP="00E10742">
      <w:pPr>
        <w:pStyle w:val="Heading3"/>
        <w:rPr>
          <w:i/>
        </w:rPr>
      </w:pPr>
      <w:r>
        <w:lastRenderedPageBreak/>
        <w:t xml:space="preserve">3. Alignment between the submitted model and the </w:t>
      </w:r>
      <w:r>
        <w:rPr>
          <w:i/>
        </w:rPr>
        <w:t xml:space="preserve">D. melanogaster </w:t>
      </w:r>
      <w:r w:rsidRPr="00F93609">
        <w:t>ortholog</w:t>
      </w:r>
    </w:p>
    <w:p w14:paraId="4B97429B" w14:textId="77777777" w:rsidR="00E10742" w:rsidRDefault="00E10742" w:rsidP="00E10742"/>
    <w:p w14:paraId="04E2FF77" w14:textId="5C3CC07A" w:rsidR="00E10742" w:rsidRDefault="00E10742" w:rsidP="00E10742">
      <w:r>
        <w:t xml:space="preserve">Show an alignment between the protein sequence for your gene model and the protein sequence from the putative </w:t>
      </w:r>
      <w:r>
        <w:rPr>
          <w:i/>
        </w:rPr>
        <w:t xml:space="preserve">D. melanogaster </w:t>
      </w:r>
      <w:r>
        <w:t xml:space="preserve">ortholog. You can either use the protein alignment generated by the </w:t>
      </w:r>
      <w:hyperlink r:id="rId18" w:history="1">
        <w:r w:rsidR="009859F4" w:rsidRPr="00A230CF">
          <w:rPr>
            <w:rStyle w:val="Hyperlink"/>
          </w:rPr>
          <w:t>Gene Model Checker</w:t>
        </w:r>
      </w:hyperlink>
      <w:r>
        <w:t xml:space="preserve"> (available through the “</w:t>
      </w:r>
      <w:r w:rsidRPr="00794261">
        <w:rPr>
          <w:b/>
        </w:rPr>
        <w:t>View protein alignment</w:t>
      </w:r>
      <w:r>
        <w:t xml:space="preserve">” link under the “Dot Plot” tab) or you can generate a new alignment using the “Align two or more sequences” feature at the NCBI </w:t>
      </w:r>
      <w:r w:rsidRPr="00A230CF">
        <w:t>BLAST</w:t>
      </w:r>
      <w:r>
        <w:t xml:space="preserve"> website. </w:t>
      </w:r>
      <w:r>
        <w:rPr>
          <w:b/>
          <w:highlight w:val="yellow"/>
        </w:rPr>
        <w:t>Paste a screenshot of the protein alignment into the box below</w:t>
      </w:r>
      <w:r w:rsidRPr="00A30929">
        <w:rPr>
          <w:b/>
        </w:rPr>
        <w:t>:</w:t>
      </w:r>
    </w:p>
    <w:p w14:paraId="136F32D4" w14:textId="77777777" w:rsidR="00E10742" w:rsidRDefault="00E10742" w:rsidP="00E10742"/>
    <w:tbl>
      <w:tblPr>
        <w:tblStyle w:val="TableGrid"/>
        <w:tblW w:w="9360"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0"/>
      </w:tblGrid>
      <w:tr w:rsidR="00E10742" w14:paraId="3C8ECA9A" w14:textId="77777777" w:rsidTr="00916E89">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2BFDA424" w14:textId="77777777" w:rsidR="00E10742" w:rsidRDefault="00E10742" w:rsidP="00DE32FA">
            <w:pPr>
              <w:jc w:val="center"/>
              <w:rPr>
                <w:b/>
              </w:rPr>
            </w:pPr>
          </w:p>
        </w:tc>
      </w:tr>
    </w:tbl>
    <w:p w14:paraId="4CFF4166" w14:textId="77777777" w:rsidR="00E10742" w:rsidRDefault="00E10742" w:rsidP="00E10742">
      <w:pPr>
        <w:rPr>
          <w:rFonts w:asciiTheme="majorHAnsi" w:eastAsiaTheme="majorEastAsia" w:hAnsiTheme="majorHAnsi" w:cstheme="majorBidi"/>
          <w:b/>
          <w:bCs/>
          <w:color w:val="663366" w:themeColor="accent1"/>
        </w:rPr>
      </w:pPr>
    </w:p>
    <w:p w14:paraId="777CBC85" w14:textId="77777777" w:rsidR="00E10742" w:rsidRDefault="00E10742" w:rsidP="00E10742">
      <w:pPr>
        <w:rPr>
          <w:rFonts w:asciiTheme="majorHAnsi" w:eastAsiaTheme="majorEastAsia" w:hAnsiTheme="majorHAnsi" w:cstheme="majorBidi"/>
          <w:b/>
          <w:bCs/>
          <w:color w:val="663366" w:themeColor="accent1"/>
        </w:rPr>
      </w:pPr>
      <w:r>
        <w:br w:type="page"/>
      </w:r>
    </w:p>
    <w:p w14:paraId="07592BB0" w14:textId="77777777" w:rsidR="00E10742" w:rsidRDefault="00E10742" w:rsidP="00E10742">
      <w:pPr>
        <w:pStyle w:val="Heading3"/>
      </w:pPr>
      <w:r>
        <w:lastRenderedPageBreak/>
        <w:t xml:space="preserve">4. Dot plot between the submitted model and the </w:t>
      </w:r>
      <w:r>
        <w:rPr>
          <w:i/>
        </w:rPr>
        <w:t xml:space="preserve">D. melanogaster </w:t>
      </w:r>
      <w:r w:rsidRPr="007F606C">
        <w:t>ortholog</w:t>
      </w:r>
    </w:p>
    <w:p w14:paraId="02EDABAC" w14:textId="77777777" w:rsidR="00E10742" w:rsidRDefault="00E10742" w:rsidP="00E10742">
      <w:pPr>
        <w:rPr>
          <w:b/>
          <w:highlight w:val="yellow"/>
        </w:rPr>
      </w:pPr>
    </w:p>
    <w:p w14:paraId="72DFA9D1" w14:textId="3EF97F63" w:rsidR="00E10742" w:rsidRDefault="00E10742" w:rsidP="00E10742">
      <w:r w:rsidRPr="00CF30BB">
        <w:rPr>
          <w:b/>
          <w:highlight w:val="yellow"/>
        </w:rPr>
        <w:t xml:space="preserve">Paste a screenshot of the dot plot (generated by the </w:t>
      </w:r>
      <w:r w:rsidR="009859F4" w:rsidRPr="006978F3">
        <w:rPr>
          <w:b/>
          <w:iCs/>
          <w:highlight w:val="yellow"/>
        </w:rPr>
        <w:t>Gene Model Checker</w:t>
      </w:r>
      <w:r w:rsidRPr="00CF30BB">
        <w:rPr>
          <w:b/>
          <w:highlight w:val="yellow"/>
        </w:rPr>
        <w:t xml:space="preserve">) of your submitted model against the putative </w:t>
      </w:r>
      <w:r w:rsidRPr="00CF30BB">
        <w:rPr>
          <w:b/>
          <w:i/>
          <w:highlight w:val="yellow"/>
        </w:rPr>
        <w:t>D. melanogaster</w:t>
      </w:r>
      <w:r w:rsidRPr="00CF30BB">
        <w:rPr>
          <w:b/>
          <w:highlight w:val="yellow"/>
        </w:rPr>
        <w:t xml:space="preserve"> ortholog into the box below.</w:t>
      </w:r>
      <w:r>
        <w:t xml:space="preserve"> </w:t>
      </w:r>
      <w:r w:rsidRPr="00CF30BB">
        <w:rPr>
          <w:bCs/>
        </w:rPr>
        <w:t>Provide an explanation for any anomalies</w:t>
      </w:r>
      <w:r w:rsidRPr="00CB289A">
        <w:rPr>
          <w:b/>
        </w:rPr>
        <w:t xml:space="preserve"> </w:t>
      </w:r>
      <w:r>
        <w:t>on the dot plot</w:t>
      </w:r>
      <w:r w:rsidR="00BA544F">
        <w:t xml:space="preserve"> (</w:t>
      </w:r>
      <w:r w:rsidR="00885B0D" w:rsidRPr="00885B0D">
        <w:t>e.g.</w:t>
      </w:r>
      <w:r w:rsidR="00BA544F">
        <w:t xml:space="preserve">, </w:t>
      </w:r>
      <w:bookmarkStart w:id="18" w:name="OLE_LINK160"/>
      <w:bookmarkStart w:id="19" w:name="OLE_LINK161"/>
      <w:r w:rsidR="00BA544F">
        <w:t>large gaps, which would appear as kinks in the diagonal line; regions with no sequence similarity</w:t>
      </w:r>
      <w:bookmarkEnd w:id="18"/>
      <w:bookmarkEnd w:id="19"/>
      <w:r w:rsidR="00BA544F">
        <w:t>; indications of significant insertions or deletions)</w:t>
      </w:r>
      <w:r>
        <w:t>.</w:t>
      </w:r>
    </w:p>
    <w:p w14:paraId="0982A9F2" w14:textId="77777777" w:rsidR="00E10742" w:rsidRDefault="00E10742" w:rsidP="00E10742">
      <w:r>
        <w:rPr>
          <w:b/>
          <w:noProof/>
        </w:rPr>
        <mc:AlternateContent>
          <mc:Choice Requires="wps">
            <w:drawing>
              <wp:anchor distT="0" distB="0" distL="114300" distR="114300" simplePos="0" relativeHeight="251730944" behindDoc="1" locked="0" layoutInCell="1" allowOverlap="1" wp14:anchorId="17465913" wp14:editId="00D3E01C">
                <wp:simplePos x="0" y="0"/>
                <wp:positionH relativeFrom="margin">
                  <wp:posOffset>0</wp:posOffset>
                </wp:positionH>
                <wp:positionV relativeFrom="paragraph">
                  <wp:posOffset>254635</wp:posOffset>
                </wp:positionV>
                <wp:extent cx="5943600" cy="804545"/>
                <wp:effectExtent l="0" t="0" r="12700" b="8890"/>
                <wp:wrapTopAndBottom/>
                <wp:docPr id="5" name="Rectangle 5"/>
                <wp:cNvGraphicFramePr/>
                <a:graphic xmlns:a="http://schemas.openxmlformats.org/drawingml/2006/main">
                  <a:graphicData uri="http://schemas.microsoft.com/office/word/2010/wordprocessingShape">
                    <wps:wsp>
                      <wps:cNvSpPr/>
                      <wps:spPr>
                        <a:xfrm>
                          <a:off x="0" y="0"/>
                          <a:ext cx="5943600" cy="804545"/>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F239643" w14:textId="77777777" w:rsidR="00E10742" w:rsidRPr="003B147E" w:rsidRDefault="00E10742" w:rsidP="00E10742">
                            <w:pPr>
                              <w:rPr>
                                <w:b/>
                                <w:color w:val="000000" w:themeColor="text1"/>
                              </w:rPr>
                            </w:pPr>
                            <w:r w:rsidRPr="003B147E">
                              <w:rPr>
                                <w:b/>
                                <w:color w:val="000000" w:themeColor="text1"/>
                              </w:rPr>
                              <w:t xml:space="preserve">Note: Large </w:t>
                            </w:r>
                            <w:r w:rsidRPr="003B147E">
                              <w:rPr>
                                <w:b/>
                                <w:color w:val="000000" w:themeColor="text1"/>
                                <w:u w:val="single"/>
                              </w:rPr>
                              <w:t>vertical and horizontal gaps</w:t>
                            </w:r>
                            <w:r w:rsidRPr="003B147E">
                              <w:rPr>
                                <w:b/>
                                <w:color w:val="000000" w:themeColor="text1"/>
                              </w:rPr>
                              <w:t xml:space="preserve"> </w:t>
                            </w:r>
                            <w:r w:rsidRPr="003B147E">
                              <w:rPr>
                                <w:color w:val="000000" w:themeColor="text1"/>
                              </w:rPr>
                              <w:t>near exon boundaries in the dot plot often indicate that an incorrect splice site might have been picked. Please re-exam</w:t>
                            </w:r>
                            <w:r>
                              <w:rPr>
                                <w:color w:val="000000" w:themeColor="text1"/>
                              </w:rPr>
                              <w:t xml:space="preserve">ine these regions and provide a justification </w:t>
                            </w:r>
                            <w:r w:rsidRPr="003B147E">
                              <w:rPr>
                                <w:color w:val="000000" w:themeColor="text1"/>
                              </w:rPr>
                              <w:t>as to why you have selected this particular set of donor and acceptor sites.</w:t>
                            </w:r>
                            <w:r w:rsidRPr="003B147E">
                              <w:rPr>
                                <w:b/>
                                <w:noProof/>
                                <w:color w:val="000000" w:themeColor="text1"/>
                              </w:rPr>
                              <w:t xml:space="preserve"> </w:t>
                            </w:r>
                          </w:p>
                          <w:p w14:paraId="33483945" w14:textId="77777777" w:rsidR="00E10742" w:rsidRPr="003B147E" w:rsidRDefault="00E10742" w:rsidP="00E1074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465913" id="Rectangle 5" o:spid="_x0000_s1038" style="position:absolute;margin-left:0;margin-top:20.05pt;width:468pt;height:63.3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" fillcolor="#fff2f2" strokecolor="#900" strokeweight="1pt">
                <v:textbox>
                  <w:txbxContent>
                    <w:p w14:paraId="1F239643" w14:textId="77777777" w:rsidR="00E10742" w:rsidRPr="003B147E" w:rsidRDefault="00E10742" w:rsidP="00E10742">
                      <w:pPr>
                        <w:rPr>
                          <w:b/>
                          <w:color w:val="000000" w:themeColor="text1"/>
                        </w:rPr>
                      </w:pPr>
                      <w:r w:rsidRPr="003B147E">
                        <w:rPr>
                          <w:b/>
                          <w:color w:val="000000" w:themeColor="text1"/>
                        </w:rPr>
                        <w:t xml:space="preserve">Note: Large </w:t>
                      </w:r>
                      <w:r w:rsidRPr="003B147E">
                        <w:rPr>
                          <w:b/>
                          <w:color w:val="000000" w:themeColor="text1"/>
                          <w:u w:val="single"/>
                        </w:rPr>
                        <w:t>vertical and horizontal gaps</w:t>
                      </w:r>
                      <w:r w:rsidRPr="003B147E">
                        <w:rPr>
                          <w:b/>
                          <w:color w:val="000000" w:themeColor="text1"/>
                        </w:rPr>
                        <w:t xml:space="preserve"> </w:t>
                      </w:r>
                      <w:r w:rsidRPr="003B147E">
                        <w:rPr>
                          <w:color w:val="000000" w:themeColor="text1"/>
                        </w:rPr>
                        <w:t>near exon boundaries in the dot plot often indicate that an incorrect splice site might have been picked. Please re-exam</w:t>
                      </w:r>
                      <w:r>
                        <w:rPr>
                          <w:color w:val="000000" w:themeColor="text1"/>
                        </w:rPr>
                        <w:t xml:space="preserve">ine these regions and provide a justification </w:t>
                      </w:r>
                      <w:r w:rsidRPr="003B147E">
                        <w:rPr>
                          <w:color w:val="000000" w:themeColor="text1"/>
                        </w:rPr>
                        <w:t>as to why you have selected this particular set of donor and acceptor sites.</w:t>
                      </w:r>
                      <w:r w:rsidRPr="003B147E">
                        <w:rPr>
                          <w:b/>
                          <w:noProof/>
                          <w:color w:val="000000" w:themeColor="text1"/>
                        </w:rPr>
                        <w:t xml:space="preserve"> </w:t>
                      </w:r>
                    </w:p>
                    <w:p w14:paraId="33483945" w14:textId="77777777" w:rsidR="00E10742" w:rsidRPr="003B147E" w:rsidRDefault="00E10742" w:rsidP="00E10742">
                      <w:pPr>
                        <w:rPr>
                          <w:color w:val="000000" w:themeColor="text1"/>
                        </w:rPr>
                      </w:pPr>
                    </w:p>
                  </w:txbxContent>
                </v:textbox>
                <w10:wrap type="topAndBottom" anchorx="margin"/>
              </v:rect>
            </w:pict>
          </mc:Fallback>
        </mc:AlternateContent>
      </w:r>
    </w:p>
    <w:p w14:paraId="74BE6C6C" w14:textId="77777777" w:rsidR="00E10742" w:rsidRDefault="00E10742" w:rsidP="00E10742"/>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E10742" w14:paraId="1AF96FFE" w14:textId="77777777" w:rsidTr="00705217">
        <w:trPr>
          <w:trHeight w:hRule="exact" w:val="6906"/>
          <w:jc w:val="center"/>
        </w:trPr>
        <w:tc>
          <w:tcPr>
            <w:tcW w:w="8640" w:type="dxa"/>
            <w:tcBorders>
              <w:top w:val="single" w:sz="12" w:space="0" w:color="000000"/>
              <w:left w:val="single" w:sz="12" w:space="0" w:color="000000"/>
              <w:bottom w:val="single" w:sz="12" w:space="0" w:color="000000"/>
              <w:right w:val="single" w:sz="12" w:space="0" w:color="000000"/>
            </w:tcBorders>
            <w:shd w:val="clear" w:color="auto" w:fill="F0F0F0"/>
          </w:tcPr>
          <w:p w14:paraId="48525E53" w14:textId="77777777" w:rsidR="00E10742" w:rsidRDefault="00E10742" w:rsidP="00DE32FA">
            <w:pPr>
              <w:jc w:val="center"/>
              <w:rPr>
                <w:b/>
              </w:rPr>
            </w:pPr>
          </w:p>
        </w:tc>
      </w:tr>
    </w:tbl>
    <w:p w14:paraId="6E4A34F1" w14:textId="38ADC2DF" w:rsidR="00E10742" w:rsidRDefault="00E10742" w:rsidP="00E10742"/>
    <w:bookmarkEnd w:id="16"/>
    <w:p w14:paraId="6FD8DA76" w14:textId="7D19C032" w:rsidR="00D140A6" w:rsidRDefault="008A756B" w:rsidP="002B1A33">
      <w:r>
        <w:rPr>
          <w:noProof/>
        </w:rPr>
        <mc:AlternateContent>
          <mc:Choice Requires="wps">
            <w:drawing>
              <wp:anchor distT="0" distB="0" distL="114300" distR="114300" simplePos="0" relativeHeight="251725824" behindDoc="0" locked="0" layoutInCell="1" allowOverlap="1" wp14:anchorId="1E5F0413" wp14:editId="3E2C00AE">
                <wp:simplePos x="0" y="0"/>
                <wp:positionH relativeFrom="column">
                  <wp:posOffset>0</wp:posOffset>
                </wp:positionH>
                <wp:positionV relativeFrom="paragraph">
                  <wp:posOffset>351790</wp:posOffset>
                </wp:positionV>
                <wp:extent cx="5943600" cy="854710"/>
                <wp:effectExtent l="0" t="0" r="12700" b="8890"/>
                <wp:wrapTopAndBottom/>
                <wp:docPr id="1" name="Rectangle 1"/>
                <wp:cNvGraphicFramePr/>
                <a:graphic xmlns:a="http://schemas.openxmlformats.org/drawingml/2006/main">
                  <a:graphicData uri="http://schemas.microsoft.com/office/word/2010/wordprocessingShape">
                    <wps:wsp>
                      <wps:cNvSpPr/>
                      <wps:spPr>
                        <a:xfrm>
                          <a:off x="0" y="0"/>
                          <a:ext cx="5943600" cy="85471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17FA0ABB" w14:textId="77777777" w:rsidR="008A756B" w:rsidRPr="00946D77" w:rsidRDefault="008A756B" w:rsidP="008A756B">
                            <w:r w:rsidRPr="00946D77">
                              <w:t>Thank you for your submission, and congratulations on completing your analysis of this region of this genome. Our planned GEP meta-analysis of the genes and genomes in this study depends on the high quality annotations accomplished by GEP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5F0413" id="Rectangle 1" o:spid="_x0000_s1039" style="position:absolute;margin-left:0;margin-top:27.7pt;width:468pt;height:6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" fillcolor="#fff2f2" strokecolor="#900" strokeweight="1pt">
                <v:textbox>
                  <w:txbxContent>
                    <w:p w14:paraId="17FA0ABB" w14:textId="77777777" w:rsidR="008A756B" w:rsidRPr="00946D77" w:rsidRDefault="008A756B" w:rsidP="008A756B">
                      <w:r w:rsidRPr="00946D77">
                        <w:t>Thank you for your submission, and congratulations on completing your analysis of this region of this genome. Our planned GEP meta-analysis of the genes and genomes in this study depends on the high quality annotations accomplished by GEP students.</w:t>
                      </w:r>
                    </w:p>
                  </w:txbxContent>
                </v:textbox>
                <w10:wrap type="topAndBottom"/>
              </v:rect>
            </w:pict>
          </mc:Fallback>
        </mc:AlternateContent>
      </w:r>
    </w:p>
    <w:sectPr w:rsidR="00D140A6" w:rsidSect="00392B41">
      <w:headerReference w:type="default" r:id="rId19"/>
      <w:footerReference w:type="even"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3809" w14:textId="77777777" w:rsidR="007B7850" w:rsidRDefault="007B7850" w:rsidP="00D34CCF">
      <w:r>
        <w:separator/>
      </w:r>
    </w:p>
  </w:endnote>
  <w:endnote w:type="continuationSeparator" w:id="0">
    <w:p w14:paraId="482A0CBB" w14:textId="77777777" w:rsidR="007B7850" w:rsidRDefault="007B7850" w:rsidP="00D34CCF">
      <w:r>
        <w:continuationSeparator/>
      </w:r>
    </w:p>
  </w:endnote>
  <w:endnote w:type="continuationNotice" w:id="1">
    <w:p w14:paraId="2FCC65D2" w14:textId="77777777" w:rsidR="007B7850" w:rsidRDefault="007B7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036" w14:textId="77777777" w:rsidR="00055273" w:rsidRDefault="00055273" w:rsidP="00392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C0EE1" w14:textId="77777777" w:rsidR="00055273" w:rsidRDefault="00055273" w:rsidP="00D34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1626" w14:textId="77777777" w:rsidR="00055273" w:rsidRDefault="00055273" w:rsidP="00392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5F9509" w14:textId="77777777" w:rsidR="00055273" w:rsidRDefault="00055273" w:rsidP="00D34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B4AA" w14:textId="77777777" w:rsidR="007B7850" w:rsidRDefault="007B7850" w:rsidP="00D34CCF">
      <w:r>
        <w:separator/>
      </w:r>
    </w:p>
  </w:footnote>
  <w:footnote w:type="continuationSeparator" w:id="0">
    <w:p w14:paraId="34B92DEA" w14:textId="77777777" w:rsidR="007B7850" w:rsidRDefault="007B7850" w:rsidP="00D34CCF">
      <w:r>
        <w:continuationSeparator/>
      </w:r>
    </w:p>
  </w:footnote>
  <w:footnote w:type="continuationNotice" w:id="1">
    <w:p w14:paraId="461CD6F2" w14:textId="77777777" w:rsidR="007B7850" w:rsidRDefault="007B7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D7B2" w14:textId="780ACF32" w:rsidR="00055273" w:rsidRPr="006328E1" w:rsidRDefault="00055273" w:rsidP="00E120F0">
    <w:pPr>
      <w:pStyle w:val="Header"/>
      <w:jc w:val="right"/>
    </w:pPr>
    <w:r w:rsidRPr="006328E1">
      <w:t>L</w:t>
    </w:r>
    <w:r>
      <w:t xml:space="preserve">ast Update: </w:t>
    </w:r>
    <w:r w:rsidR="00E613F7">
      <w:t>0</w:t>
    </w:r>
    <w:r w:rsidR="00AF6B62">
      <w:t>8</w:t>
    </w:r>
    <w:r>
      <w:t>/</w:t>
    </w:r>
    <w:r w:rsidR="00AF6B62">
      <w:t>15</w:t>
    </w:r>
    <w:r>
      <w:t>/202</w:t>
    </w:r>
    <w:r w:rsidR="00E613F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ACB"/>
    <w:multiLevelType w:val="hybridMultilevel"/>
    <w:tmpl w:val="472E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0A1"/>
    <w:multiLevelType w:val="hybridMultilevel"/>
    <w:tmpl w:val="480C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82B"/>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10414"/>
    <w:multiLevelType w:val="hybridMultilevel"/>
    <w:tmpl w:val="2AB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C2C00"/>
    <w:multiLevelType w:val="hybridMultilevel"/>
    <w:tmpl w:val="66E6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755FB"/>
    <w:multiLevelType w:val="hybridMultilevel"/>
    <w:tmpl w:val="9A4013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287B33"/>
    <w:multiLevelType w:val="hybridMultilevel"/>
    <w:tmpl w:val="4E9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72D9F"/>
    <w:multiLevelType w:val="hybridMultilevel"/>
    <w:tmpl w:val="17D472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F6413"/>
    <w:multiLevelType w:val="hybridMultilevel"/>
    <w:tmpl w:val="47D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020BE"/>
    <w:multiLevelType w:val="hybridMultilevel"/>
    <w:tmpl w:val="A87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983187">
    <w:abstractNumId w:val="3"/>
  </w:num>
  <w:num w:numId="2" w16cid:durableId="1524249383">
    <w:abstractNumId w:val="2"/>
  </w:num>
  <w:num w:numId="3" w16cid:durableId="1051803289">
    <w:abstractNumId w:val="0"/>
  </w:num>
  <w:num w:numId="4" w16cid:durableId="1436092113">
    <w:abstractNumId w:val="7"/>
  </w:num>
  <w:num w:numId="5" w16cid:durableId="344409452">
    <w:abstractNumId w:val="1"/>
  </w:num>
  <w:num w:numId="6" w16cid:durableId="1739939555">
    <w:abstractNumId w:val="4"/>
  </w:num>
  <w:num w:numId="7" w16cid:durableId="755706271">
    <w:abstractNumId w:val="6"/>
  </w:num>
  <w:num w:numId="8" w16cid:durableId="1429698158">
    <w:abstractNumId w:val="9"/>
  </w:num>
  <w:num w:numId="9" w16cid:durableId="279529617">
    <w:abstractNumId w:val="8"/>
  </w:num>
  <w:num w:numId="10" w16cid:durableId="988093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6B"/>
    <w:rsid w:val="00002FAC"/>
    <w:rsid w:val="000036DA"/>
    <w:rsid w:val="00003F02"/>
    <w:rsid w:val="000064B8"/>
    <w:rsid w:val="00006A1B"/>
    <w:rsid w:val="00007D12"/>
    <w:rsid w:val="0001071D"/>
    <w:rsid w:val="00011F28"/>
    <w:rsid w:val="0001211B"/>
    <w:rsid w:val="00012F71"/>
    <w:rsid w:val="000131E2"/>
    <w:rsid w:val="000132DC"/>
    <w:rsid w:val="00014589"/>
    <w:rsid w:val="00015AC3"/>
    <w:rsid w:val="00016205"/>
    <w:rsid w:val="00017947"/>
    <w:rsid w:val="0002058C"/>
    <w:rsid w:val="000211A3"/>
    <w:rsid w:val="00022CFD"/>
    <w:rsid w:val="00023D15"/>
    <w:rsid w:val="00024BF6"/>
    <w:rsid w:val="000276C1"/>
    <w:rsid w:val="00030027"/>
    <w:rsid w:val="0003222E"/>
    <w:rsid w:val="00032445"/>
    <w:rsid w:val="00034EDA"/>
    <w:rsid w:val="000407C7"/>
    <w:rsid w:val="00042081"/>
    <w:rsid w:val="0004259A"/>
    <w:rsid w:val="000425D0"/>
    <w:rsid w:val="000428D1"/>
    <w:rsid w:val="000438B9"/>
    <w:rsid w:val="00044028"/>
    <w:rsid w:val="00044B5F"/>
    <w:rsid w:val="00045805"/>
    <w:rsid w:val="0005166E"/>
    <w:rsid w:val="00052659"/>
    <w:rsid w:val="00053496"/>
    <w:rsid w:val="000534E9"/>
    <w:rsid w:val="00053A7C"/>
    <w:rsid w:val="000541BE"/>
    <w:rsid w:val="00054CA1"/>
    <w:rsid w:val="00055273"/>
    <w:rsid w:val="00060407"/>
    <w:rsid w:val="000609A0"/>
    <w:rsid w:val="00062619"/>
    <w:rsid w:val="00062E90"/>
    <w:rsid w:val="000641CF"/>
    <w:rsid w:val="00066B4E"/>
    <w:rsid w:val="00067430"/>
    <w:rsid w:val="00067CF1"/>
    <w:rsid w:val="00070A03"/>
    <w:rsid w:val="0007327B"/>
    <w:rsid w:val="00074ED9"/>
    <w:rsid w:val="000752F8"/>
    <w:rsid w:val="0007554E"/>
    <w:rsid w:val="00075749"/>
    <w:rsid w:val="00075FF0"/>
    <w:rsid w:val="00076C9C"/>
    <w:rsid w:val="00076E45"/>
    <w:rsid w:val="00077B0B"/>
    <w:rsid w:val="00081B9F"/>
    <w:rsid w:val="0008253F"/>
    <w:rsid w:val="00083AA8"/>
    <w:rsid w:val="0008400E"/>
    <w:rsid w:val="0008528F"/>
    <w:rsid w:val="00086DBB"/>
    <w:rsid w:val="000872FF"/>
    <w:rsid w:val="00090FCE"/>
    <w:rsid w:val="00091DEB"/>
    <w:rsid w:val="000924F0"/>
    <w:rsid w:val="0009310B"/>
    <w:rsid w:val="000935C1"/>
    <w:rsid w:val="00093ECD"/>
    <w:rsid w:val="00094CC6"/>
    <w:rsid w:val="00094FFC"/>
    <w:rsid w:val="00095671"/>
    <w:rsid w:val="00096297"/>
    <w:rsid w:val="000964CB"/>
    <w:rsid w:val="00097000"/>
    <w:rsid w:val="00097027"/>
    <w:rsid w:val="00097444"/>
    <w:rsid w:val="00097711"/>
    <w:rsid w:val="000A0185"/>
    <w:rsid w:val="000A4867"/>
    <w:rsid w:val="000A49BB"/>
    <w:rsid w:val="000A4EB7"/>
    <w:rsid w:val="000A50BC"/>
    <w:rsid w:val="000A648B"/>
    <w:rsid w:val="000A675E"/>
    <w:rsid w:val="000A780A"/>
    <w:rsid w:val="000B49F1"/>
    <w:rsid w:val="000B5ACB"/>
    <w:rsid w:val="000B5E64"/>
    <w:rsid w:val="000B6E15"/>
    <w:rsid w:val="000C31D0"/>
    <w:rsid w:val="000C339D"/>
    <w:rsid w:val="000C77F0"/>
    <w:rsid w:val="000D0B64"/>
    <w:rsid w:val="000D0FAE"/>
    <w:rsid w:val="000D12D0"/>
    <w:rsid w:val="000D3D4A"/>
    <w:rsid w:val="000D7664"/>
    <w:rsid w:val="000D7C07"/>
    <w:rsid w:val="000D7D4D"/>
    <w:rsid w:val="000E08C8"/>
    <w:rsid w:val="000E0D48"/>
    <w:rsid w:val="000E0F3E"/>
    <w:rsid w:val="000E27D8"/>
    <w:rsid w:val="000E5DC8"/>
    <w:rsid w:val="000F1C3D"/>
    <w:rsid w:val="000F3DC2"/>
    <w:rsid w:val="000F692D"/>
    <w:rsid w:val="000F7B9E"/>
    <w:rsid w:val="00104672"/>
    <w:rsid w:val="0010517F"/>
    <w:rsid w:val="00105FC0"/>
    <w:rsid w:val="00106156"/>
    <w:rsid w:val="00106296"/>
    <w:rsid w:val="0010631A"/>
    <w:rsid w:val="001100E9"/>
    <w:rsid w:val="00110DA6"/>
    <w:rsid w:val="001130D1"/>
    <w:rsid w:val="00113401"/>
    <w:rsid w:val="001138A5"/>
    <w:rsid w:val="00113DA3"/>
    <w:rsid w:val="001172D6"/>
    <w:rsid w:val="001202F0"/>
    <w:rsid w:val="00122071"/>
    <w:rsid w:val="001233DC"/>
    <w:rsid w:val="00125E93"/>
    <w:rsid w:val="001273DF"/>
    <w:rsid w:val="001273F5"/>
    <w:rsid w:val="00131BC7"/>
    <w:rsid w:val="001347D1"/>
    <w:rsid w:val="001352D7"/>
    <w:rsid w:val="00136302"/>
    <w:rsid w:val="00137197"/>
    <w:rsid w:val="00137E90"/>
    <w:rsid w:val="001432DE"/>
    <w:rsid w:val="00143C81"/>
    <w:rsid w:val="00145A01"/>
    <w:rsid w:val="00146588"/>
    <w:rsid w:val="00147133"/>
    <w:rsid w:val="0014714E"/>
    <w:rsid w:val="001474CA"/>
    <w:rsid w:val="00147ADB"/>
    <w:rsid w:val="00151A9D"/>
    <w:rsid w:val="001525ED"/>
    <w:rsid w:val="00154093"/>
    <w:rsid w:val="001541D6"/>
    <w:rsid w:val="0015672B"/>
    <w:rsid w:val="00156A27"/>
    <w:rsid w:val="00161D3C"/>
    <w:rsid w:val="00162010"/>
    <w:rsid w:val="001620D6"/>
    <w:rsid w:val="0016425A"/>
    <w:rsid w:val="00170C98"/>
    <w:rsid w:val="00171D5C"/>
    <w:rsid w:val="00171F24"/>
    <w:rsid w:val="001736D2"/>
    <w:rsid w:val="00173BC2"/>
    <w:rsid w:val="001761EA"/>
    <w:rsid w:val="00176ABE"/>
    <w:rsid w:val="00176FE4"/>
    <w:rsid w:val="001771DD"/>
    <w:rsid w:val="001812F9"/>
    <w:rsid w:val="00181573"/>
    <w:rsid w:val="0018427C"/>
    <w:rsid w:val="001847BC"/>
    <w:rsid w:val="00184C52"/>
    <w:rsid w:val="001851A8"/>
    <w:rsid w:val="0018551F"/>
    <w:rsid w:val="00186378"/>
    <w:rsid w:val="00190928"/>
    <w:rsid w:val="00196E49"/>
    <w:rsid w:val="001977B7"/>
    <w:rsid w:val="001A3637"/>
    <w:rsid w:val="001A43A2"/>
    <w:rsid w:val="001A50A5"/>
    <w:rsid w:val="001A6526"/>
    <w:rsid w:val="001A6B16"/>
    <w:rsid w:val="001A73AC"/>
    <w:rsid w:val="001A7C56"/>
    <w:rsid w:val="001B0651"/>
    <w:rsid w:val="001B263A"/>
    <w:rsid w:val="001B26AE"/>
    <w:rsid w:val="001B3086"/>
    <w:rsid w:val="001B382E"/>
    <w:rsid w:val="001B6B5E"/>
    <w:rsid w:val="001B745C"/>
    <w:rsid w:val="001C0859"/>
    <w:rsid w:val="001C1524"/>
    <w:rsid w:val="001C22C1"/>
    <w:rsid w:val="001C2825"/>
    <w:rsid w:val="001C75F1"/>
    <w:rsid w:val="001D06D5"/>
    <w:rsid w:val="001D0856"/>
    <w:rsid w:val="001D3C16"/>
    <w:rsid w:val="001D531A"/>
    <w:rsid w:val="001D6A8A"/>
    <w:rsid w:val="001D6E61"/>
    <w:rsid w:val="001E01BF"/>
    <w:rsid w:val="001E15D3"/>
    <w:rsid w:val="001E1C96"/>
    <w:rsid w:val="001E44A0"/>
    <w:rsid w:val="001E4F69"/>
    <w:rsid w:val="001E75F2"/>
    <w:rsid w:val="001F1234"/>
    <w:rsid w:val="001F4AA9"/>
    <w:rsid w:val="001F506B"/>
    <w:rsid w:val="001F6F73"/>
    <w:rsid w:val="001F79CE"/>
    <w:rsid w:val="001F7C2A"/>
    <w:rsid w:val="00200B25"/>
    <w:rsid w:val="0020120E"/>
    <w:rsid w:val="0020192A"/>
    <w:rsid w:val="00201999"/>
    <w:rsid w:val="00201EA7"/>
    <w:rsid w:val="00202A4D"/>
    <w:rsid w:val="002051A9"/>
    <w:rsid w:val="00207423"/>
    <w:rsid w:val="00210A19"/>
    <w:rsid w:val="0021106B"/>
    <w:rsid w:val="00211ABC"/>
    <w:rsid w:val="00212E35"/>
    <w:rsid w:val="00213119"/>
    <w:rsid w:val="00217393"/>
    <w:rsid w:val="00217613"/>
    <w:rsid w:val="002176B5"/>
    <w:rsid w:val="0022149F"/>
    <w:rsid w:val="00221C52"/>
    <w:rsid w:val="00222175"/>
    <w:rsid w:val="002231B6"/>
    <w:rsid w:val="00224401"/>
    <w:rsid w:val="00226465"/>
    <w:rsid w:val="00227EAF"/>
    <w:rsid w:val="00235145"/>
    <w:rsid w:val="00237354"/>
    <w:rsid w:val="00237D78"/>
    <w:rsid w:val="00240A58"/>
    <w:rsid w:val="00241CC7"/>
    <w:rsid w:val="00245081"/>
    <w:rsid w:val="002454BA"/>
    <w:rsid w:val="00246790"/>
    <w:rsid w:val="00253A6D"/>
    <w:rsid w:val="00253CD8"/>
    <w:rsid w:val="00254A76"/>
    <w:rsid w:val="00255A8D"/>
    <w:rsid w:val="002561DB"/>
    <w:rsid w:val="002569FD"/>
    <w:rsid w:val="00257A1C"/>
    <w:rsid w:val="00260BB5"/>
    <w:rsid w:val="00262F63"/>
    <w:rsid w:val="00264F7A"/>
    <w:rsid w:val="00265197"/>
    <w:rsid w:val="00265941"/>
    <w:rsid w:val="00265BD7"/>
    <w:rsid w:val="0026617D"/>
    <w:rsid w:val="0027084B"/>
    <w:rsid w:val="00271E37"/>
    <w:rsid w:val="00272EB5"/>
    <w:rsid w:val="00273F8E"/>
    <w:rsid w:val="00275320"/>
    <w:rsid w:val="0028239B"/>
    <w:rsid w:val="00284104"/>
    <w:rsid w:val="002842AD"/>
    <w:rsid w:val="002A0BA3"/>
    <w:rsid w:val="002A0CD7"/>
    <w:rsid w:val="002A39DC"/>
    <w:rsid w:val="002B0006"/>
    <w:rsid w:val="002B0EB2"/>
    <w:rsid w:val="002B1680"/>
    <w:rsid w:val="002B1839"/>
    <w:rsid w:val="002B1A33"/>
    <w:rsid w:val="002B1B4A"/>
    <w:rsid w:val="002B22E0"/>
    <w:rsid w:val="002B2D97"/>
    <w:rsid w:val="002B2E50"/>
    <w:rsid w:val="002B6952"/>
    <w:rsid w:val="002B737D"/>
    <w:rsid w:val="002B73B2"/>
    <w:rsid w:val="002C05E2"/>
    <w:rsid w:val="002C2474"/>
    <w:rsid w:val="002C311A"/>
    <w:rsid w:val="002C416C"/>
    <w:rsid w:val="002C4F50"/>
    <w:rsid w:val="002C6093"/>
    <w:rsid w:val="002C6C1A"/>
    <w:rsid w:val="002D3631"/>
    <w:rsid w:val="002D368D"/>
    <w:rsid w:val="002D4C36"/>
    <w:rsid w:val="002D511E"/>
    <w:rsid w:val="002D558B"/>
    <w:rsid w:val="002D6755"/>
    <w:rsid w:val="002D6F34"/>
    <w:rsid w:val="002D7547"/>
    <w:rsid w:val="002E0398"/>
    <w:rsid w:val="002E03CF"/>
    <w:rsid w:val="002E0730"/>
    <w:rsid w:val="002E187E"/>
    <w:rsid w:val="002E26EB"/>
    <w:rsid w:val="002E3C66"/>
    <w:rsid w:val="002E550D"/>
    <w:rsid w:val="002E6AA2"/>
    <w:rsid w:val="002E7ED8"/>
    <w:rsid w:val="002F1AA3"/>
    <w:rsid w:val="002F1DC1"/>
    <w:rsid w:val="002F2A9A"/>
    <w:rsid w:val="002F2C0E"/>
    <w:rsid w:val="002F3AA2"/>
    <w:rsid w:val="00304AC7"/>
    <w:rsid w:val="0030500A"/>
    <w:rsid w:val="003050BC"/>
    <w:rsid w:val="003057DA"/>
    <w:rsid w:val="00306A19"/>
    <w:rsid w:val="00307A18"/>
    <w:rsid w:val="00310996"/>
    <w:rsid w:val="00310DC4"/>
    <w:rsid w:val="003110AA"/>
    <w:rsid w:val="00311793"/>
    <w:rsid w:val="00312825"/>
    <w:rsid w:val="00312A49"/>
    <w:rsid w:val="00313A0A"/>
    <w:rsid w:val="00315BD0"/>
    <w:rsid w:val="00317268"/>
    <w:rsid w:val="00317874"/>
    <w:rsid w:val="00317AB5"/>
    <w:rsid w:val="00321394"/>
    <w:rsid w:val="003214ED"/>
    <w:rsid w:val="003223B2"/>
    <w:rsid w:val="00322BA9"/>
    <w:rsid w:val="003235E5"/>
    <w:rsid w:val="00326D55"/>
    <w:rsid w:val="00327BE1"/>
    <w:rsid w:val="00327D22"/>
    <w:rsid w:val="00333156"/>
    <w:rsid w:val="0033480A"/>
    <w:rsid w:val="00335AE1"/>
    <w:rsid w:val="00337380"/>
    <w:rsid w:val="00337B85"/>
    <w:rsid w:val="00340595"/>
    <w:rsid w:val="003421F7"/>
    <w:rsid w:val="0034254B"/>
    <w:rsid w:val="00342964"/>
    <w:rsid w:val="0034396D"/>
    <w:rsid w:val="00343E50"/>
    <w:rsid w:val="00344A23"/>
    <w:rsid w:val="00344ED0"/>
    <w:rsid w:val="003463F0"/>
    <w:rsid w:val="00347D92"/>
    <w:rsid w:val="003508FD"/>
    <w:rsid w:val="00350FB6"/>
    <w:rsid w:val="0035118D"/>
    <w:rsid w:val="00352FC2"/>
    <w:rsid w:val="003531CD"/>
    <w:rsid w:val="00353DA0"/>
    <w:rsid w:val="003545E2"/>
    <w:rsid w:val="00355CC6"/>
    <w:rsid w:val="00355D0A"/>
    <w:rsid w:val="00356784"/>
    <w:rsid w:val="00356F1B"/>
    <w:rsid w:val="00360169"/>
    <w:rsid w:val="003609FF"/>
    <w:rsid w:val="00361972"/>
    <w:rsid w:val="00361AE2"/>
    <w:rsid w:val="00361EE9"/>
    <w:rsid w:val="0036290F"/>
    <w:rsid w:val="0036397B"/>
    <w:rsid w:val="00365F02"/>
    <w:rsid w:val="003663A3"/>
    <w:rsid w:val="003669EB"/>
    <w:rsid w:val="003675EC"/>
    <w:rsid w:val="00370C52"/>
    <w:rsid w:val="0037113E"/>
    <w:rsid w:val="0037248E"/>
    <w:rsid w:val="00374417"/>
    <w:rsid w:val="003747AE"/>
    <w:rsid w:val="00374DA0"/>
    <w:rsid w:val="003750D6"/>
    <w:rsid w:val="00380CAA"/>
    <w:rsid w:val="00381C4F"/>
    <w:rsid w:val="003821ED"/>
    <w:rsid w:val="00384404"/>
    <w:rsid w:val="0038610F"/>
    <w:rsid w:val="003864E4"/>
    <w:rsid w:val="003868AD"/>
    <w:rsid w:val="00392B41"/>
    <w:rsid w:val="00392C24"/>
    <w:rsid w:val="003930B6"/>
    <w:rsid w:val="00396602"/>
    <w:rsid w:val="003970D0"/>
    <w:rsid w:val="003A312A"/>
    <w:rsid w:val="003A3847"/>
    <w:rsid w:val="003A3A22"/>
    <w:rsid w:val="003A5FC6"/>
    <w:rsid w:val="003A6345"/>
    <w:rsid w:val="003A6385"/>
    <w:rsid w:val="003A7840"/>
    <w:rsid w:val="003B0B16"/>
    <w:rsid w:val="003B147E"/>
    <w:rsid w:val="003B1F9B"/>
    <w:rsid w:val="003B210E"/>
    <w:rsid w:val="003B2FED"/>
    <w:rsid w:val="003B4F8D"/>
    <w:rsid w:val="003B6BB7"/>
    <w:rsid w:val="003C0876"/>
    <w:rsid w:val="003C3F4D"/>
    <w:rsid w:val="003C4E58"/>
    <w:rsid w:val="003C6A89"/>
    <w:rsid w:val="003C6B06"/>
    <w:rsid w:val="003D0F57"/>
    <w:rsid w:val="003D4C93"/>
    <w:rsid w:val="003D5831"/>
    <w:rsid w:val="003D6579"/>
    <w:rsid w:val="003D6F0C"/>
    <w:rsid w:val="003D7551"/>
    <w:rsid w:val="003E38C5"/>
    <w:rsid w:val="003F0DB8"/>
    <w:rsid w:val="003F0F8F"/>
    <w:rsid w:val="003F4A37"/>
    <w:rsid w:val="003F52B3"/>
    <w:rsid w:val="003F6BB7"/>
    <w:rsid w:val="004013C4"/>
    <w:rsid w:val="0040142A"/>
    <w:rsid w:val="0040159E"/>
    <w:rsid w:val="00401E20"/>
    <w:rsid w:val="00403A04"/>
    <w:rsid w:val="0040450F"/>
    <w:rsid w:val="00404C38"/>
    <w:rsid w:val="00404DA7"/>
    <w:rsid w:val="0040583A"/>
    <w:rsid w:val="004058AB"/>
    <w:rsid w:val="00406AC0"/>
    <w:rsid w:val="00406DCA"/>
    <w:rsid w:val="00406F11"/>
    <w:rsid w:val="004113A4"/>
    <w:rsid w:val="004132DD"/>
    <w:rsid w:val="00413C66"/>
    <w:rsid w:val="00415946"/>
    <w:rsid w:val="004173E9"/>
    <w:rsid w:val="00422F36"/>
    <w:rsid w:val="00431095"/>
    <w:rsid w:val="00432506"/>
    <w:rsid w:val="00433DC8"/>
    <w:rsid w:val="004340D6"/>
    <w:rsid w:val="00437251"/>
    <w:rsid w:val="00437721"/>
    <w:rsid w:val="00437AA5"/>
    <w:rsid w:val="00437C6D"/>
    <w:rsid w:val="00437EC9"/>
    <w:rsid w:val="004435B7"/>
    <w:rsid w:val="0044687F"/>
    <w:rsid w:val="004477E7"/>
    <w:rsid w:val="004505DC"/>
    <w:rsid w:val="00451645"/>
    <w:rsid w:val="00455372"/>
    <w:rsid w:val="00455FE4"/>
    <w:rsid w:val="00460748"/>
    <w:rsid w:val="00460D83"/>
    <w:rsid w:val="00461EAD"/>
    <w:rsid w:val="004621D8"/>
    <w:rsid w:val="00462B0A"/>
    <w:rsid w:val="00462BC3"/>
    <w:rsid w:val="00463769"/>
    <w:rsid w:val="00464A84"/>
    <w:rsid w:val="004670AD"/>
    <w:rsid w:val="00467E59"/>
    <w:rsid w:val="004728E6"/>
    <w:rsid w:val="00474E36"/>
    <w:rsid w:val="00475462"/>
    <w:rsid w:val="0047631B"/>
    <w:rsid w:val="00476A20"/>
    <w:rsid w:val="004805A0"/>
    <w:rsid w:val="00480E10"/>
    <w:rsid w:val="004816FE"/>
    <w:rsid w:val="0048286B"/>
    <w:rsid w:val="00483021"/>
    <w:rsid w:val="00483F7C"/>
    <w:rsid w:val="0048464D"/>
    <w:rsid w:val="0048512F"/>
    <w:rsid w:val="00486920"/>
    <w:rsid w:val="00486C0A"/>
    <w:rsid w:val="0048755F"/>
    <w:rsid w:val="004908E6"/>
    <w:rsid w:val="00493E44"/>
    <w:rsid w:val="00494F20"/>
    <w:rsid w:val="00495BCC"/>
    <w:rsid w:val="00495EBC"/>
    <w:rsid w:val="004965D5"/>
    <w:rsid w:val="004A25DC"/>
    <w:rsid w:val="004A2F8B"/>
    <w:rsid w:val="004A4426"/>
    <w:rsid w:val="004A67B9"/>
    <w:rsid w:val="004A68E3"/>
    <w:rsid w:val="004B1A1C"/>
    <w:rsid w:val="004B2BFC"/>
    <w:rsid w:val="004B4129"/>
    <w:rsid w:val="004B4F0A"/>
    <w:rsid w:val="004B59AB"/>
    <w:rsid w:val="004B6B82"/>
    <w:rsid w:val="004B7057"/>
    <w:rsid w:val="004C0774"/>
    <w:rsid w:val="004C085D"/>
    <w:rsid w:val="004C1366"/>
    <w:rsid w:val="004C1AA3"/>
    <w:rsid w:val="004C3C78"/>
    <w:rsid w:val="004C5B31"/>
    <w:rsid w:val="004C7743"/>
    <w:rsid w:val="004D213C"/>
    <w:rsid w:val="004D281C"/>
    <w:rsid w:val="004D4B17"/>
    <w:rsid w:val="004D5300"/>
    <w:rsid w:val="004D6711"/>
    <w:rsid w:val="004D7B1B"/>
    <w:rsid w:val="004D7CFB"/>
    <w:rsid w:val="004E0725"/>
    <w:rsid w:val="004E087A"/>
    <w:rsid w:val="004E50EB"/>
    <w:rsid w:val="004E5764"/>
    <w:rsid w:val="004E7116"/>
    <w:rsid w:val="004F082F"/>
    <w:rsid w:val="004F1EBE"/>
    <w:rsid w:val="004F32F8"/>
    <w:rsid w:val="004F3BBF"/>
    <w:rsid w:val="004F4827"/>
    <w:rsid w:val="004F5E0E"/>
    <w:rsid w:val="004F728A"/>
    <w:rsid w:val="0050194A"/>
    <w:rsid w:val="005041EA"/>
    <w:rsid w:val="005064CA"/>
    <w:rsid w:val="00515C0A"/>
    <w:rsid w:val="00516D58"/>
    <w:rsid w:val="00516EF8"/>
    <w:rsid w:val="00522562"/>
    <w:rsid w:val="00523072"/>
    <w:rsid w:val="00523F95"/>
    <w:rsid w:val="0052415C"/>
    <w:rsid w:val="00524349"/>
    <w:rsid w:val="0052457C"/>
    <w:rsid w:val="005249CC"/>
    <w:rsid w:val="00526648"/>
    <w:rsid w:val="00526DDD"/>
    <w:rsid w:val="00530214"/>
    <w:rsid w:val="005310B8"/>
    <w:rsid w:val="00532602"/>
    <w:rsid w:val="00532D0A"/>
    <w:rsid w:val="00532F17"/>
    <w:rsid w:val="00533233"/>
    <w:rsid w:val="00533636"/>
    <w:rsid w:val="00534597"/>
    <w:rsid w:val="00536BA0"/>
    <w:rsid w:val="00537400"/>
    <w:rsid w:val="00537D06"/>
    <w:rsid w:val="005408EA"/>
    <w:rsid w:val="00540FC0"/>
    <w:rsid w:val="00541017"/>
    <w:rsid w:val="005411C4"/>
    <w:rsid w:val="005413D2"/>
    <w:rsid w:val="005415E0"/>
    <w:rsid w:val="0054244B"/>
    <w:rsid w:val="00542EE0"/>
    <w:rsid w:val="00545AB6"/>
    <w:rsid w:val="00545F09"/>
    <w:rsid w:val="00547D35"/>
    <w:rsid w:val="00553905"/>
    <w:rsid w:val="00560D45"/>
    <w:rsid w:val="00562DA3"/>
    <w:rsid w:val="005637DA"/>
    <w:rsid w:val="00564773"/>
    <w:rsid w:val="00564911"/>
    <w:rsid w:val="005655F6"/>
    <w:rsid w:val="00566A95"/>
    <w:rsid w:val="00572D7E"/>
    <w:rsid w:val="00572FBE"/>
    <w:rsid w:val="005748E3"/>
    <w:rsid w:val="005817C3"/>
    <w:rsid w:val="00582D9D"/>
    <w:rsid w:val="005833FD"/>
    <w:rsid w:val="0058413C"/>
    <w:rsid w:val="005844A5"/>
    <w:rsid w:val="00585FB2"/>
    <w:rsid w:val="005868E4"/>
    <w:rsid w:val="00590213"/>
    <w:rsid w:val="0059265E"/>
    <w:rsid w:val="00592F27"/>
    <w:rsid w:val="0059381A"/>
    <w:rsid w:val="00595502"/>
    <w:rsid w:val="00595BBA"/>
    <w:rsid w:val="00595E6D"/>
    <w:rsid w:val="005A2794"/>
    <w:rsid w:val="005A31A7"/>
    <w:rsid w:val="005A37B0"/>
    <w:rsid w:val="005A5657"/>
    <w:rsid w:val="005A68A3"/>
    <w:rsid w:val="005A796F"/>
    <w:rsid w:val="005A7A34"/>
    <w:rsid w:val="005B1CFC"/>
    <w:rsid w:val="005B450F"/>
    <w:rsid w:val="005B6580"/>
    <w:rsid w:val="005B7A21"/>
    <w:rsid w:val="005B7BDA"/>
    <w:rsid w:val="005C1A7F"/>
    <w:rsid w:val="005C3338"/>
    <w:rsid w:val="005C4937"/>
    <w:rsid w:val="005C5FF5"/>
    <w:rsid w:val="005D09C4"/>
    <w:rsid w:val="005D0B10"/>
    <w:rsid w:val="005D14E3"/>
    <w:rsid w:val="005D3835"/>
    <w:rsid w:val="005D41F5"/>
    <w:rsid w:val="005E0129"/>
    <w:rsid w:val="005E078D"/>
    <w:rsid w:val="005E0AFD"/>
    <w:rsid w:val="005E22F3"/>
    <w:rsid w:val="005E25A4"/>
    <w:rsid w:val="005E3819"/>
    <w:rsid w:val="005E4453"/>
    <w:rsid w:val="005E6028"/>
    <w:rsid w:val="005E6FD7"/>
    <w:rsid w:val="005F3648"/>
    <w:rsid w:val="005F3DD6"/>
    <w:rsid w:val="005F3FBE"/>
    <w:rsid w:val="005F5EF3"/>
    <w:rsid w:val="005F6A3E"/>
    <w:rsid w:val="005F6D67"/>
    <w:rsid w:val="006009F6"/>
    <w:rsid w:val="006028BF"/>
    <w:rsid w:val="00602DB3"/>
    <w:rsid w:val="00603332"/>
    <w:rsid w:val="0060390B"/>
    <w:rsid w:val="00603F13"/>
    <w:rsid w:val="0060548B"/>
    <w:rsid w:val="006117D6"/>
    <w:rsid w:val="006128A3"/>
    <w:rsid w:val="00614558"/>
    <w:rsid w:val="00617447"/>
    <w:rsid w:val="00617A16"/>
    <w:rsid w:val="00620F78"/>
    <w:rsid w:val="00622C16"/>
    <w:rsid w:val="00625BD8"/>
    <w:rsid w:val="006328E1"/>
    <w:rsid w:val="00634546"/>
    <w:rsid w:val="00635202"/>
    <w:rsid w:val="0063735D"/>
    <w:rsid w:val="00637C9C"/>
    <w:rsid w:val="00640079"/>
    <w:rsid w:val="00640C2D"/>
    <w:rsid w:val="00643AA1"/>
    <w:rsid w:val="006440F6"/>
    <w:rsid w:val="0064435B"/>
    <w:rsid w:val="00645227"/>
    <w:rsid w:val="00646424"/>
    <w:rsid w:val="006515B8"/>
    <w:rsid w:val="00651F01"/>
    <w:rsid w:val="00653B02"/>
    <w:rsid w:val="00654FF0"/>
    <w:rsid w:val="00657B98"/>
    <w:rsid w:val="00661495"/>
    <w:rsid w:val="00663EE9"/>
    <w:rsid w:val="00664182"/>
    <w:rsid w:val="006671A4"/>
    <w:rsid w:val="006700F4"/>
    <w:rsid w:val="00676A34"/>
    <w:rsid w:val="0068146E"/>
    <w:rsid w:val="00681FC3"/>
    <w:rsid w:val="00684BB5"/>
    <w:rsid w:val="006870EF"/>
    <w:rsid w:val="00687A26"/>
    <w:rsid w:val="006912E4"/>
    <w:rsid w:val="006917C8"/>
    <w:rsid w:val="006927C2"/>
    <w:rsid w:val="00695BCE"/>
    <w:rsid w:val="006978F3"/>
    <w:rsid w:val="00697A37"/>
    <w:rsid w:val="00697D39"/>
    <w:rsid w:val="006A5132"/>
    <w:rsid w:val="006A5BA6"/>
    <w:rsid w:val="006A70AA"/>
    <w:rsid w:val="006B08A2"/>
    <w:rsid w:val="006B1568"/>
    <w:rsid w:val="006B1F21"/>
    <w:rsid w:val="006B40EE"/>
    <w:rsid w:val="006B6683"/>
    <w:rsid w:val="006B7702"/>
    <w:rsid w:val="006B7AE9"/>
    <w:rsid w:val="006B7FD4"/>
    <w:rsid w:val="006C1C68"/>
    <w:rsid w:val="006C29B7"/>
    <w:rsid w:val="006C312B"/>
    <w:rsid w:val="006C335E"/>
    <w:rsid w:val="006C40BF"/>
    <w:rsid w:val="006C4961"/>
    <w:rsid w:val="006D02B0"/>
    <w:rsid w:val="006D0498"/>
    <w:rsid w:val="006D06A5"/>
    <w:rsid w:val="006D4D11"/>
    <w:rsid w:val="006D5AD2"/>
    <w:rsid w:val="006D622A"/>
    <w:rsid w:val="006D6727"/>
    <w:rsid w:val="006E22FE"/>
    <w:rsid w:val="006E2ABA"/>
    <w:rsid w:val="006E3ECD"/>
    <w:rsid w:val="006E4BF6"/>
    <w:rsid w:val="006E5CF1"/>
    <w:rsid w:val="006E74D7"/>
    <w:rsid w:val="006E77E0"/>
    <w:rsid w:val="006E7FA9"/>
    <w:rsid w:val="006F0816"/>
    <w:rsid w:val="006F0D6D"/>
    <w:rsid w:val="006F2B82"/>
    <w:rsid w:val="006F52D5"/>
    <w:rsid w:val="006F5947"/>
    <w:rsid w:val="006F5C47"/>
    <w:rsid w:val="006F6129"/>
    <w:rsid w:val="00701767"/>
    <w:rsid w:val="0070277E"/>
    <w:rsid w:val="00702ECD"/>
    <w:rsid w:val="00703D51"/>
    <w:rsid w:val="007048E9"/>
    <w:rsid w:val="00705217"/>
    <w:rsid w:val="00705DA2"/>
    <w:rsid w:val="007113CD"/>
    <w:rsid w:val="00711BAA"/>
    <w:rsid w:val="0071207A"/>
    <w:rsid w:val="0071244D"/>
    <w:rsid w:val="007128BF"/>
    <w:rsid w:val="00713570"/>
    <w:rsid w:val="00713F66"/>
    <w:rsid w:val="007201E9"/>
    <w:rsid w:val="00720CAD"/>
    <w:rsid w:val="00721A4A"/>
    <w:rsid w:val="0072210B"/>
    <w:rsid w:val="00722D78"/>
    <w:rsid w:val="0072407F"/>
    <w:rsid w:val="00727EDB"/>
    <w:rsid w:val="00730368"/>
    <w:rsid w:val="00730B74"/>
    <w:rsid w:val="00731A35"/>
    <w:rsid w:val="00733737"/>
    <w:rsid w:val="00733B2D"/>
    <w:rsid w:val="00734BBA"/>
    <w:rsid w:val="00735024"/>
    <w:rsid w:val="007357B2"/>
    <w:rsid w:val="00735DAD"/>
    <w:rsid w:val="007369EF"/>
    <w:rsid w:val="007370E6"/>
    <w:rsid w:val="00750F47"/>
    <w:rsid w:val="00751994"/>
    <w:rsid w:val="007521AA"/>
    <w:rsid w:val="00752431"/>
    <w:rsid w:val="00754864"/>
    <w:rsid w:val="00755A73"/>
    <w:rsid w:val="007564F9"/>
    <w:rsid w:val="00757EC5"/>
    <w:rsid w:val="007618FE"/>
    <w:rsid w:val="00761DE1"/>
    <w:rsid w:val="00761E40"/>
    <w:rsid w:val="007622F3"/>
    <w:rsid w:val="00762332"/>
    <w:rsid w:val="0076239D"/>
    <w:rsid w:val="00763C10"/>
    <w:rsid w:val="00764631"/>
    <w:rsid w:val="00765B5F"/>
    <w:rsid w:val="00771D39"/>
    <w:rsid w:val="00771DDB"/>
    <w:rsid w:val="0077266D"/>
    <w:rsid w:val="00772D68"/>
    <w:rsid w:val="007732F9"/>
    <w:rsid w:val="0077504F"/>
    <w:rsid w:val="00775957"/>
    <w:rsid w:val="00781391"/>
    <w:rsid w:val="0078203A"/>
    <w:rsid w:val="00783481"/>
    <w:rsid w:val="00785D7E"/>
    <w:rsid w:val="00794261"/>
    <w:rsid w:val="007948D9"/>
    <w:rsid w:val="007950D9"/>
    <w:rsid w:val="007958C4"/>
    <w:rsid w:val="00796059"/>
    <w:rsid w:val="0079774A"/>
    <w:rsid w:val="007A094F"/>
    <w:rsid w:val="007A3687"/>
    <w:rsid w:val="007A573B"/>
    <w:rsid w:val="007A7BC4"/>
    <w:rsid w:val="007B27D4"/>
    <w:rsid w:val="007B7850"/>
    <w:rsid w:val="007C025F"/>
    <w:rsid w:val="007C065C"/>
    <w:rsid w:val="007C0C80"/>
    <w:rsid w:val="007C0FC9"/>
    <w:rsid w:val="007C38F5"/>
    <w:rsid w:val="007D293F"/>
    <w:rsid w:val="007D309B"/>
    <w:rsid w:val="007D3382"/>
    <w:rsid w:val="007D3654"/>
    <w:rsid w:val="007D41DE"/>
    <w:rsid w:val="007D591E"/>
    <w:rsid w:val="007D6DFA"/>
    <w:rsid w:val="007D7BB3"/>
    <w:rsid w:val="007E09AE"/>
    <w:rsid w:val="007E24BC"/>
    <w:rsid w:val="007E3E11"/>
    <w:rsid w:val="007E647F"/>
    <w:rsid w:val="007F2121"/>
    <w:rsid w:val="007F49C9"/>
    <w:rsid w:val="007F4B3A"/>
    <w:rsid w:val="007F53F2"/>
    <w:rsid w:val="007F606C"/>
    <w:rsid w:val="007F749C"/>
    <w:rsid w:val="008020B8"/>
    <w:rsid w:val="008025EF"/>
    <w:rsid w:val="00802796"/>
    <w:rsid w:val="00802973"/>
    <w:rsid w:val="00805B20"/>
    <w:rsid w:val="0080796B"/>
    <w:rsid w:val="008138AE"/>
    <w:rsid w:val="00813998"/>
    <w:rsid w:val="00814790"/>
    <w:rsid w:val="00817122"/>
    <w:rsid w:val="00820618"/>
    <w:rsid w:val="00821E10"/>
    <w:rsid w:val="008229E6"/>
    <w:rsid w:val="00822E85"/>
    <w:rsid w:val="00824A23"/>
    <w:rsid w:val="00826B2D"/>
    <w:rsid w:val="00830290"/>
    <w:rsid w:val="00830FB8"/>
    <w:rsid w:val="00831C3F"/>
    <w:rsid w:val="00832113"/>
    <w:rsid w:val="00837CCF"/>
    <w:rsid w:val="008415F5"/>
    <w:rsid w:val="0084212E"/>
    <w:rsid w:val="00842209"/>
    <w:rsid w:val="00842809"/>
    <w:rsid w:val="00845774"/>
    <w:rsid w:val="0084619A"/>
    <w:rsid w:val="00846612"/>
    <w:rsid w:val="00846837"/>
    <w:rsid w:val="00846F37"/>
    <w:rsid w:val="00846F9A"/>
    <w:rsid w:val="00847290"/>
    <w:rsid w:val="0085263B"/>
    <w:rsid w:val="00853915"/>
    <w:rsid w:val="00854EAD"/>
    <w:rsid w:val="008557A6"/>
    <w:rsid w:val="00856108"/>
    <w:rsid w:val="008563D5"/>
    <w:rsid w:val="00857E40"/>
    <w:rsid w:val="00860BDC"/>
    <w:rsid w:val="00861836"/>
    <w:rsid w:val="008622D7"/>
    <w:rsid w:val="00864A35"/>
    <w:rsid w:val="00866E4E"/>
    <w:rsid w:val="008674F3"/>
    <w:rsid w:val="00871237"/>
    <w:rsid w:val="00872977"/>
    <w:rsid w:val="00872FE8"/>
    <w:rsid w:val="0088087F"/>
    <w:rsid w:val="0088140B"/>
    <w:rsid w:val="008824BF"/>
    <w:rsid w:val="0088347E"/>
    <w:rsid w:val="00885B0D"/>
    <w:rsid w:val="00886797"/>
    <w:rsid w:val="00890F31"/>
    <w:rsid w:val="0089196B"/>
    <w:rsid w:val="00892D18"/>
    <w:rsid w:val="00894A02"/>
    <w:rsid w:val="00895231"/>
    <w:rsid w:val="00896A5A"/>
    <w:rsid w:val="008A033A"/>
    <w:rsid w:val="008A0916"/>
    <w:rsid w:val="008A1DB0"/>
    <w:rsid w:val="008A23F7"/>
    <w:rsid w:val="008A397E"/>
    <w:rsid w:val="008A476C"/>
    <w:rsid w:val="008A4795"/>
    <w:rsid w:val="008A4AF0"/>
    <w:rsid w:val="008A50F2"/>
    <w:rsid w:val="008A756B"/>
    <w:rsid w:val="008B1F8B"/>
    <w:rsid w:val="008B493B"/>
    <w:rsid w:val="008B75AA"/>
    <w:rsid w:val="008C03F6"/>
    <w:rsid w:val="008C3542"/>
    <w:rsid w:val="008C3AAF"/>
    <w:rsid w:val="008C4C20"/>
    <w:rsid w:val="008C7AB5"/>
    <w:rsid w:val="008D196B"/>
    <w:rsid w:val="008D25B1"/>
    <w:rsid w:val="008D2942"/>
    <w:rsid w:val="008D2D41"/>
    <w:rsid w:val="008D4A64"/>
    <w:rsid w:val="008D6E82"/>
    <w:rsid w:val="008E0512"/>
    <w:rsid w:val="008E15AD"/>
    <w:rsid w:val="008E18A5"/>
    <w:rsid w:val="008E1D13"/>
    <w:rsid w:val="008E3259"/>
    <w:rsid w:val="008F0CFE"/>
    <w:rsid w:val="008F11F4"/>
    <w:rsid w:val="008F191E"/>
    <w:rsid w:val="008F310A"/>
    <w:rsid w:val="008F40CB"/>
    <w:rsid w:val="008F6786"/>
    <w:rsid w:val="008F7899"/>
    <w:rsid w:val="008F7EE8"/>
    <w:rsid w:val="00900ADD"/>
    <w:rsid w:val="00900EDE"/>
    <w:rsid w:val="009019FF"/>
    <w:rsid w:val="00901F68"/>
    <w:rsid w:val="00902B9E"/>
    <w:rsid w:val="009047ED"/>
    <w:rsid w:val="009074BF"/>
    <w:rsid w:val="009118C9"/>
    <w:rsid w:val="0091358B"/>
    <w:rsid w:val="00916E89"/>
    <w:rsid w:val="00920058"/>
    <w:rsid w:val="009202F7"/>
    <w:rsid w:val="009259FC"/>
    <w:rsid w:val="0092625B"/>
    <w:rsid w:val="0093044A"/>
    <w:rsid w:val="0093048E"/>
    <w:rsid w:val="00931C04"/>
    <w:rsid w:val="0093317D"/>
    <w:rsid w:val="00935804"/>
    <w:rsid w:val="0093696A"/>
    <w:rsid w:val="00936A86"/>
    <w:rsid w:val="00937211"/>
    <w:rsid w:val="009418E7"/>
    <w:rsid w:val="00941A59"/>
    <w:rsid w:val="00941B42"/>
    <w:rsid w:val="00942549"/>
    <w:rsid w:val="00942AD1"/>
    <w:rsid w:val="00942F37"/>
    <w:rsid w:val="00944F5B"/>
    <w:rsid w:val="009451BC"/>
    <w:rsid w:val="009463C4"/>
    <w:rsid w:val="00946797"/>
    <w:rsid w:val="00947EBC"/>
    <w:rsid w:val="00950D93"/>
    <w:rsid w:val="00951038"/>
    <w:rsid w:val="0095369F"/>
    <w:rsid w:val="0095370E"/>
    <w:rsid w:val="00955E6B"/>
    <w:rsid w:val="0096077F"/>
    <w:rsid w:val="009617A7"/>
    <w:rsid w:val="0096313B"/>
    <w:rsid w:val="00963192"/>
    <w:rsid w:val="00963E8A"/>
    <w:rsid w:val="009644EA"/>
    <w:rsid w:val="009651DB"/>
    <w:rsid w:val="0096579B"/>
    <w:rsid w:val="0096582B"/>
    <w:rsid w:val="00966110"/>
    <w:rsid w:val="0096762E"/>
    <w:rsid w:val="00970864"/>
    <w:rsid w:val="0097145D"/>
    <w:rsid w:val="00971820"/>
    <w:rsid w:val="00972819"/>
    <w:rsid w:val="00973A5D"/>
    <w:rsid w:val="00973B82"/>
    <w:rsid w:val="00973E52"/>
    <w:rsid w:val="00974623"/>
    <w:rsid w:val="00974830"/>
    <w:rsid w:val="00975262"/>
    <w:rsid w:val="0097654D"/>
    <w:rsid w:val="00976DAB"/>
    <w:rsid w:val="009806AA"/>
    <w:rsid w:val="00982467"/>
    <w:rsid w:val="00983602"/>
    <w:rsid w:val="00984D5D"/>
    <w:rsid w:val="009859F4"/>
    <w:rsid w:val="00986977"/>
    <w:rsid w:val="009905EE"/>
    <w:rsid w:val="0099070F"/>
    <w:rsid w:val="009927DE"/>
    <w:rsid w:val="00992907"/>
    <w:rsid w:val="00992E15"/>
    <w:rsid w:val="009950AD"/>
    <w:rsid w:val="009970A2"/>
    <w:rsid w:val="00997441"/>
    <w:rsid w:val="00997FEB"/>
    <w:rsid w:val="009A169F"/>
    <w:rsid w:val="009A2BFA"/>
    <w:rsid w:val="009A362A"/>
    <w:rsid w:val="009A37C6"/>
    <w:rsid w:val="009A55BB"/>
    <w:rsid w:val="009A6CBE"/>
    <w:rsid w:val="009A6CC9"/>
    <w:rsid w:val="009B096E"/>
    <w:rsid w:val="009B227B"/>
    <w:rsid w:val="009B23A5"/>
    <w:rsid w:val="009B2B7C"/>
    <w:rsid w:val="009C3CF8"/>
    <w:rsid w:val="009C4931"/>
    <w:rsid w:val="009C53B8"/>
    <w:rsid w:val="009C576D"/>
    <w:rsid w:val="009C5D52"/>
    <w:rsid w:val="009D05F9"/>
    <w:rsid w:val="009D1244"/>
    <w:rsid w:val="009D1303"/>
    <w:rsid w:val="009D1DAA"/>
    <w:rsid w:val="009D3712"/>
    <w:rsid w:val="009D38B8"/>
    <w:rsid w:val="009D4B5F"/>
    <w:rsid w:val="009D4BF3"/>
    <w:rsid w:val="009E0506"/>
    <w:rsid w:val="009E3086"/>
    <w:rsid w:val="009E792C"/>
    <w:rsid w:val="009F058C"/>
    <w:rsid w:val="009F0BE3"/>
    <w:rsid w:val="009F144B"/>
    <w:rsid w:val="009F494E"/>
    <w:rsid w:val="009F6562"/>
    <w:rsid w:val="009F6C7B"/>
    <w:rsid w:val="009F6DCE"/>
    <w:rsid w:val="00A017D4"/>
    <w:rsid w:val="00A02C88"/>
    <w:rsid w:val="00A03EE2"/>
    <w:rsid w:val="00A0413F"/>
    <w:rsid w:val="00A065C6"/>
    <w:rsid w:val="00A07B0C"/>
    <w:rsid w:val="00A10306"/>
    <w:rsid w:val="00A107B5"/>
    <w:rsid w:val="00A1153D"/>
    <w:rsid w:val="00A11700"/>
    <w:rsid w:val="00A123DB"/>
    <w:rsid w:val="00A12623"/>
    <w:rsid w:val="00A12884"/>
    <w:rsid w:val="00A12C50"/>
    <w:rsid w:val="00A156F8"/>
    <w:rsid w:val="00A17A0E"/>
    <w:rsid w:val="00A20CCF"/>
    <w:rsid w:val="00A2283F"/>
    <w:rsid w:val="00A22CF4"/>
    <w:rsid w:val="00A230A5"/>
    <w:rsid w:val="00A230CF"/>
    <w:rsid w:val="00A24EC1"/>
    <w:rsid w:val="00A26C38"/>
    <w:rsid w:val="00A27CCA"/>
    <w:rsid w:val="00A30832"/>
    <w:rsid w:val="00A30929"/>
    <w:rsid w:val="00A31F4B"/>
    <w:rsid w:val="00A329A5"/>
    <w:rsid w:val="00A332FF"/>
    <w:rsid w:val="00A34423"/>
    <w:rsid w:val="00A354D0"/>
    <w:rsid w:val="00A36C9A"/>
    <w:rsid w:val="00A37537"/>
    <w:rsid w:val="00A40453"/>
    <w:rsid w:val="00A41032"/>
    <w:rsid w:val="00A42159"/>
    <w:rsid w:val="00A4248B"/>
    <w:rsid w:val="00A44F6F"/>
    <w:rsid w:val="00A47AE2"/>
    <w:rsid w:val="00A47C05"/>
    <w:rsid w:val="00A5031A"/>
    <w:rsid w:val="00A52DED"/>
    <w:rsid w:val="00A532FA"/>
    <w:rsid w:val="00A54124"/>
    <w:rsid w:val="00A56FD7"/>
    <w:rsid w:val="00A57BC4"/>
    <w:rsid w:val="00A6224D"/>
    <w:rsid w:val="00A64038"/>
    <w:rsid w:val="00A641AC"/>
    <w:rsid w:val="00A647A5"/>
    <w:rsid w:val="00A65351"/>
    <w:rsid w:val="00A66C60"/>
    <w:rsid w:val="00A72044"/>
    <w:rsid w:val="00A746CE"/>
    <w:rsid w:val="00A76360"/>
    <w:rsid w:val="00A801A0"/>
    <w:rsid w:val="00A83239"/>
    <w:rsid w:val="00A84F64"/>
    <w:rsid w:val="00A85E4B"/>
    <w:rsid w:val="00A86E7C"/>
    <w:rsid w:val="00A87169"/>
    <w:rsid w:val="00A876DF"/>
    <w:rsid w:val="00A907BB"/>
    <w:rsid w:val="00A933EC"/>
    <w:rsid w:val="00A936FE"/>
    <w:rsid w:val="00A938A1"/>
    <w:rsid w:val="00A96130"/>
    <w:rsid w:val="00A965BD"/>
    <w:rsid w:val="00A97FC0"/>
    <w:rsid w:val="00AA169F"/>
    <w:rsid w:val="00AA315F"/>
    <w:rsid w:val="00AA4A45"/>
    <w:rsid w:val="00AA5666"/>
    <w:rsid w:val="00AA5EC3"/>
    <w:rsid w:val="00AA7D5E"/>
    <w:rsid w:val="00AA7FF9"/>
    <w:rsid w:val="00AB0391"/>
    <w:rsid w:val="00AB2D5A"/>
    <w:rsid w:val="00AB310A"/>
    <w:rsid w:val="00AB3347"/>
    <w:rsid w:val="00AB334C"/>
    <w:rsid w:val="00AB4938"/>
    <w:rsid w:val="00AB4E16"/>
    <w:rsid w:val="00AB6ABA"/>
    <w:rsid w:val="00AC121E"/>
    <w:rsid w:val="00AC1439"/>
    <w:rsid w:val="00AC1544"/>
    <w:rsid w:val="00AC4253"/>
    <w:rsid w:val="00AC6452"/>
    <w:rsid w:val="00AC6875"/>
    <w:rsid w:val="00AC7A9B"/>
    <w:rsid w:val="00AD4FE2"/>
    <w:rsid w:val="00AD5044"/>
    <w:rsid w:val="00AD6263"/>
    <w:rsid w:val="00AD6D17"/>
    <w:rsid w:val="00AD72A5"/>
    <w:rsid w:val="00AD72B9"/>
    <w:rsid w:val="00AE00FF"/>
    <w:rsid w:val="00AE0567"/>
    <w:rsid w:val="00AE3789"/>
    <w:rsid w:val="00AE4176"/>
    <w:rsid w:val="00AE5C86"/>
    <w:rsid w:val="00AE6836"/>
    <w:rsid w:val="00AE785D"/>
    <w:rsid w:val="00AE7EF3"/>
    <w:rsid w:val="00AF29BB"/>
    <w:rsid w:val="00AF355E"/>
    <w:rsid w:val="00AF498C"/>
    <w:rsid w:val="00AF6644"/>
    <w:rsid w:val="00AF6B62"/>
    <w:rsid w:val="00AF77C8"/>
    <w:rsid w:val="00AF7F6C"/>
    <w:rsid w:val="00B024F4"/>
    <w:rsid w:val="00B02F21"/>
    <w:rsid w:val="00B0653B"/>
    <w:rsid w:val="00B107AD"/>
    <w:rsid w:val="00B129E0"/>
    <w:rsid w:val="00B13750"/>
    <w:rsid w:val="00B15009"/>
    <w:rsid w:val="00B170F9"/>
    <w:rsid w:val="00B22677"/>
    <w:rsid w:val="00B23437"/>
    <w:rsid w:val="00B26A4B"/>
    <w:rsid w:val="00B304AA"/>
    <w:rsid w:val="00B31073"/>
    <w:rsid w:val="00B3113D"/>
    <w:rsid w:val="00B32EDD"/>
    <w:rsid w:val="00B341D7"/>
    <w:rsid w:val="00B34AA7"/>
    <w:rsid w:val="00B369E0"/>
    <w:rsid w:val="00B40C04"/>
    <w:rsid w:val="00B41B1F"/>
    <w:rsid w:val="00B42596"/>
    <w:rsid w:val="00B4296E"/>
    <w:rsid w:val="00B4745F"/>
    <w:rsid w:val="00B53E4F"/>
    <w:rsid w:val="00B53F7C"/>
    <w:rsid w:val="00B5529C"/>
    <w:rsid w:val="00B55341"/>
    <w:rsid w:val="00B55C58"/>
    <w:rsid w:val="00B5673C"/>
    <w:rsid w:val="00B57E0C"/>
    <w:rsid w:val="00B619BF"/>
    <w:rsid w:val="00B626BF"/>
    <w:rsid w:val="00B64628"/>
    <w:rsid w:val="00B64C88"/>
    <w:rsid w:val="00B65867"/>
    <w:rsid w:val="00B664B5"/>
    <w:rsid w:val="00B672A4"/>
    <w:rsid w:val="00B67685"/>
    <w:rsid w:val="00B70484"/>
    <w:rsid w:val="00B726A7"/>
    <w:rsid w:val="00B738ED"/>
    <w:rsid w:val="00B74819"/>
    <w:rsid w:val="00B8120E"/>
    <w:rsid w:val="00B817FE"/>
    <w:rsid w:val="00B818A9"/>
    <w:rsid w:val="00B81B70"/>
    <w:rsid w:val="00B82144"/>
    <w:rsid w:val="00B8271A"/>
    <w:rsid w:val="00B84599"/>
    <w:rsid w:val="00B85C6C"/>
    <w:rsid w:val="00B85DE0"/>
    <w:rsid w:val="00B87EB2"/>
    <w:rsid w:val="00B94271"/>
    <w:rsid w:val="00B94FF4"/>
    <w:rsid w:val="00B963EE"/>
    <w:rsid w:val="00B96930"/>
    <w:rsid w:val="00BA169C"/>
    <w:rsid w:val="00BA1E76"/>
    <w:rsid w:val="00BA2BC6"/>
    <w:rsid w:val="00BA336A"/>
    <w:rsid w:val="00BA3E4B"/>
    <w:rsid w:val="00BA49F4"/>
    <w:rsid w:val="00BA544F"/>
    <w:rsid w:val="00BA6811"/>
    <w:rsid w:val="00BA6AFB"/>
    <w:rsid w:val="00BA79F9"/>
    <w:rsid w:val="00BB031B"/>
    <w:rsid w:val="00BB0D40"/>
    <w:rsid w:val="00BB13CC"/>
    <w:rsid w:val="00BB2969"/>
    <w:rsid w:val="00BB51F9"/>
    <w:rsid w:val="00BB536A"/>
    <w:rsid w:val="00BB579B"/>
    <w:rsid w:val="00BB5A54"/>
    <w:rsid w:val="00BB79AC"/>
    <w:rsid w:val="00BC13DB"/>
    <w:rsid w:val="00BC2C74"/>
    <w:rsid w:val="00BC41AF"/>
    <w:rsid w:val="00BC4291"/>
    <w:rsid w:val="00BC4799"/>
    <w:rsid w:val="00BC50A6"/>
    <w:rsid w:val="00BC62AD"/>
    <w:rsid w:val="00BD2DA7"/>
    <w:rsid w:val="00BD5346"/>
    <w:rsid w:val="00BD539B"/>
    <w:rsid w:val="00BD6A37"/>
    <w:rsid w:val="00BE195B"/>
    <w:rsid w:val="00BE6258"/>
    <w:rsid w:val="00BF006A"/>
    <w:rsid w:val="00BF115D"/>
    <w:rsid w:val="00BF2B33"/>
    <w:rsid w:val="00BF2CAA"/>
    <w:rsid w:val="00BF2DA1"/>
    <w:rsid w:val="00BF2F36"/>
    <w:rsid w:val="00BF3138"/>
    <w:rsid w:val="00BF5D98"/>
    <w:rsid w:val="00BF7CDD"/>
    <w:rsid w:val="00C01427"/>
    <w:rsid w:val="00C016E6"/>
    <w:rsid w:val="00C04B13"/>
    <w:rsid w:val="00C05742"/>
    <w:rsid w:val="00C05D72"/>
    <w:rsid w:val="00C065F4"/>
    <w:rsid w:val="00C07B3D"/>
    <w:rsid w:val="00C1177F"/>
    <w:rsid w:val="00C11D3A"/>
    <w:rsid w:val="00C12DE3"/>
    <w:rsid w:val="00C16AA7"/>
    <w:rsid w:val="00C17455"/>
    <w:rsid w:val="00C203D0"/>
    <w:rsid w:val="00C2150E"/>
    <w:rsid w:val="00C218FB"/>
    <w:rsid w:val="00C22904"/>
    <w:rsid w:val="00C23375"/>
    <w:rsid w:val="00C2393D"/>
    <w:rsid w:val="00C240BA"/>
    <w:rsid w:val="00C24CC9"/>
    <w:rsid w:val="00C27336"/>
    <w:rsid w:val="00C30EB2"/>
    <w:rsid w:val="00C333A1"/>
    <w:rsid w:val="00C352E1"/>
    <w:rsid w:val="00C36F49"/>
    <w:rsid w:val="00C40821"/>
    <w:rsid w:val="00C41540"/>
    <w:rsid w:val="00C43C7C"/>
    <w:rsid w:val="00C44D62"/>
    <w:rsid w:val="00C46FFA"/>
    <w:rsid w:val="00C47252"/>
    <w:rsid w:val="00C47AFC"/>
    <w:rsid w:val="00C47EA7"/>
    <w:rsid w:val="00C505F0"/>
    <w:rsid w:val="00C5088D"/>
    <w:rsid w:val="00C50B68"/>
    <w:rsid w:val="00C50F71"/>
    <w:rsid w:val="00C55D88"/>
    <w:rsid w:val="00C615C5"/>
    <w:rsid w:val="00C638A8"/>
    <w:rsid w:val="00C646D5"/>
    <w:rsid w:val="00C64F37"/>
    <w:rsid w:val="00C65C00"/>
    <w:rsid w:val="00C670EE"/>
    <w:rsid w:val="00C705FE"/>
    <w:rsid w:val="00C70896"/>
    <w:rsid w:val="00C710AE"/>
    <w:rsid w:val="00C71839"/>
    <w:rsid w:val="00C72E1E"/>
    <w:rsid w:val="00C74563"/>
    <w:rsid w:val="00C80F4A"/>
    <w:rsid w:val="00C813D3"/>
    <w:rsid w:val="00C82FA0"/>
    <w:rsid w:val="00C8468E"/>
    <w:rsid w:val="00C84B33"/>
    <w:rsid w:val="00C85792"/>
    <w:rsid w:val="00C868BF"/>
    <w:rsid w:val="00C86E8F"/>
    <w:rsid w:val="00C87661"/>
    <w:rsid w:val="00C908D7"/>
    <w:rsid w:val="00C91B48"/>
    <w:rsid w:val="00C94A5E"/>
    <w:rsid w:val="00C97B04"/>
    <w:rsid w:val="00CA0D81"/>
    <w:rsid w:val="00CA1497"/>
    <w:rsid w:val="00CA1BCE"/>
    <w:rsid w:val="00CA3BF2"/>
    <w:rsid w:val="00CA561E"/>
    <w:rsid w:val="00CA6612"/>
    <w:rsid w:val="00CA743B"/>
    <w:rsid w:val="00CB063B"/>
    <w:rsid w:val="00CB0BB8"/>
    <w:rsid w:val="00CB0C3F"/>
    <w:rsid w:val="00CB0ED9"/>
    <w:rsid w:val="00CB19DA"/>
    <w:rsid w:val="00CB2073"/>
    <w:rsid w:val="00CB289A"/>
    <w:rsid w:val="00CB4B1F"/>
    <w:rsid w:val="00CB5A86"/>
    <w:rsid w:val="00CB5AD3"/>
    <w:rsid w:val="00CB67B5"/>
    <w:rsid w:val="00CB6A78"/>
    <w:rsid w:val="00CB7DF2"/>
    <w:rsid w:val="00CC1066"/>
    <w:rsid w:val="00CC2187"/>
    <w:rsid w:val="00CC2641"/>
    <w:rsid w:val="00CC29C4"/>
    <w:rsid w:val="00CC373C"/>
    <w:rsid w:val="00CC472D"/>
    <w:rsid w:val="00CC4F0F"/>
    <w:rsid w:val="00CC728A"/>
    <w:rsid w:val="00CD1D4C"/>
    <w:rsid w:val="00CD2178"/>
    <w:rsid w:val="00CD2741"/>
    <w:rsid w:val="00CD3C73"/>
    <w:rsid w:val="00CD4152"/>
    <w:rsid w:val="00CD42CC"/>
    <w:rsid w:val="00CD600B"/>
    <w:rsid w:val="00CD6A3D"/>
    <w:rsid w:val="00CE15A8"/>
    <w:rsid w:val="00CE1622"/>
    <w:rsid w:val="00CE25B9"/>
    <w:rsid w:val="00CE4001"/>
    <w:rsid w:val="00CE4C47"/>
    <w:rsid w:val="00CE4FA8"/>
    <w:rsid w:val="00CE5406"/>
    <w:rsid w:val="00CE76EA"/>
    <w:rsid w:val="00CF0721"/>
    <w:rsid w:val="00CF2F75"/>
    <w:rsid w:val="00CF30BB"/>
    <w:rsid w:val="00CF6279"/>
    <w:rsid w:val="00D00BC3"/>
    <w:rsid w:val="00D01523"/>
    <w:rsid w:val="00D01940"/>
    <w:rsid w:val="00D03CFC"/>
    <w:rsid w:val="00D03E1A"/>
    <w:rsid w:val="00D04CD0"/>
    <w:rsid w:val="00D06BAF"/>
    <w:rsid w:val="00D07939"/>
    <w:rsid w:val="00D07F0B"/>
    <w:rsid w:val="00D11433"/>
    <w:rsid w:val="00D13648"/>
    <w:rsid w:val="00D140A6"/>
    <w:rsid w:val="00D1447E"/>
    <w:rsid w:val="00D17C39"/>
    <w:rsid w:val="00D2334A"/>
    <w:rsid w:val="00D24043"/>
    <w:rsid w:val="00D242B1"/>
    <w:rsid w:val="00D252AE"/>
    <w:rsid w:val="00D25C00"/>
    <w:rsid w:val="00D27E10"/>
    <w:rsid w:val="00D30AD7"/>
    <w:rsid w:val="00D313A9"/>
    <w:rsid w:val="00D32EEB"/>
    <w:rsid w:val="00D3332A"/>
    <w:rsid w:val="00D34A96"/>
    <w:rsid w:val="00D34CCF"/>
    <w:rsid w:val="00D355E1"/>
    <w:rsid w:val="00D35C42"/>
    <w:rsid w:val="00D35DBF"/>
    <w:rsid w:val="00D412FE"/>
    <w:rsid w:val="00D4153E"/>
    <w:rsid w:val="00D453B1"/>
    <w:rsid w:val="00D456E2"/>
    <w:rsid w:val="00D47665"/>
    <w:rsid w:val="00D512EE"/>
    <w:rsid w:val="00D52417"/>
    <w:rsid w:val="00D54177"/>
    <w:rsid w:val="00D55770"/>
    <w:rsid w:val="00D5579A"/>
    <w:rsid w:val="00D557CF"/>
    <w:rsid w:val="00D55CF3"/>
    <w:rsid w:val="00D568C7"/>
    <w:rsid w:val="00D57075"/>
    <w:rsid w:val="00D601FF"/>
    <w:rsid w:val="00D606A8"/>
    <w:rsid w:val="00D61960"/>
    <w:rsid w:val="00D62B9E"/>
    <w:rsid w:val="00D66E73"/>
    <w:rsid w:val="00D70CEC"/>
    <w:rsid w:val="00D713B7"/>
    <w:rsid w:val="00D73DFB"/>
    <w:rsid w:val="00D748C3"/>
    <w:rsid w:val="00D75FF7"/>
    <w:rsid w:val="00D8114F"/>
    <w:rsid w:val="00D83581"/>
    <w:rsid w:val="00D8448D"/>
    <w:rsid w:val="00D85425"/>
    <w:rsid w:val="00D85856"/>
    <w:rsid w:val="00D874A0"/>
    <w:rsid w:val="00D9232C"/>
    <w:rsid w:val="00D92DE0"/>
    <w:rsid w:val="00D94DD9"/>
    <w:rsid w:val="00D95EDF"/>
    <w:rsid w:val="00D96B1E"/>
    <w:rsid w:val="00D96B6F"/>
    <w:rsid w:val="00D97009"/>
    <w:rsid w:val="00D97677"/>
    <w:rsid w:val="00DA050E"/>
    <w:rsid w:val="00DA0B66"/>
    <w:rsid w:val="00DA1121"/>
    <w:rsid w:val="00DA4A7A"/>
    <w:rsid w:val="00DA684D"/>
    <w:rsid w:val="00DA73EE"/>
    <w:rsid w:val="00DB3FB1"/>
    <w:rsid w:val="00DB414A"/>
    <w:rsid w:val="00DB4D35"/>
    <w:rsid w:val="00DB5129"/>
    <w:rsid w:val="00DB5C60"/>
    <w:rsid w:val="00DB68D7"/>
    <w:rsid w:val="00DC2E20"/>
    <w:rsid w:val="00DC41EF"/>
    <w:rsid w:val="00DC4E22"/>
    <w:rsid w:val="00DC6EB8"/>
    <w:rsid w:val="00DC71B8"/>
    <w:rsid w:val="00DC78C1"/>
    <w:rsid w:val="00DC79F7"/>
    <w:rsid w:val="00DD001F"/>
    <w:rsid w:val="00DD0FCA"/>
    <w:rsid w:val="00DD2D78"/>
    <w:rsid w:val="00DD2EEB"/>
    <w:rsid w:val="00DD383F"/>
    <w:rsid w:val="00DE01BD"/>
    <w:rsid w:val="00DE0B1A"/>
    <w:rsid w:val="00DE1BF2"/>
    <w:rsid w:val="00DE2B99"/>
    <w:rsid w:val="00DE3444"/>
    <w:rsid w:val="00DE3A4A"/>
    <w:rsid w:val="00DE4D6D"/>
    <w:rsid w:val="00DE530F"/>
    <w:rsid w:val="00DE6141"/>
    <w:rsid w:val="00DF42EC"/>
    <w:rsid w:val="00DF4363"/>
    <w:rsid w:val="00DF474B"/>
    <w:rsid w:val="00DF59B4"/>
    <w:rsid w:val="00DF6480"/>
    <w:rsid w:val="00E00A83"/>
    <w:rsid w:val="00E01815"/>
    <w:rsid w:val="00E01D7C"/>
    <w:rsid w:val="00E0208D"/>
    <w:rsid w:val="00E03A00"/>
    <w:rsid w:val="00E05A18"/>
    <w:rsid w:val="00E0601B"/>
    <w:rsid w:val="00E063EF"/>
    <w:rsid w:val="00E07F12"/>
    <w:rsid w:val="00E105C0"/>
    <w:rsid w:val="00E10742"/>
    <w:rsid w:val="00E108CA"/>
    <w:rsid w:val="00E117C8"/>
    <w:rsid w:val="00E120F0"/>
    <w:rsid w:val="00E1234B"/>
    <w:rsid w:val="00E14418"/>
    <w:rsid w:val="00E1491A"/>
    <w:rsid w:val="00E159C6"/>
    <w:rsid w:val="00E16BE8"/>
    <w:rsid w:val="00E1707F"/>
    <w:rsid w:val="00E170DA"/>
    <w:rsid w:val="00E179C3"/>
    <w:rsid w:val="00E2038A"/>
    <w:rsid w:val="00E20A5D"/>
    <w:rsid w:val="00E2146B"/>
    <w:rsid w:val="00E22480"/>
    <w:rsid w:val="00E232CD"/>
    <w:rsid w:val="00E262DB"/>
    <w:rsid w:val="00E279D9"/>
    <w:rsid w:val="00E30D3B"/>
    <w:rsid w:val="00E32601"/>
    <w:rsid w:val="00E32E93"/>
    <w:rsid w:val="00E3364E"/>
    <w:rsid w:val="00E34208"/>
    <w:rsid w:val="00E35D09"/>
    <w:rsid w:val="00E36CC7"/>
    <w:rsid w:val="00E379C0"/>
    <w:rsid w:val="00E406FF"/>
    <w:rsid w:val="00E41B14"/>
    <w:rsid w:val="00E42661"/>
    <w:rsid w:val="00E4270C"/>
    <w:rsid w:val="00E42D9C"/>
    <w:rsid w:val="00E44418"/>
    <w:rsid w:val="00E47304"/>
    <w:rsid w:val="00E47F49"/>
    <w:rsid w:val="00E503F3"/>
    <w:rsid w:val="00E50844"/>
    <w:rsid w:val="00E50934"/>
    <w:rsid w:val="00E50B81"/>
    <w:rsid w:val="00E511B4"/>
    <w:rsid w:val="00E513EA"/>
    <w:rsid w:val="00E52881"/>
    <w:rsid w:val="00E54E57"/>
    <w:rsid w:val="00E613F7"/>
    <w:rsid w:val="00E616A1"/>
    <w:rsid w:val="00E61FB3"/>
    <w:rsid w:val="00E627FB"/>
    <w:rsid w:val="00E63A49"/>
    <w:rsid w:val="00E676E7"/>
    <w:rsid w:val="00E67BC9"/>
    <w:rsid w:val="00E67D4D"/>
    <w:rsid w:val="00E703F1"/>
    <w:rsid w:val="00E72AFD"/>
    <w:rsid w:val="00E73341"/>
    <w:rsid w:val="00E740A6"/>
    <w:rsid w:val="00E77F8C"/>
    <w:rsid w:val="00E81D05"/>
    <w:rsid w:val="00E81F9F"/>
    <w:rsid w:val="00E84FDF"/>
    <w:rsid w:val="00E87C6F"/>
    <w:rsid w:val="00E90A1B"/>
    <w:rsid w:val="00E90C1C"/>
    <w:rsid w:val="00E920B9"/>
    <w:rsid w:val="00E9443D"/>
    <w:rsid w:val="00E957E2"/>
    <w:rsid w:val="00E97FA4"/>
    <w:rsid w:val="00EA1C60"/>
    <w:rsid w:val="00EA2277"/>
    <w:rsid w:val="00EA3930"/>
    <w:rsid w:val="00EA3ED0"/>
    <w:rsid w:val="00EA666E"/>
    <w:rsid w:val="00EB02A3"/>
    <w:rsid w:val="00EB0A6D"/>
    <w:rsid w:val="00EB2CC8"/>
    <w:rsid w:val="00EB6CCC"/>
    <w:rsid w:val="00EB733D"/>
    <w:rsid w:val="00EC0A94"/>
    <w:rsid w:val="00EC200B"/>
    <w:rsid w:val="00EC3143"/>
    <w:rsid w:val="00EC73FC"/>
    <w:rsid w:val="00ED04DE"/>
    <w:rsid w:val="00ED159C"/>
    <w:rsid w:val="00ED1A22"/>
    <w:rsid w:val="00ED3321"/>
    <w:rsid w:val="00ED34EC"/>
    <w:rsid w:val="00ED3808"/>
    <w:rsid w:val="00ED44D3"/>
    <w:rsid w:val="00ED52EE"/>
    <w:rsid w:val="00ED65C3"/>
    <w:rsid w:val="00ED76AE"/>
    <w:rsid w:val="00EE0DC2"/>
    <w:rsid w:val="00EE3159"/>
    <w:rsid w:val="00EE5DD1"/>
    <w:rsid w:val="00EE714C"/>
    <w:rsid w:val="00EE7266"/>
    <w:rsid w:val="00EF09F7"/>
    <w:rsid w:val="00EF11FE"/>
    <w:rsid w:val="00EF419D"/>
    <w:rsid w:val="00EF48E9"/>
    <w:rsid w:val="00EF634C"/>
    <w:rsid w:val="00EF67CF"/>
    <w:rsid w:val="00F00197"/>
    <w:rsid w:val="00F0151F"/>
    <w:rsid w:val="00F023B8"/>
    <w:rsid w:val="00F029AD"/>
    <w:rsid w:val="00F031BF"/>
    <w:rsid w:val="00F0483E"/>
    <w:rsid w:val="00F04C70"/>
    <w:rsid w:val="00F06250"/>
    <w:rsid w:val="00F06432"/>
    <w:rsid w:val="00F10794"/>
    <w:rsid w:val="00F12E36"/>
    <w:rsid w:val="00F13D80"/>
    <w:rsid w:val="00F17A11"/>
    <w:rsid w:val="00F2069B"/>
    <w:rsid w:val="00F20907"/>
    <w:rsid w:val="00F21F25"/>
    <w:rsid w:val="00F227BC"/>
    <w:rsid w:val="00F23FC3"/>
    <w:rsid w:val="00F275F6"/>
    <w:rsid w:val="00F27712"/>
    <w:rsid w:val="00F2787E"/>
    <w:rsid w:val="00F30AC6"/>
    <w:rsid w:val="00F30E3D"/>
    <w:rsid w:val="00F32A1B"/>
    <w:rsid w:val="00F348A3"/>
    <w:rsid w:val="00F34B7A"/>
    <w:rsid w:val="00F37040"/>
    <w:rsid w:val="00F4023E"/>
    <w:rsid w:val="00F4037A"/>
    <w:rsid w:val="00F42201"/>
    <w:rsid w:val="00F43132"/>
    <w:rsid w:val="00F4403E"/>
    <w:rsid w:val="00F44391"/>
    <w:rsid w:val="00F45CF9"/>
    <w:rsid w:val="00F46088"/>
    <w:rsid w:val="00F4666A"/>
    <w:rsid w:val="00F4694C"/>
    <w:rsid w:val="00F50E7A"/>
    <w:rsid w:val="00F51A61"/>
    <w:rsid w:val="00F538F4"/>
    <w:rsid w:val="00F55139"/>
    <w:rsid w:val="00F55FB6"/>
    <w:rsid w:val="00F56D94"/>
    <w:rsid w:val="00F60A7E"/>
    <w:rsid w:val="00F61DE9"/>
    <w:rsid w:val="00F628EB"/>
    <w:rsid w:val="00F62D3B"/>
    <w:rsid w:val="00F62FE1"/>
    <w:rsid w:val="00F67535"/>
    <w:rsid w:val="00F70211"/>
    <w:rsid w:val="00F70B0D"/>
    <w:rsid w:val="00F71F9B"/>
    <w:rsid w:val="00F736DB"/>
    <w:rsid w:val="00F759F0"/>
    <w:rsid w:val="00F7643A"/>
    <w:rsid w:val="00F808C3"/>
    <w:rsid w:val="00F81C11"/>
    <w:rsid w:val="00F85534"/>
    <w:rsid w:val="00F905EC"/>
    <w:rsid w:val="00F915DA"/>
    <w:rsid w:val="00F93609"/>
    <w:rsid w:val="00F93677"/>
    <w:rsid w:val="00F93922"/>
    <w:rsid w:val="00F94878"/>
    <w:rsid w:val="00F94C46"/>
    <w:rsid w:val="00F957CA"/>
    <w:rsid w:val="00F96618"/>
    <w:rsid w:val="00F96DC4"/>
    <w:rsid w:val="00FA0694"/>
    <w:rsid w:val="00FA2A85"/>
    <w:rsid w:val="00FA352E"/>
    <w:rsid w:val="00FA3B77"/>
    <w:rsid w:val="00FA4DD7"/>
    <w:rsid w:val="00FA573C"/>
    <w:rsid w:val="00FA5BDC"/>
    <w:rsid w:val="00FA6104"/>
    <w:rsid w:val="00FB09BC"/>
    <w:rsid w:val="00FB0FC0"/>
    <w:rsid w:val="00FB1CC6"/>
    <w:rsid w:val="00FB27C1"/>
    <w:rsid w:val="00FB39E5"/>
    <w:rsid w:val="00FB39E8"/>
    <w:rsid w:val="00FC09E8"/>
    <w:rsid w:val="00FC19EA"/>
    <w:rsid w:val="00FC1EEE"/>
    <w:rsid w:val="00FC224C"/>
    <w:rsid w:val="00FC2359"/>
    <w:rsid w:val="00FC23F5"/>
    <w:rsid w:val="00FC2930"/>
    <w:rsid w:val="00FC466A"/>
    <w:rsid w:val="00FC4675"/>
    <w:rsid w:val="00FC4BFF"/>
    <w:rsid w:val="00FC4C4B"/>
    <w:rsid w:val="00FC5392"/>
    <w:rsid w:val="00FC5671"/>
    <w:rsid w:val="00FC70C6"/>
    <w:rsid w:val="00FC7EC1"/>
    <w:rsid w:val="00FC7EC5"/>
    <w:rsid w:val="00FD2EA8"/>
    <w:rsid w:val="00FD375E"/>
    <w:rsid w:val="00FD4E33"/>
    <w:rsid w:val="00FE048C"/>
    <w:rsid w:val="00FE3966"/>
    <w:rsid w:val="00FE537B"/>
    <w:rsid w:val="00FE5467"/>
    <w:rsid w:val="00FE74B8"/>
    <w:rsid w:val="00FF0C78"/>
    <w:rsid w:val="00FF24F2"/>
    <w:rsid w:val="00FF3A8A"/>
    <w:rsid w:val="00FF4816"/>
    <w:rsid w:val="00FF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54F17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0D2"/>
    <w:rPr>
      <w:sz w:val="24"/>
      <w:szCs w:val="24"/>
    </w:rPr>
  </w:style>
  <w:style w:type="paragraph" w:styleId="Heading1">
    <w:name w:val="heading 1"/>
    <w:basedOn w:val="Normal"/>
    <w:next w:val="Normal"/>
    <w:link w:val="Heading1Char"/>
    <w:uiPriority w:val="9"/>
    <w:qFormat/>
    <w:rsid w:val="0091358B"/>
    <w:pPr>
      <w:keepNext/>
      <w:keepLines/>
      <w:spacing w:before="480"/>
      <w:outlineLvl w:val="0"/>
    </w:pPr>
    <w:rPr>
      <w:rFonts w:asciiTheme="majorHAnsi" w:eastAsiaTheme="majorEastAsia" w:hAnsiTheme="majorHAnsi" w:cstheme="majorBidi"/>
      <w:b/>
      <w:bCs/>
      <w:color w:val="990000"/>
      <w:sz w:val="32"/>
      <w:szCs w:val="32"/>
    </w:rPr>
  </w:style>
  <w:style w:type="paragraph" w:styleId="Heading2">
    <w:name w:val="heading 2"/>
    <w:basedOn w:val="Normal"/>
    <w:next w:val="Normal"/>
    <w:link w:val="Heading2Char"/>
    <w:uiPriority w:val="9"/>
    <w:unhideWhenUsed/>
    <w:qFormat/>
    <w:rsid w:val="0091358B"/>
    <w:pPr>
      <w:keepNext/>
      <w:keepLines/>
      <w:spacing w:before="200"/>
      <w:outlineLvl w:val="1"/>
    </w:pPr>
    <w:rPr>
      <w:rFonts w:asciiTheme="majorHAnsi" w:eastAsiaTheme="majorEastAsia" w:hAnsiTheme="majorHAnsi" w:cstheme="majorBidi"/>
      <w:b/>
      <w:bCs/>
      <w:color w:val="990000"/>
      <w:sz w:val="26"/>
      <w:szCs w:val="26"/>
    </w:rPr>
  </w:style>
  <w:style w:type="paragraph" w:styleId="Heading3">
    <w:name w:val="heading 3"/>
    <w:basedOn w:val="Normal"/>
    <w:next w:val="Normal"/>
    <w:link w:val="Heading3Char"/>
    <w:uiPriority w:val="9"/>
    <w:unhideWhenUsed/>
    <w:qFormat/>
    <w:rsid w:val="0091358B"/>
    <w:pPr>
      <w:keepNext/>
      <w:keepLines/>
      <w:spacing w:before="200"/>
      <w:outlineLvl w:val="2"/>
    </w:pPr>
    <w:rPr>
      <w:rFonts w:asciiTheme="majorHAnsi" w:eastAsiaTheme="majorEastAsia" w:hAnsiTheme="majorHAnsi" w:cstheme="majorBidi"/>
      <w:b/>
      <w:bCs/>
      <w:color w:val="990000"/>
    </w:rPr>
  </w:style>
  <w:style w:type="paragraph" w:styleId="Heading4">
    <w:name w:val="heading 4"/>
    <w:basedOn w:val="Normal"/>
    <w:next w:val="Normal"/>
    <w:link w:val="Heading4Char"/>
    <w:uiPriority w:val="9"/>
    <w:semiHidden/>
    <w:unhideWhenUsed/>
    <w:qFormat/>
    <w:rsid w:val="00F34B7A"/>
    <w:pPr>
      <w:keepNext/>
      <w:keepLines/>
      <w:spacing w:before="200"/>
      <w:outlineLvl w:val="3"/>
    </w:pPr>
    <w:rPr>
      <w:rFonts w:asciiTheme="majorHAnsi" w:eastAsiaTheme="majorEastAsia" w:hAnsiTheme="majorHAnsi" w:cstheme="majorBidi"/>
      <w:b/>
      <w:bCs/>
      <w:i/>
      <w:iCs/>
      <w:color w:val="6633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11C"/>
    <w:rPr>
      <w:rFonts w:ascii="Lucida Grande" w:hAnsi="Lucida Grande"/>
      <w:sz w:val="18"/>
      <w:szCs w:val="18"/>
    </w:rPr>
  </w:style>
  <w:style w:type="paragraph" w:styleId="Footer">
    <w:name w:val="footer"/>
    <w:basedOn w:val="Normal"/>
    <w:link w:val="FooterChar"/>
    <w:uiPriority w:val="99"/>
    <w:unhideWhenUsed/>
    <w:rsid w:val="00D34CCF"/>
    <w:pPr>
      <w:tabs>
        <w:tab w:val="center" w:pos="4320"/>
        <w:tab w:val="right" w:pos="8640"/>
      </w:tabs>
    </w:pPr>
  </w:style>
  <w:style w:type="character" w:customStyle="1" w:styleId="FooterChar">
    <w:name w:val="Footer Char"/>
    <w:link w:val="Footer"/>
    <w:uiPriority w:val="99"/>
    <w:rsid w:val="00D34CCF"/>
    <w:rPr>
      <w:sz w:val="24"/>
      <w:szCs w:val="24"/>
    </w:rPr>
  </w:style>
  <w:style w:type="character" w:styleId="PageNumber">
    <w:name w:val="page number"/>
    <w:uiPriority w:val="99"/>
    <w:semiHidden/>
    <w:unhideWhenUsed/>
    <w:rsid w:val="00D34CCF"/>
  </w:style>
  <w:style w:type="paragraph" w:styleId="Title">
    <w:name w:val="Title"/>
    <w:basedOn w:val="Normal"/>
    <w:next w:val="Normal"/>
    <w:link w:val="TitleChar"/>
    <w:uiPriority w:val="10"/>
    <w:qFormat/>
    <w:rsid w:val="0091358B"/>
    <w:pPr>
      <w:outlineLvl w:val="0"/>
    </w:pPr>
    <w:rPr>
      <w:rFonts w:ascii="Calibri" w:eastAsia="MS Gothic" w:hAnsi="Calibri"/>
      <w:b/>
      <w:bCs/>
      <w:color w:val="990000"/>
      <w:kern w:val="28"/>
      <w:sz w:val="48"/>
      <w:szCs w:val="48"/>
    </w:rPr>
  </w:style>
  <w:style w:type="character" w:customStyle="1" w:styleId="TitleChar">
    <w:name w:val="Title Char"/>
    <w:link w:val="Title"/>
    <w:uiPriority w:val="10"/>
    <w:rsid w:val="0091358B"/>
    <w:rPr>
      <w:rFonts w:ascii="Calibri" w:eastAsia="MS Gothic" w:hAnsi="Calibri"/>
      <w:b/>
      <w:bCs/>
      <w:color w:val="990000"/>
      <w:kern w:val="28"/>
      <w:sz w:val="48"/>
      <w:szCs w:val="48"/>
    </w:rPr>
  </w:style>
  <w:style w:type="paragraph" w:styleId="Header">
    <w:name w:val="header"/>
    <w:basedOn w:val="Normal"/>
    <w:link w:val="HeaderChar"/>
    <w:uiPriority w:val="99"/>
    <w:unhideWhenUsed/>
    <w:rsid w:val="00E120F0"/>
    <w:pPr>
      <w:tabs>
        <w:tab w:val="center" w:pos="4320"/>
        <w:tab w:val="right" w:pos="8640"/>
      </w:tabs>
    </w:pPr>
  </w:style>
  <w:style w:type="character" w:customStyle="1" w:styleId="HeaderChar">
    <w:name w:val="Header Char"/>
    <w:link w:val="Header"/>
    <w:uiPriority w:val="99"/>
    <w:rsid w:val="00E120F0"/>
    <w:rPr>
      <w:sz w:val="24"/>
      <w:szCs w:val="24"/>
    </w:rPr>
  </w:style>
  <w:style w:type="character" w:styleId="Hyperlink">
    <w:name w:val="Hyperlink"/>
    <w:uiPriority w:val="99"/>
    <w:unhideWhenUsed/>
    <w:rsid w:val="009F058C"/>
    <w:rPr>
      <w:color w:val="0000FF"/>
      <w:u w:val="single"/>
    </w:rPr>
  </w:style>
  <w:style w:type="table" w:styleId="TableGrid">
    <w:name w:val="Table Grid"/>
    <w:basedOn w:val="TableNormal"/>
    <w:uiPriority w:val="59"/>
    <w:rsid w:val="00FF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358B"/>
    <w:rPr>
      <w:rFonts w:asciiTheme="majorHAnsi" w:eastAsiaTheme="majorEastAsia" w:hAnsiTheme="majorHAnsi" w:cstheme="majorBidi"/>
      <w:b/>
      <w:bCs/>
      <w:color w:val="990000"/>
      <w:sz w:val="32"/>
      <w:szCs w:val="32"/>
    </w:rPr>
  </w:style>
  <w:style w:type="paragraph" w:styleId="ListParagraph">
    <w:name w:val="List Paragraph"/>
    <w:basedOn w:val="Normal"/>
    <w:uiPriority w:val="34"/>
    <w:qFormat/>
    <w:rsid w:val="00F023B8"/>
    <w:pPr>
      <w:ind w:left="720"/>
      <w:contextualSpacing/>
    </w:pPr>
  </w:style>
  <w:style w:type="character" w:styleId="IntenseEmphasis">
    <w:name w:val="Intense Emphasis"/>
    <w:basedOn w:val="DefaultParagraphFont"/>
    <w:uiPriority w:val="21"/>
    <w:qFormat/>
    <w:rsid w:val="005F3FBE"/>
    <w:rPr>
      <w:b/>
      <w:bCs/>
      <w:i/>
      <w:iCs/>
      <w:color w:val="663366" w:themeColor="accent1"/>
    </w:rPr>
  </w:style>
  <w:style w:type="character" w:customStyle="1" w:styleId="Heading2Char">
    <w:name w:val="Heading 2 Char"/>
    <w:basedOn w:val="DefaultParagraphFont"/>
    <w:link w:val="Heading2"/>
    <w:uiPriority w:val="9"/>
    <w:rsid w:val="0091358B"/>
    <w:rPr>
      <w:rFonts w:asciiTheme="majorHAnsi" w:eastAsiaTheme="majorEastAsia" w:hAnsiTheme="majorHAnsi" w:cstheme="majorBidi"/>
      <w:b/>
      <w:bCs/>
      <w:color w:val="990000"/>
      <w:sz w:val="26"/>
      <w:szCs w:val="26"/>
    </w:rPr>
  </w:style>
  <w:style w:type="character" w:customStyle="1" w:styleId="Heading3Char">
    <w:name w:val="Heading 3 Char"/>
    <w:basedOn w:val="DefaultParagraphFont"/>
    <w:link w:val="Heading3"/>
    <w:uiPriority w:val="9"/>
    <w:rsid w:val="0091358B"/>
    <w:rPr>
      <w:rFonts w:asciiTheme="majorHAnsi" w:eastAsiaTheme="majorEastAsia" w:hAnsiTheme="majorHAnsi" w:cstheme="majorBidi"/>
      <w:b/>
      <w:bCs/>
      <w:color w:val="990000"/>
      <w:sz w:val="24"/>
      <w:szCs w:val="24"/>
    </w:rPr>
  </w:style>
  <w:style w:type="paragraph" w:styleId="z-BottomofForm">
    <w:name w:val="HTML Bottom of Form"/>
    <w:basedOn w:val="Normal"/>
    <w:next w:val="Normal"/>
    <w:link w:val="z-BottomofFormChar"/>
    <w:hidden/>
    <w:uiPriority w:val="99"/>
    <w:semiHidden/>
    <w:unhideWhenUsed/>
    <w:rsid w:val="009B23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23A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23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23A5"/>
    <w:rPr>
      <w:rFonts w:ascii="Arial" w:hAnsi="Arial" w:cs="Arial"/>
      <w:vanish/>
      <w:sz w:val="16"/>
      <w:szCs w:val="16"/>
    </w:rPr>
  </w:style>
  <w:style w:type="character" w:customStyle="1" w:styleId="Heading4Char">
    <w:name w:val="Heading 4 Char"/>
    <w:basedOn w:val="DefaultParagraphFont"/>
    <w:link w:val="Heading4"/>
    <w:uiPriority w:val="9"/>
    <w:semiHidden/>
    <w:rsid w:val="00F34B7A"/>
    <w:rPr>
      <w:rFonts w:asciiTheme="majorHAnsi" w:eastAsiaTheme="majorEastAsia" w:hAnsiTheme="majorHAnsi" w:cstheme="majorBidi"/>
      <w:b/>
      <w:bCs/>
      <w:i/>
      <w:iCs/>
      <w:color w:val="663366" w:themeColor="accent1"/>
      <w:sz w:val="24"/>
      <w:szCs w:val="24"/>
    </w:rPr>
  </w:style>
  <w:style w:type="table" w:styleId="LightList">
    <w:name w:val="Light List"/>
    <w:basedOn w:val="TableNormal"/>
    <w:uiPriority w:val="61"/>
    <w:rsid w:val="00F34B7A"/>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4-Accent2">
    <w:name w:val="List Table 4 Accent 2"/>
    <w:basedOn w:val="TableNormal"/>
    <w:uiPriority w:val="49"/>
    <w:rsid w:val="00DF59B4"/>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tblBorders>
    </w:tblPr>
    <w:tblStylePr w:type="firstRow">
      <w:rPr>
        <w:b/>
        <w:bCs/>
        <w:color w:val="FFFFFF" w:themeColor="background1"/>
      </w:rPr>
      <w:tblPr/>
      <w:tcPr>
        <w:tcBorders>
          <w:top w:val="single" w:sz="4" w:space="0" w:color="330F42" w:themeColor="accent2"/>
          <w:left w:val="single" w:sz="4" w:space="0" w:color="330F42" w:themeColor="accent2"/>
          <w:bottom w:val="single" w:sz="4" w:space="0" w:color="330F42" w:themeColor="accent2"/>
          <w:right w:val="single" w:sz="4" w:space="0" w:color="330F42" w:themeColor="accent2"/>
          <w:insideH w:val="nil"/>
        </w:tcBorders>
        <w:shd w:val="clear" w:color="auto" w:fill="330F42" w:themeFill="accent2"/>
      </w:tcPr>
    </w:tblStylePr>
    <w:tblStylePr w:type="lastRow">
      <w:rPr>
        <w:b/>
        <w:bCs/>
      </w:rPr>
      <w:tblPr/>
      <w:tcPr>
        <w:tcBorders>
          <w:top w:val="double" w:sz="4" w:space="0" w:color="9E2ECD" w:themeColor="accent2" w:themeTint="99"/>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styleId="ListTable4-Accent3">
    <w:name w:val="List Table 4 Accent 3"/>
    <w:basedOn w:val="TableNormal"/>
    <w:uiPriority w:val="49"/>
    <w:rsid w:val="00DF59B4"/>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tblBorders>
    </w:tblPr>
    <w:tblStylePr w:type="firstRow">
      <w:rPr>
        <w:b/>
        <w:bCs/>
        <w:color w:val="FFFFFF" w:themeColor="background1"/>
      </w:rPr>
      <w:tblPr/>
      <w:tcPr>
        <w:tcBorders>
          <w:top w:val="single" w:sz="4" w:space="0" w:color="666699" w:themeColor="accent3"/>
          <w:left w:val="single" w:sz="4" w:space="0" w:color="666699" w:themeColor="accent3"/>
          <w:bottom w:val="single" w:sz="4" w:space="0" w:color="666699" w:themeColor="accent3"/>
          <w:right w:val="single" w:sz="4" w:space="0" w:color="666699" w:themeColor="accent3"/>
          <w:insideH w:val="nil"/>
        </w:tcBorders>
        <w:shd w:val="clear" w:color="auto" w:fill="666699" w:themeFill="accent3"/>
      </w:tcPr>
    </w:tblStylePr>
    <w:tblStylePr w:type="lastRow">
      <w:rPr>
        <w:b/>
        <w:bCs/>
      </w:rPr>
      <w:tblPr/>
      <w:tcPr>
        <w:tcBorders>
          <w:top w:val="double" w:sz="4" w:space="0" w:color="A3A3C1" w:themeColor="accent3" w:themeTint="99"/>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styleId="GridTable5Dark-Accent2">
    <w:name w:val="Grid Table 5 Dark Accent 2"/>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8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0F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0F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0F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0F42" w:themeFill="accent2"/>
      </w:tcPr>
    </w:tblStylePr>
    <w:tblStylePr w:type="band1Vert">
      <w:tblPr/>
      <w:tcPr>
        <w:shd w:val="clear" w:color="auto" w:fill="BF73DF" w:themeFill="accent2" w:themeFillTint="66"/>
      </w:tcPr>
    </w:tblStylePr>
    <w:tblStylePr w:type="band1Horz">
      <w:tblPr/>
      <w:tcPr>
        <w:shd w:val="clear" w:color="auto" w:fill="BF73DF" w:themeFill="accent2" w:themeFillTint="66"/>
      </w:tcPr>
    </w:tblStylePr>
  </w:style>
  <w:style w:type="table" w:styleId="GridTable5Dark-Accent1">
    <w:name w:val="Grid Table 5 Dark Accent 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3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3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3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366" w:themeFill="accent1"/>
      </w:tcPr>
    </w:tblStylePr>
    <w:tblStylePr w:type="band1Vert">
      <w:tblPr/>
      <w:tcPr>
        <w:shd w:val="clear" w:color="auto" w:fill="CF9FCF" w:themeFill="accent1" w:themeFillTint="66"/>
      </w:tcPr>
    </w:tblStylePr>
    <w:tblStylePr w:type="band1Horz">
      <w:tblPr/>
      <w:tcPr>
        <w:shd w:val="clear" w:color="auto" w:fill="CF9FCF" w:themeFill="accent1" w:themeFillTint="66"/>
      </w:tcPr>
    </w:tblStylePr>
  </w:style>
  <w:style w:type="table" w:styleId="GridTable5Dark-Accent4">
    <w:name w:val="Grid Table 5 Dark Accent 4"/>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table" w:styleId="GridTable5Dark-Accent5">
    <w:name w:val="Grid Table 5 Dark Accent 5"/>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table" w:styleId="GridTable4-Accent4">
    <w:name w:val="Grid Table 4 Accent 4"/>
    <w:basedOn w:val="TableNormal"/>
    <w:uiPriority w:val="49"/>
    <w:rsid w:val="00814790"/>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color w:val="FFFFFF" w:themeColor="background1"/>
      </w:rPr>
      <w:tblPr/>
      <w:tcPr>
        <w:tcBorders>
          <w:top w:val="single" w:sz="4" w:space="0" w:color="999966" w:themeColor="accent4"/>
          <w:left w:val="single" w:sz="4" w:space="0" w:color="999966" w:themeColor="accent4"/>
          <w:bottom w:val="single" w:sz="4" w:space="0" w:color="999966" w:themeColor="accent4"/>
          <w:right w:val="single" w:sz="4" w:space="0" w:color="999966" w:themeColor="accent4"/>
          <w:insideH w:val="nil"/>
          <w:insideV w:val="nil"/>
        </w:tcBorders>
        <w:shd w:val="clear" w:color="auto" w:fill="999966" w:themeFill="accent4"/>
      </w:tcPr>
    </w:tblStylePr>
    <w:tblStylePr w:type="lastRow">
      <w:rPr>
        <w:b/>
        <w:bCs/>
      </w:rPr>
      <w:tblPr/>
      <w:tcPr>
        <w:tcBorders>
          <w:top w:val="double" w:sz="4" w:space="0" w:color="999966" w:themeColor="accent4"/>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styleId="GridTable5Dark-Accent3">
    <w:name w:val="Grid Table 5 Dark Accent 3"/>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99" w:themeFill="accent3"/>
      </w:tcPr>
    </w:tblStylePr>
    <w:tblStylePr w:type="band1Vert">
      <w:tblPr/>
      <w:tcPr>
        <w:shd w:val="clear" w:color="auto" w:fill="C1C1D6" w:themeFill="accent3" w:themeFillTint="66"/>
      </w:tcPr>
    </w:tblStylePr>
    <w:tblStylePr w:type="band1Horz">
      <w:tblPr/>
      <w:tcPr>
        <w:shd w:val="clear" w:color="auto" w:fill="C1C1D6" w:themeFill="accent3" w:themeFillTint="66"/>
      </w:tcPr>
    </w:tblStylePr>
  </w:style>
  <w:style w:type="paragraph" w:styleId="DocumentMap">
    <w:name w:val="Document Map"/>
    <w:basedOn w:val="Normal"/>
    <w:link w:val="DocumentMapChar"/>
    <w:uiPriority w:val="99"/>
    <w:semiHidden/>
    <w:unhideWhenUsed/>
    <w:rsid w:val="00CA561E"/>
    <w:rPr>
      <w:rFonts w:ascii="Times New Roman" w:hAnsi="Times New Roman"/>
    </w:rPr>
  </w:style>
  <w:style w:type="character" w:customStyle="1" w:styleId="DocumentMapChar">
    <w:name w:val="Document Map Char"/>
    <w:basedOn w:val="DefaultParagraphFont"/>
    <w:link w:val="DocumentMap"/>
    <w:uiPriority w:val="99"/>
    <w:semiHidden/>
    <w:rsid w:val="00CA561E"/>
    <w:rPr>
      <w:rFonts w:ascii="Times New Roman" w:hAnsi="Times New Roman"/>
      <w:sz w:val="24"/>
      <w:szCs w:val="24"/>
    </w:rPr>
  </w:style>
  <w:style w:type="table" w:styleId="GridTable4">
    <w:name w:val="Grid Table 4"/>
    <w:basedOn w:val="TableNormal"/>
    <w:uiPriority w:val="49"/>
    <w:rsid w:val="005A7A34"/>
    <w:rPr>
      <w:rFonts w:asciiTheme="minorHAnsi" w:eastAsiaTheme="minorEastAsia"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A7A34"/>
    <w:rPr>
      <w:sz w:val="16"/>
      <w:szCs w:val="16"/>
    </w:rPr>
  </w:style>
  <w:style w:type="character" w:styleId="UnresolvedMention">
    <w:name w:val="Unresolved Mention"/>
    <w:basedOn w:val="DefaultParagraphFont"/>
    <w:uiPriority w:val="99"/>
    <w:rsid w:val="003050BC"/>
    <w:rPr>
      <w:color w:val="605E5C"/>
      <w:shd w:val="clear" w:color="auto" w:fill="E1DFDD"/>
    </w:rPr>
  </w:style>
  <w:style w:type="character" w:styleId="FollowedHyperlink">
    <w:name w:val="FollowedHyperlink"/>
    <w:basedOn w:val="DefaultParagraphFont"/>
    <w:uiPriority w:val="99"/>
    <w:semiHidden/>
    <w:unhideWhenUsed/>
    <w:rsid w:val="003050BC"/>
    <w:rPr>
      <w:color w:val="9775A7" w:themeColor="followedHyperlink"/>
      <w:u w:val="single"/>
    </w:rPr>
  </w:style>
  <w:style w:type="table" w:styleId="GridTable5Dark">
    <w:name w:val="Grid Table 5 Dark"/>
    <w:basedOn w:val="TableNormal"/>
    <w:uiPriority w:val="50"/>
    <w:rsid w:val="005019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5">
    <w:name w:val="List Table 4 Accent 5"/>
    <w:basedOn w:val="TableNormal"/>
    <w:uiPriority w:val="49"/>
    <w:rsid w:val="00BC41AF"/>
    <w:tblPr>
      <w:tblStyleRowBandSize w:val="1"/>
      <w:tblStyleColBandSize w:val="1"/>
      <w:tblBorders>
        <w:top w:val="single" w:sz="4" w:space="0" w:color="FABB77" w:themeColor="accent5" w:themeTint="99"/>
        <w:left w:val="single" w:sz="4" w:space="0" w:color="FABB77" w:themeColor="accent5" w:themeTint="99"/>
        <w:bottom w:val="single" w:sz="4" w:space="0" w:color="FABB77" w:themeColor="accent5" w:themeTint="99"/>
        <w:right w:val="single" w:sz="4" w:space="0" w:color="FABB77" w:themeColor="accent5" w:themeTint="99"/>
        <w:insideH w:val="single" w:sz="4" w:space="0" w:color="FABB77" w:themeColor="accent5" w:themeTint="99"/>
      </w:tblBorders>
    </w:tblPr>
    <w:tblStylePr w:type="firstRow">
      <w:rPr>
        <w:b/>
        <w:bCs/>
        <w:color w:val="FFFFFF" w:themeColor="background1"/>
      </w:rPr>
      <w:tblPr/>
      <w:tcPr>
        <w:tcBorders>
          <w:top w:val="single" w:sz="4" w:space="0" w:color="F7901E" w:themeColor="accent5"/>
          <w:left w:val="single" w:sz="4" w:space="0" w:color="F7901E" w:themeColor="accent5"/>
          <w:bottom w:val="single" w:sz="4" w:space="0" w:color="F7901E" w:themeColor="accent5"/>
          <w:right w:val="single" w:sz="4" w:space="0" w:color="F7901E" w:themeColor="accent5"/>
          <w:insideH w:val="nil"/>
        </w:tcBorders>
        <w:shd w:val="clear" w:color="auto" w:fill="F7901E" w:themeFill="accent5"/>
      </w:tcPr>
    </w:tblStylePr>
    <w:tblStylePr w:type="lastRow">
      <w:rPr>
        <w:b/>
        <w:bCs/>
      </w:rPr>
      <w:tblPr/>
      <w:tcPr>
        <w:tcBorders>
          <w:top w:val="double" w:sz="4" w:space="0" w:color="FABB77" w:themeColor="accent5" w:themeTint="99"/>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styleId="ListTable5Dark-Accent2">
    <w:name w:val="List Table 5 Dark Accent 2"/>
    <w:basedOn w:val="TableNormal"/>
    <w:uiPriority w:val="50"/>
    <w:rsid w:val="00BC41AF"/>
    <w:rPr>
      <w:color w:val="FFFFFF" w:themeColor="background1"/>
    </w:rPr>
    <w:tblPr>
      <w:tblStyleRowBandSize w:val="1"/>
      <w:tblStyleColBandSize w:val="1"/>
      <w:tblBorders>
        <w:top w:val="single" w:sz="24" w:space="0" w:color="330F42" w:themeColor="accent2"/>
        <w:left w:val="single" w:sz="24" w:space="0" w:color="330F42" w:themeColor="accent2"/>
        <w:bottom w:val="single" w:sz="24" w:space="0" w:color="330F42" w:themeColor="accent2"/>
        <w:right w:val="single" w:sz="24" w:space="0" w:color="330F42" w:themeColor="accent2"/>
      </w:tblBorders>
    </w:tblPr>
    <w:tcPr>
      <w:shd w:val="clear" w:color="auto" w:fill="330F4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ommentText">
    <w:name w:val="annotation text"/>
    <w:basedOn w:val="Normal"/>
    <w:link w:val="CommentTextChar"/>
    <w:uiPriority w:val="99"/>
    <w:semiHidden/>
    <w:unhideWhenUsed/>
    <w:rsid w:val="00DE3444"/>
    <w:rPr>
      <w:sz w:val="20"/>
      <w:szCs w:val="20"/>
    </w:rPr>
  </w:style>
  <w:style w:type="character" w:customStyle="1" w:styleId="CommentTextChar">
    <w:name w:val="Comment Text Char"/>
    <w:basedOn w:val="DefaultParagraphFont"/>
    <w:link w:val="CommentText"/>
    <w:uiPriority w:val="99"/>
    <w:semiHidden/>
    <w:rsid w:val="00DE3444"/>
  </w:style>
  <w:style w:type="paragraph" w:styleId="CommentSubject">
    <w:name w:val="annotation subject"/>
    <w:basedOn w:val="CommentText"/>
    <w:next w:val="CommentText"/>
    <w:link w:val="CommentSubjectChar"/>
    <w:uiPriority w:val="99"/>
    <w:semiHidden/>
    <w:unhideWhenUsed/>
    <w:rsid w:val="00DE3444"/>
    <w:rPr>
      <w:b/>
      <w:bCs/>
    </w:rPr>
  </w:style>
  <w:style w:type="character" w:customStyle="1" w:styleId="CommentSubjectChar">
    <w:name w:val="Comment Subject Char"/>
    <w:basedOn w:val="CommentTextChar"/>
    <w:link w:val="CommentSubject"/>
    <w:uiPriority w:val="99"/>
    <w:semiHidden/>
    <w:rsid w:val="00DE3444"/>
    <w:rPr>
      <w:b/>
      <w:bCs/>
    </w:rPr>
  </w:style>
  <w:style w:type="paragraph" w:styleId="Revision">
    <w:name w:val="Revision"/>
    <w:hidden/>
    <w:uiPriority w:val="99"/>
    <w:semiHidden/>
    <w:rsid w:val="00E40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183">
      <w:bodyDiv w:val="1"/>
      <w:marLeft w:val="0"/>
      <w:marRight w:val="0"/>
      <w:marTop w:val="0"/>
      <w:marBottom w:val="0"/>
      <w:divBdr>
        <w:top w:val="none" w:sz="0" w:space="0" w:color="auto"/>
        <w:left w:val="none" w:sz="0" w:space="0" w:color="auto"/>
        <w:bottom w:val="none" w:sz="0" w:space="0" w:color="auto"/>
        <w:right w:val="none" w:sz="0" w:space="0" w:color="auto"/>
      </w:divBdr>
    </w:div>
    <w:div w:id="1013994329">
      <w:bodyDiv w:val="1"/>
      <w:marLeft w:val="0"/>
      <w:marRight w:val="0"/>
      <w:marTop w:val="0"/>
      <w:marBottom w:val="0"/>
      <w:divBdr>
        <w:top w:val="none" w:sz="0" w:space="0" w:color="auto"/>
        <w:left w:val="none" w:sz="0" w:space="0" w:color="auto"/>
        <w:bottom w:val="none" w:sz="0" w:space="0" w:color="auto"/>
        <w:right w:val="none" w:sz="0" w:space="0" w:color="auto"/>
      </w:divBdr>
    </w:div>
    <w:div w:id="1072505228">
      <w:bodyDiv w:val="1"/>
      <w:marLeft w:val="0"/>
      <w:marRight w:val="0"/>
      <w:marTop w:val="0"/>
      <w:marBottom w:val="0"/>
      <w:divBdr>
        <w:top w:val="none" w:sz="0" w:space="0" w:color="auto"/>
        <w:left w:val="none" w:sz="0" w:space="0" w:color="auto"/>
        <w:bottom w:val="none" w:sz="0" w:space="0" w:color="auto"/>
        <w:right w:val="none" w:sz="0" w:space="0" w:color="auto"/>
      </w:divBdr>
    </w:div>
    <w:div w:id="2092048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nder.wustl.edu/~wilson/genechecker/index.html" TargetMode="External"/><Relationship Id="rId18" Type="http://schemas.openxmlformats.org/officeDocument/2006/relationships/hyperlink" Target="https://gander.wustl.edu/~wilson/genechecke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ander.wustl.edu/~wilson/submissionhelper/index.php" TargetMode="External"/><Relationship Id="rId17" Type="http://schemas.openxmlformats.org/officeDocument/2006/relationships/hyperlink" Target="https://gander.wustl.edu/~wilson/genechecker/" TargetMode="External"/><Relationship Id="rId2" Type="http://schemas.openxmlformats.org/officeDocument/2006/relationships/numbering" Target="numbering.xml"/><Relationship Id="rId16" Type="http://schemas.openxmlformats.org/officeDocument/2006/relationships/hyperlink" Target="https://gander.wustl.edu/~wilson/genecheck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nder.wustl.edu/~wilson/genechecker/index.html" TargetMode="External"/><Relationship Id="rId5" Type="http://schemas.openxmlformats.org/officeDocument/2006/relationships/webSettings" Target="webSettings.xml"/><Relationship Id="rId15" Type="http://schemas.openxmlformats.org/officeDocument/2006/relationships/hyperlink" Target="https://gander.wustl.edu/~wilson/sequence_updater/index.html" TargetMode="External"/><Relationship Id="rId23" Type="http://schemas.openxmlformats.org/officeDocument/2006/relationships/theme" Target="theme/theme1.xml"/><Relationship Id="rId10" Type="http://schemas.openxmlformats.org/officeDocument/2006/relationships/hyperlink" Target="https://gander.wustl.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ander.wustl.edu/" TargetMode="External"/><Relationship Id="rId14" Type="http://schemas.openxmlformats.org/officeDocument/2006/relationships/hyperlink" Target="https://gander.wustl.edu/~wilson/submissionhelper/index.php" TargetMode="External"/><Relationship Id="rId22" Type="http://schemas.openxmlformats.org/officeDocument/2006/relationships/fontTable" Target="fontTable.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Mod val="40000"/>
            <a:lumOff val="60000"/>
          </a:schemeClr>
        </a:solidFill>
        <a:ln>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DD6C96-ACDD-41E1-9104-3590096C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Annotation report</vt:lpstr>
    </vt:vector>
  </TitlesOfParts>
  <Manager/>
  <Company>Washington University</Company>
  <LinksUpToDate>false</LinksUpToDate>
  <CharactersWithSpaces>13007</CharactersWithSpaces>
  <SharedDoc>false</SharedDoc>
  <HyperlinkBase/>
  <HLinks>
    <vt:vector size="6" baseType="variant">
      <vt:variant>
        <vt:i4>4456457</vt:i4>
      </vt:variant>
      <vt:variant>
        <vt:i4>0</vt:i4>
      </vt:variant>
      <vt:variant>
        <vt:i4>0</vt:i4>
      </vt:variant>
      <vt:variant>
        <vt:i4>5</vt:i4>
      </vt:variant>
      <vt:variant>
        <vt:lpwstr>http://gep.wustl.edu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GEP TSS Report</dc:title>
  <dc:subject/>
  <dc:creator>Wilson Leung</dc:creator>
  <cp:keywords/>
  <dc:description/>
  <cp:lastModifiedBy>Leung, Wilson</cp:lastModifiedBy>
  <cp:revision>101</cp:revision>
  <cp:lastPrinted>2022-08-22T22:44:00Z</cp:lastPrinted>
  <dcterms:created xsi:type="dcterms:W3CDTF">2020-08-24T16:37:00Z</dcterms:created>
  <dcterms:modified xsi:type="dcterms:W3CDTF">2023-08-18T00:18:00Z</dcterms:modified>
  <cp:category/>
</cp:coreProperties>
</file>